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32" w:rsidRDefault="005A2642" w:rsidP="00A05D32">
      <w:pPr>
        <w:pStyle w:val="Datum"/>
        <w:spacing w:line="360" w:lineRule="auto"/>
      </w:pPr>
      <w:r>
        <w:t>2</w:t>
      </w:r>
      <w:r w:rsidR="00C44EE4">
        <w:t>2</w:t>
      </w:r>
      <w:r w:rsidR="00A05D32">
        <w:t>. </w:t>
      </w:r>
      <w:r w:rsidR="00C44EE4">
        <w:t>10</w:t>
      </w:r>
      <w:r w:rsidR="00A05D32">
        <w:t>. 2019</w:t>
      </w:r>
    </w:p>
    <w:p w:rsidR="00A05D32" w:rsidRPr="00D75F5F" w:rsidRDefault="00616E81" w:rsidP="00A05D32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Přebytek hospodaření dosáhl 58,4 mld.</w:t>
      </w:r>
      <w:r w:rsidR="00A42674">
        <w:rPr>
          <w:color w:val="BD1B21"/>
          <w:sz w:val="32"/>
          <w:szCs w:val="32"/>
        </w:rPr>
        <w:t xml:space="preserve"> Kč</w:t>
      </w:r>
    </w:p>
    <w:p w:rsidR="00A05D32" w:rsidRPr="00D75F5F" w:rsidRDefault="00A05D32" w:rsidP="00A05D32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>
        <w:rPr>
          <w:color w:val="auto"/>
          <w:sz w:val="28"/>
          <w:szCs w:val="28"/>
        </w:rPr>
        <w:t>8</w:t>
      </w:r>
    </w:p>
    <w:p w:rsidR="00A05D32" w:rsidRDefault="00A05D32" w:rsidP="00A05D32"/>
    <w:p w:rsidR="005A2642" w:rsidRPr="007F7BAA" w:rsidRDefault="005A2642" w:rsidP="005A2642">
      <w:pPr>
        <w:rPr>
          <w:b/>
        </w:rPr>
      </w:pPr>
      <w:r w:rsidRPr="007F7BAA">
        <w:rPr>
          <w:b/>
        </w:rPr>
        <w:t xml:space="preserve">Pravidelné konzultace mezi </w:t>
      </w:r>
      <w:proofErr w:type="spellStart"/>
      <w:r w:rsidRPr="007F7BAA">
        <w:rPr>
          <w:b/>
        </w:rPr>
        <w:t>Eurostatem</w:t>
      </w:r>
      <w:proofErr w:type="spellEnd"/>
      <w:r w:rsidRPr="007F7BAA">
        <w:rPr>
          <w:b/>
        </w:rPr>
        <w:t xml:space="preserve"> a Českým statistickým úřadem potvrdily výši salda hospodaření a dluhu vládních institucí, jež byly publikovány v rámci Rychlých informací</w:t>
      </w:r>
      <w:r w:rsidR="007F7BAA">
        <w:rPr>
          <w:b/>
        </w:rPr>
        <w:t xml:space="preserve"> </w:t>
      </w:r>
      <w:r w:rsidRPr="007F7BAA">
        <w:rPr>
          <w:b/>
        </w:rPr>
        <w:t>2</w:t>
      </w:r>
      <w:r w:rsidRPr="007F7BAA">
        <w:rPr>
          <w:b/>
        </w:rPr>
        <w:t xml:space="preserve">. </w:t>
      </w:r>
      <w:r w:rsidRPr="007F7BAA">
        <w:rPr>
          <w:b/>
        </w:rPr>
        <w:t>října</w:t>
      </w:r>
      <w:r w:rsidRPr="007F7BAA">
        <w:rPr>
          <w:b/>
        </w:rPr>
        <w:t xml:space="preserve"> 201</w:t>
      </w:r>
      <w:r w:rsidRPr="007F7BAA">
        <w:rPr>
          <w:b/>
        </w:rPr>
        <w:t>9</w:t>
      </w:r>
      <w:r w:rsidRPr="007F7BAA">
        <w:rPr>
          <w:b/>
        </w:rPr>
        <w:t>. Saldo hospodaření sektoru vládních institucí skončilo za rok 201</w:t>
      </w:r>
      <w:r w:rsidR="007F7BAA" w:rsidRPr="007F7BAA">
        <w:rPr>
          <w:b/>
        </w:rPr>
        <w:t>8</w:t>
      </w:r>
      <w:r w:rsidRPr="007F7BAA">
        <w:rPr>
          <w:b/>
        </w:rPr>
        <w:t xml:space="preserve"> přebytkem ve výši </w:t>
      </w:r>
      <w:r w:rsidR="007F7BAA" w:rsidRPr="007F7BAA">
        <w:rPr>
          <w:b/>
        </w:rPr>
        <w:t>58,4</w:t>
      </w:r>
      <w:r w:rsidRPr="007F7BAA">
        <w:rPr>
          <w:b/>
        </w:rPr>
        <w:t xml:space="preserve"> miliardy Kč, v relativním vyjádření 1,</w:t>
      </w:r>
      <w:r w:rsidR="007F7BAA" w:rsidRPr="007F7BAA">
        <w:rPr>
          <w:b/>
        </w:rPr>
        <w:t>10</w:t>
      </w:r>
      <w:r w:rsidRPr="007F7BAA">
        <w:rPr>
          <w:b/>
        </w:rPr>
        <w:t xml:space="preserve"> % HDP. Výše zadlužení sektoru dosáhla na konci roku 201</w:t>
      </w:r>
      <w:r w:rsidR="007F7BAA" w:rsidRPr="007F7BAA">
        <w:rPr>
          <w:b/>
        </w:rPr>
        <w:t>8</w:t>
      </w:r>
      <w:r w:rsidRPr="007F7BAA">
        <w:rPr>
          <w:b/>
        </w:rPr>
        <w:t xml:space="preserve"> úrovně 3</w:t>
      </w:r>
      <w:r w:rsidR="007F7BAA" w:rsidRPr="007F7BAA">
        <w:rPr>
          <w:b/>
        </w:rPr>
        <w:t>2</w:t>
      </w:r>
      <w:r w:rsidRPr="007F7BAA">
        <w:rPr>
          <w:b/>
        </w:rPr>
        <w:t>,</w:t>
      </w:r>
      <w:r w:rsidR="007F7BAA" w:rsidRPr="007F7BAA">
        <w:rPr>
          <w:b/>
        </w:rPr>
        <w:t>55</w:t>
      </w:r>
      <w:r w:rsidRPr="007F7BAA">
        <w:rPr>
          <w:b/>
        </w:rPr>
        <w:t xml:space="preserve"> % HDP.</w:t>
      </w:r>
    </w:p>
    <w:p w:rsidR="005A2642" w:rsidRDefault="005A2642" w:rsidP="00A05D32">
      <w:pPr>
        <w:rPr>
          <w:b/>
        </w:rPr>
      </w:pPr>
    </w:p>
    <w:p w:rsidR="00A05D32" w:rsidRPr="00556B2C" w:rsidRDefault="00A05D32" w:rsidP="00A05D32">
      <w:pPr>
        <w:pStyle w:val="TabulkaGraf"/>
      </w:pPr>
      <w:r w:rsidRPr="00556B2C">
        <w:t>Notifikační tabulka deficitu a dluhu vládních institucí, Česká republika, 201</w:t>
      </w:r>
      <w:r>
        <w:t>5</w:t>
      </w:r>
      <w:r w:rsidR="00EA6BA8">
        <w:t>–</w:t>
      </w:r>
      <w:r w:rsidRPr="00556B2C">
        <w:t>201</w:t>
      </w:r>
      <w:r>
        <w:t>8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A05D32" w:rsidRPr="00556B2C" w:rsidTr="00B663A0">
        <w:trPr>
          <w:cantSplit/>
        </w:trPr>
        <w:tc>
          <w:tcPr>
            <w:tcW w:w="3261" w:type="dxa"/>
            <w:vMerge w:val="restart"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A05D32" w:rsidRPr="00556B2C" w:rsidTr="00B663A0">
        <w:trPr>
          <w:cantSplit/>
        </w:trPr>
        <w:tc>
          <w:tcPr>
            <w:tcW w:w="3261" w:type="dxa"/>
            <w:vMerge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−28 260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34 274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spacing w:line="240" w:lineRule="auto"/>
              <w:jc w:val="righ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78 765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58 396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1 836 255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1 754 883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1 749 532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1 734 720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4 595 783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5 047 267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5 328 738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−0,61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0,72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1,56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1,10</w:t>
            </w:r>
          </w:p>
        </w:tc>
      </w:tr>
      <w:tr w:rsidR="00CF26F1" w:rsidRPr="00AB45CA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39,96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34,66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32,55</w:t>
            </w:r>
          </w:p>
        </w:tc>
      </w:tr>
    </w:tbl>
    <w:p w:rsidR="00A05D32" w:rsidRDefault="00A05D32" w:rsidP="00A05D32">
      <w:pPr>
        <w:rPr>
          <w:rFonts w:cs="Arial"/>
          <w:szCs w:val="20"/>
          <w:highlight w:val="yellow"/>
        </w:rPr>
      </w:pPr>
    </w:p>
    <w:p w:rsidR="00A971B7" w:rsidRPr="00F976BB" w:rsidRDefault="00A971B7" w:rsidP="00A971B7">
      <w:pPr>
        <w:rPr>
          <w:rFonts w:cs="Arial"/>
          <w:szCs w:val="20"/>
        </w:rPr>
      </w:pPr>
      <w:r w:rsidRPr="006A7ACA">
        <w:t>K</w:t>
      </w:r>
      <w:r>
        <w:t xml:space="preserve"> údajům o deficitu a dluhu vládních institucí České republiky </w:t>
      </w:r>
      <w:r w:rsidRPr="006A7ACA">
        <w:t xml:space="preserve">nebyly ze strany </w:t>
      </w:r>
      <w:proofErr w:type="spellStart"/>
      <w:r>
        <w:t>Eurostatu</w:t>
      </w:r>
      <w:proofErr w:type="spellEnd"/>
      <w:r w:rsidRPr="006A7ACA">
        <w:t xml:space="preserve"> vysloveny výhrady</w:t>
      </w:r>
      <w:r>
        <w:t>.</w:t>
      </w:r>
    </w:p>
    <w:p w:rsidR="00B92CD1" w:rsidRDefault="00B92CD1" w:rsidP="00B92CD1"/>
    <w:p w:rsidR="00B92CD1" w:rsidRDefault="00B92CD1" w:rsidP="00B92CD1">
      <w:r>
        <w:t>Údaj</w:t>
      </w:r>
      <w:r>
        <w:t>e za všechny členské státy EU byly</w:t>
      </w:r>
      <w:r>
        <w:t xml:space="preserve"> publikovány na stránkách </w:t>
      </w:r>
      <w:proofErr w:type="spellStart"/>
      <w:r>
        <w:t>Eurostatu</w:t>
      </w:r>
      <w:proofErr w:type="spellEnd"/>
      <w:r>
        <w:t xml:space="preserve"> 2</w:t>
      </w:r>
      <w:r>
        <w:t>1</w:t>
      </w:r>
      <w:r>
        <w:t xml:space="preserve">. </w:t>
      </w:r>
      <w:r>
        <w:t>10</w:t>
      </w:r>
      <w:r>
        <w:t>. 201</w:t>
      </w:r>
      <w:r>
        <w:t>9</w:t>
      </w:r>
      <w:r>
        <w:t xml:space="preserve"> v 11:00.</w:t>
      </w:r>
    </w:p>
    <w:p w:rsidR="00B92CD1" w:rsidRPr="00AB45CA" w:rsidRDefault="00B92CD1" w:rsidP="00A05D32">
      <w:pPr>
        <w:rPr>
          <w:rFonts w:cs="Arial"/>
          <w:szCs w:val="20"/>
          <w:highlight w:val="yellow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</w:t>
      </w:r>
      <w:r w:rsidRPr="00CA15B7">
        <w:rPr>
          <w:rFonts w:cs="Arial"/>
          <w:i/>
          <w:sz w:val="18"/>
          <w:szCs w:val="18"/>
        </w:rPr>
        <w:lastRenderedPageBreak/>
        <w:t xml:space="preserve">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A05D32" w:rsidRDefault="00A05D32" w:rsidP="00A05D32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05D32" w:rsidTr="00B663A0">
        <w:tc>
          <w:tcPr>
            <w:tcW w:w="3369" w:type="dxa"/>
          </w:tcPr>
          <w:p w:rsidR="00A05D32" w:rsidRPr="002A3950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A3950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A05D32" w:rsidRPr="002A3950" w:rsidRDefault="002A3950" w:rsidP="002A3950">
            <w:pPr>
              <w:rPr>
                <w:i/>
                <w:iCs/>
                <w:sz w:val="18"/>
                <w:szCs w:val="18"/>
              </w:rPr>
            </w:pPr>
            <w:r w:rsidRPr="002A3950">
              <w:rPr>
                <w:i/>
                <w:iCs/>
                <w:sz w:val="18"/>
                <w:szCs w:val="18"/>
              </w:rPr>
              <w:t>1</w:t>
            </w:r>
            <w:r w:rsidR="00A05D32" w:rsidRPr="002A3950">
              <w:rPr>
                <w:i/>
                <w:iCs/>
                <w:sz w:val="18"/>
                <w:szCs w:val="18"/>
              </w:rPr>
              <w:t xml:space="preserve">. </w:t>
            </w:r>
            <w:r w:rsidRPr="002A3950">
              <w:rPr>
                <w:i/>
                <w:iCs/>
                <w:sz w:val="18"/>
                <w:szCs w:val="18"/>
              </w:rPr>
              <w:t>4</w:t>
            </w:r>
            <w:r w:rsidR="00A05D32" w:rsidRPr="002A3950">
              <w:rPr>
                <w:i/>
                <w:iCs/>
                <w:sz w:val="18"/>
                <w:szCs w:val="18"/>
              </w:rPr>
              <w:t>. 20</w:t>
            </w:r>
            <w:r w:rsidRPr="002A3950">
              <w:rPr>
                <w:i/>
                <w:iCs/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</w:tbl>
    <w:p w:rsidR="00A05D32" w:rsidRPr="00645994" w:rsidRDefault="00A05D32" w:rsidP="00A05D32"/>
    <w:p w:rsidR="00A05D32" w:rsidRPr="00A05D32" w:rsidRDefault="00A05D32" w:rsidP="00A05D32"/>
    <w:sectPr w:rsidR="00A05D32" w:rsidRPr="00A05D32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14" w:rsidRDefault="00514514" w:rsidP="00BA6370">
      <w:r>
        <w:separator/>
      </w:r>
    </w:p>
  </w:endnote>
  <w:endnote w:type="continuationSeparator" w:id="0">
    <w:p w:rsidR="00514514" w:rsidRDefault="005145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4BE6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14" w:rsidRDefault="00514514" w:rsidP="00BA6370">
      <w:r>
        <w:separator/>
      </w:r>
    </w:p>
  </w:footnote>
  <w:footnote w:type="continuationSeparator" w:id="0">
    <w:p w:rsidR="00514514" w:rsidRDefault="005145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19F16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A43F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50A7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BE4BA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FCCB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7185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500D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DE6D6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14"/>
    <w:rsid w:val="00006F6F"/>
    <w:rsid w:val="000115CA"/>
    <w:rsid w:val="00043BF4"/>
    <w:rsid w:val="000843A5"/>
    <w:rsid w:val="000910DA"/>
    <w:rsid w:val="00096D6C"/>
    <w:rsid w:val="000B6F63"/>
    <w:rsid w:val="000D093F"/>
    <w:rsid w:val="000E2834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530D5"/>
    <w:rsid w:val="0026107B"/>
    <w:rsid w:val="00284C20"/>
    <w:rsid w:val="002A3950"/>
    <w:rsid w:val="002B2E47"/>
    <w:rsid w:val="003301A3"/>
    <w:rsid w:val="0034514E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62E6"/>
    <w:rsid w:val="004B7E30"/>
    <w:rsid w:val="004D05B3"/>
    <w:rsid w:val="004E1C8C"/>
    <w:rsid w:val="004E479E"/>
    <w:rsid w:val="004F686C"/>
    <w:rsid w:val="004F78E6"/>
    <w:rsid w:val="0050420E"/>
    <w:rsid w:val="00512D99"/>
    <w:rsid w:val="00514514"/>
    <w:rsid w:val="00531DBB"/>
    <w:rsid w:val="005442A9"/>
    <w:rsid w:val="00573994"/>
    <w:rsid w:val="005A2642"/>
    <w:rsid w:val="005B6374"/>
    <w:rsid w:val="005F79FB"/>
    <w:rsid w:val="00604406"/>
    <w:rsid w:val="00605F4A"/>
    <w:rsid w:val="00607822"/>
    <w:rsid w:val="006103AA"/>
    <w:rsid w:val="00613BBF"/>
    <w:rsid w:val="00616E81"/>
    <w:rsid w:val="00622B80"/>
    <w:rsid w:val="0064139A"/>
    <w:rsid w:val="006931CF"/>
    <w:rsid w:val="006E024F"/>
    <w:rsid w:val="006E4E81"/>
    <w:rsid w:val="006F1829"/>
    <w:rsid w:val="00707F7D"/>
    <w:rsid w:val="00717EC5"/>
    <w:rsid w:val="00741BA4"/>
    <w:rsid w:val="0074303E"/>
    <w:rsid w:val="00754C20"/>
    <w:rsid w:val="007A2048"/>
    <w:rsid w:val="007A57F2"/>
    <w:rsid w:val="007B0A3D"/>
    <w:rsid w:val="007B1333"/>
    <w:rsid w:val="007F4AEB"/>
    <w:rsid w:val="007F75B2"/>
    <w:rsid w:val="007F7BAA"/>
    <w:rsid w:val="00803993"/>
    <w:rsid w:val="008043C4"/>
    <w:rsid w:val="00806BEF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52DEA"/>
    <w:rsid w:val="00965891"/>
    <w:rsid w:val="00986DD7"/>
    <w:rsid w:val="009B55B1"/>
    <w:rsid w:val="009C336D"/>
    <w:rsid w:val="00A02DBC"/>
    <w:rsid w:val="00A05D32"/>
    <w:rsid w:val="00A0762A"/>
    <w:rsid w:val="00A42674"/>
    <w:rsid w:val="00A4343D"/>
    <w:rsid w:val="00A502F1"/>
    <w:rsid w:val="00A70A83"/>
    <w:rsid w:val="00A81EB3"/>
    <w:rsid w:val="00A8665F"/>
    <w:rsid w:val="00A87CF6"/>
    <w:rsid w:val="00A971B7"/>
    <w:rsid w:val="00AB3410"/>
    <w:rsid w:val="00AB4F10"/>
    <w:rsid w:val="00B00C1D"/>
    <w:rsid w:val="00B55375"/>
    <w:rsid w:val="00B632CC"/>
    <w:rsid w:val="00B92CD1"/>
    <w:rsid w:val="00BA12F1"/>
    <w:rsid w:val="00BA439F"/>
    <w:rsid w:val="00BA6370"/>
    <w:rsid w:val="00C175D8"/>
    <w:rsid w:val="00C269D4"/>
    <w:rsid w:val="00C37ADB"/>
    <w:rsid w:val="00C4160D"/>
    <w:rsid w:val="00C44EE4"/>
    <w:rsid w:val="00C678D9"/>
    <w:rsid w:val="00C7611F"/>
    <w:rsid w:val="00C8406E"/>
    <w:rsid w:val="00C9006B"/>
    <w:rsid w:val="00CA6960"/>
    <w:rsid w:val="00CB2709"/>
    <w:rsid w:val="00CB6F89"/>
    <w:rsid w:val="00CC0AE9"/>
    <w:rsid w:val="00CE228C"/>
    <w:rsid w:val="00CE71D9"/>
    <w:rsid w:val="00CF26F1"/>
    <w:rsid w:val="00CF545B"/>
    <w:rsid w:val="00D12F43"/>
    <w:rsid w:val="00D209A7"/>
    <w:rsid w:val="00D27D69"/>
    <w:rsid w:val="00D33658"/>
    <w:rsid w:val="00D448C2"/>
    <w:rsid w:val="00D666C3"/>
    <w:rsid w:val="00D71D34"/>
    <w:rsid w:val="00D87A47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7561B"/>
    <w:rsid w:val="00E93830"/>
    <w:rsid w:val="00E93E0E"/>
    <w:rsid w:val="00EA6BA8"/>
    <w:rsid w:val="00EB1ED3"/>
    <w:rsid w:val="00EF7AED"/>
    <w:rsid w:val="00F75F2A"/>
    <w:rsid w:val="00F80FFC"/>
    <w:rsid w:val="00F829E8"/>
    <w:rsid w:val="00FA015E"/>
    <w:rsid w:val="00FA1E00"/>
    <w:rsid w:val="00FB687C"/>
    <w:rsid w:val="00FF68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6BC272B2"/>
  <w15:docId w15:val="{C85E69E8-CFE4-408E-8241-FFE42DD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A0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05D32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05D32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90B9-016E-4666-B663-DEE162B8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371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Petr Musil</cp:lastModifiedBy>
  <cp:revision>35</cp:revision>
  <cp:lastPrinted>2019-10-01T07:13:00Z</cp:lastPrinted>
  <dcterms:created xsi:type="dcterms:W3CDTF">2019-04-02T06:33:00Z</dcterms:created>
  <dcterms:modified xsi:type="dcterms:W3CDTF">2019-10-16T14:32:00Z</dcterms:modified>
</cp:coreProperties>
</file>