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46EEF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>
        <w:t>srpna</w:t>
      </w:r>
      <w:r w:rsidR="00AF776C">
        <w:t xml:space="preserve"> 2019</w:t>
      </w:r>
    </w:p>
    <w:p w:rsidR="00867569" w:rsidRPr="00AE6D5B" w:rsidRDefault="00B46EEF" w:rsidP="00AE6D5B">
      <w:pPr>
        <w:pStyle w:val="Nzev"/>
      </w:pPr>
      <w:r>
        <w:t>Maloobchodní tržby rostly, zejména za oděvy a obuv</w:t>
      </w:r>
      <w:r w:rsidR="004A1E2F">
        <w:t xml:space="preserve"> </w:t>
      </w:r>
      <w:r w:rsidR="005C44D3">
        <w:t xml:space="preserve"> </w:t>
      </w:r>
    </w:p>
    <w:p w:rsidR="00BE0BDB" w:rsidRPr="00BE0BDB" w:rsidRDefault="00BE0BDB" w:rsidP="00BE0BDB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lang w:eastAsia="cs-CZ"/>
        </w:rPr>
      </w:pPr>
      <w:r w:rsidRPr="00BE0BDB">
        <w:rPr>
          <w:rFonts w:cs="Arial"/>
          <w:b/>
          <w:szCs w:val="20"/>
          <w:lang w:eastAsia="cs-CZ"/>
        </w:rPr>
        <w:t>V červnu vzrostly tržby v maloobchodě meziročně o 6,2 %, bez očištění o 4,6 %. Ve srovnání s květnem vzrostly o 1,7 %.</w:t>
      </w:r>
    </w:p>
    <w:p w:rsidR="00BE0BDB" w:rsidRDefault="00BE0BDB" w:rsidP="00BE0BDB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8"/>
          <w:szCs w:val="18"/>
          <w:lang w:eastAsia="cs-CZ"/>
        </w:rPr>
      </w:pPr>
    </w:p>
    <w:p w:rsidR="00BE0BDB" w:rsidRDefault="00BE0BDB" w:rsidP="00BE0BDB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„</w:t>
      </w:r>
      <w:r w:rsidRPr="00BE0BDB">
        <w:rPr>
          <w:rFonts w:cs="Arial"/>
          <w:i/>
          <w:szCs w:val="20"/>
          <w:lang w:eastAsia="cs-CZ"/>
        </w:rPr>
        <w:t xml:space="preserve">Červnová data nepotvrdila </w:t>
      </w:r>
      <w:r w:rsidR="003F1346">
        <w:rPr>
          <w:rFonts w:cs="Arial"/>
          <w:i/>
          <w:szCs w:val="20"/>
          <w:lang w:eastAsia="cs-CZ"/>
        </w:rPr>
        <w:t>pokles</w:t>
      </w:r>
      <w:r w:rsidRPr="00BE0BDB">
        <w:rPr>
          <w:rFonts w:cs="Arial"/>
          <w:i/>
          <w:szCs w:val="20"/>
          <w:lang w:eastAsia="cs-CZ"/>
        </w:rPr>
        <w:t xml:space="preserve"> temp</w:t>
      </w:r>
      <w:r w:rsidR="003F1346">
        <w:rPr>
          <w:rFonts w:cs="Arial"/>
          <w:i/>
          <w:szCs w:val="20"/>
          <w:lang w:eastAsia="cs-CZ"/>
        </w:rPr>
        <w:t>a růstu</w:t>
      </w:r>
      <w:r w:rsidRPr="00BE0BDB">
        <w:rPr>
          <w:rFonts w:cs="Arial"/>
          <w:i/>
          <w:szCs w:val="20"/>
          <w:lang w:eastAsia="cs-CZ"/>
        </w:rPr>
        <w:t xml:space="preserve"> z předchozího měsíce.  Nejvyšší růst zaznamenaly prodejny oděvů a obuvi, kde se tržby v porovnání s loňským červnem zvýšily o více než 17 procent. Vliv na to měly slevové a výprodejové akce a teplé počasí, které lákalo k nákupu nového letního oblečení. Dvouciferným tempem se zvýšily také tržby internetových obchodů</w:t>
      </w:r>
      <w:r w:rsidRPr="00BE0BDB">
        <w:rPr>
          <w:rFonts w:cs="Arial"/>
          <w:szCs w:val="20"/>
          <w:lang w:eastAsia="cs-CZ"/>
        </w:rPr>
        <w:t>,“ říká Marie Boušková, ředitelka odboru statistiky služeb ČSÚ.</w:t>
      </w:r>
    </w:p>
    <w:p w:rsidR="003F1346" w:rsidRDefault="003F1346" w:rsidP="00BE0BDB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cs-CZ"/>
        </w:rPr>
      </w:pPr>
    </w:p>
    <w:p w:rsidR="006E1706" w:rsidRDefault="006E1706" w:rsidP="006E1706">
      <w:pPr>
        <w:autoSpaceDE w:val="0"/>
        <w:autoSpaceDN w:val="0"/>
        <w:adjustRightInd w:val="0"/>
        <w:spacing w:line="240" w:lineRule="auto"/>
      </w:pPr>
    </w:p>
    <w:p w:rsidR="00B46EEF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B46EEF" w:rsidRPr="00B46EEF" w:rsidRDefault="00B46EEF" w:rsidP="00B46EEF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B46EEF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https://www.czso.cz/csu/czso/cri/maloobchod-cerven-2019</w:t>
      </w:r>
    </w:p>
    <w:p w:rsidR="00B46EEF" w:rsidRDefault="00B46EEF" w:rsidP="00236D8C">
      <w:pPr>
        <w:rPr>
          <w:rFonts w:cs="Arial"/>
        </w:rPr>
      </w:pPr>
    </w:p>
    <w:p w:rsidR="00DF7193" w:rsidRDefault="00DF7193" w:rsidP="00AF776C"/>
    <w:p w:rsidR="00AE6D5B" w:rsidRDefault="00AE6D5B" w:rsidP="00AE6D5B"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987F12" w:rsidRPr="001B6F48" w:rsidRDefault="00987F12" w:rsidP="00987F12">
      <w:pPr>
        <w:spacing w:line="240" w:lineRule="auto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987F12" w:rsidRPr="00C62D32" w:rsidRDefault="00987F12" w:rsidP="00987F12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987F12" w:rsidRPr="00C62D32" w:rsidRDefault="00987F12" w:rsidP="00987F1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  <w:proofErr w:type="gramEnd"/>
    </w:p>
    <w:p w:rsidR="00987F12" w:rsidRPr="004920AD" w:rsidRDefault="00987F12" w:rsidP="00987F12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19" w:rsidRDefault="00A92B19" w:rsidP="00BA6370">
      <w:r>
        <w:separator/>
      </w:r>
    </w:p>
  </w:endnote>
  <w:endnote w:type="continuationSeparator" w:id="0">
    <w:p w:rsidR="00A92B19" w:rsidRDefault="00A92B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74FD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74FD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19" w:rsidRDefault="00A92B19" w:rsidP="00BA6370">
      <w:r>
        <w:separator/>
      </w:r>
    </w:p>
  </w:footnote>
  <w:footnote w:type="continuationSeparator" w:id="0">
    <w:p w:rsidR="00A92B19" w:rsidRDefault="00A92B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135ED"/>
    <w:rsid w:val="0012190D"/>
    <w:rsid w:val="001404AB"/>
    <w:rsid w:val="00146745"/>
    <w:rsid w:val="00156FE4"/>
    <w:rsid w:val="001658A9"/>
    <w:rsid w:val="00165D45"/>
    <w:rsid w:val="0017231D"/>
    <w:rsid w:val="00174FD1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75F1D"/>
    <w:rsid w:val="002848DA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1A62"/>
    <w:rsid w:val="00397580"/>
    <w:rsid w:val="003A1794"/>
    <w:rsid w:val="003A45C8"/>
    <w:rsid w:val="003B5C6E"/>
    <w:rsid w:val="003C2DCF"/>
    <w:rsid w:val="003C7FE7"/>
    <w:rsid w:val="003D02AA"/>
    <w:rsid w:val="003D0499"/>
    <w:rsid w:val="003F1346"/>
    <w:rsid w:val="003F3F1F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029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93577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56ED8"/>
    <w:rsid w:val="007572EE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7CF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7F1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B19"/>
    <w:rsid w:val="00AD75BC"/>
    <w:rsid w:val="00AE3E86"/>
    <w:rsid w:val="00AE6D5B"/>
    <w:rsid w:val="00AF776C"/>
    <w:rsid w:val="00B0088E"/>
    <w:rsid w:val="00B00C1D"/>
    <w:rsid w:val="00B03E21"/>
    <w:rsid w:val="00B10107"/>
    <w:rsid w:val="00B46EEF"/>
    <w:rsid w:val="00B54290"/>
    <w:rsid w:val="00B655C1"/>
    <w:rsid w:val="00BA439F"/>
    <w:rsid w:val="00BA6370"/>
    <w:rsid w:val="00BE0BDB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24C2"/>
    <w:rsid w:val="00CF545B"/>
    <w:rsid w:val="00D018F0"/>
    <w:rsid w:val="00D023FE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3265A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A7921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32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D4D9-6990-47AF-8B05-FD358C70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297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23</cp:revision>
  <cp:lastPrinted>2019-08-06T08:22:00Z</cp:lastPrinted>
  <dcterms:created xsi:type="dcterms:W3CDTF">2019-05-17T07:03:00Z</dcterms:created>
  <dcterms:modified xsi:type="dcterms:W3CDTF">2019-08-06T09:05:00Z</dcterms:modified>
</cp:coreProperties>
</file>