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CF5D26" w:rsidP="00D454AF">
      <w:pPr>
        <w:pStyle w:val="Datum"/>
      </w:pPr>
      <w:r>
        <w:t>5</w:t>
      </w:r>
      <w:r w:rsidR="00D454AF" w:rsidRPr="002710EC">
        <w:t>.</w:t>
      </w:r>
      <w:r w:rsidR="00D5127A">
        <w:t xml:space="preserve"> </w:t>
      </w:r>
      <w:r>
        <w:t>6</w:t>
      </w:r>
      <w:r w:rsidR="00D454AF" w:rsidRPr="002710EC">
        <w:t>. 201</w:t>
      </w:r>
      <w:r w:rsidR="00D454AF">
        <w:t>9</w:t>
      </w:r>
    </w:p>
    <w:p w:rsidR="00ED0639" w:rsidRDefault="008E55E8" w:rsidP="00ED0639">
      <w:pPr>
        <w:pStyle w:val="Nzev"/>
        <w:rPr>
          <w:rFonts w:eastAsia="Calibri"/>
        </w:rPr>
      </w:pPr>
      <w:r w:rsidRPr="00D05A65">
        <w:rPr>
          <w:rFonts w:eastAsia="Calibri"/>
        </w:rPr>
        <w:t>Duben byl ve znamení velikonočních nákupů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CF5D26" w:rsidRPr="004F1690">
        <w:t xml:space="preserve">duben </w:t>
      </w:r>
      <w:r w:rsidRPr="004F1690">
        <w:t>201</w:t>
      </w:r>
      <w:r w:rsidR="00E02202" w:rsidRPr="004F1690">
        <w:t>9</w:t>
      </w:r>
    </w:p>
    <w:p w:rsidR="00491841" w:rsidRPr="004F1690" w:rsidRDefault="00491841" w:rsidP="00491841">
      <w:pPr>
        <w:pStyle w:val="Perex"/>
        <w:spacing w:after="0"/>
        <w:rPr>
          <w:bCs/>
        </w:rPr>
      </w:pPr>
      <w:r w:rsidRPr="004F1690">
        <w:rPr>
          <w:bCs/>
        </w:rPr>
        <w:t xml:space="preserve">Meziročně se tržby očištěné o kalendářní </w:t>
      </w:r>
      <w:r w:rsidRPr="00D05A65">
        <w:rPr>
          <w:bCs/>
        </w:rPr>
        <w:t>vlivy</w:t>
      </w:r>
      <w:r w:rsidR="009844BB" w:rsidRPr="00D05A65">
        <w:rPr>
          <w:bCs/>
        </w:rPr>
        <w:t xml:space="preserve"> (včetně Velikonoc)</w:t>
      </w:r>
      <w:r w:rsidRPr="00D05A65">
        <w:rPr>
          <w:bCs/>
        </w:rPr>
        <w:t xml:space="preserve"> v</w:t>
      </w:r>
      <w:r w:rsidR="001070F5" w:rsidRPr="00D05A65">
        <w:rPr>
          <w:bCs/>
        </w:rPr>
        <w:t xml:space="preserve"> dubnu </w:t>
      </w:r>
      <w:r w:rsidRPr="00D05A65">
        <w:rPr>
          <w:bCs/>
        </w:rPr>
        <w:t>zvýšily reálně o </w:t>
      </w:r>
      <w:r w:rsidR="00A511FB" w:rsidRPr="00D05A65">
        <w:rPr>
          <w:bCs/>
        </w:rPr>
        <w:t>5</w:t>
      </w:r>
      <w:r w:rsidRPr="00D05A65">
        <w:rPr>
          <w:bCs/>
        </w:rPr>
        <w:t>,</w:t>
      </w:r>
      <w:r w:rsidR="00384412" w:rsidRPr="00D05A65">
        <w:rPr>
          <w:bCs/>
        </w:rPr>
        <w:t>4</w:t>
      </w:r>
      <w:r w:rsidRPr="00D05A65">
        <w:rPr>
          <w:bCs/>
        </w:rPr>
        <w:t> %</w:t>
      </w:r>
      <w:r w:rsidR="00514770" w:rsidRPr="00D05A65">
        <w:rPr>
          <w:bCs/>
        </w:rPr>
        <w:t xml:space="preserve">, </w:t>
      </w:r>
      <w:r w:rsidR="000C23CC" w:rsidRPr="00D05A65">
        <w:rPr>
          <w:bCs/>
        </w:rPr>
        <w:t>bez</w:t>
      </w:r>
      <w:r w:rsidR="00514770" w:rsidRPr="00D05A65">
        <w:rPr>
          <w:bCs/>
        </w:rPr>
        <w:t> </w:t>
      </w:r>
      <w:r w:rsidR="000C23CC" w:rsidRPr="00D05A65">
        <w:rPr>
          <w:bCs/>
        </w:rPr>
        <w:t>o</w:t>
      </w:r>
      <w:r w:rsidR="00F21787" w:rsidRPr="00D05A65">
        <w:rPr>
          <w:bCs/>
        </w:rPr>
        <w:t>čištění</w:t>
      </w:r>
      <w:r w:rsidR="00BE17A1" w:rsidRPr="00D05A65">
        <w:rPr>
          <w:bCs/>
        </w:rPr>
        <w:t xml:space="preserve"> o</w:t>
      </w:r>
      <w:r w:rsidR="005F6B31" w:rsidRPr="00D05A65">
        <w:rPr>
          <w:bCs/>
        </w:rPr>
        <w:t> </w:t>
      </w:r>
      <w:r w:rsidR="00963585" w:rsidRPr="00D05A65">
        <w:rPr>
          <w:bCs/>
        </w:rPr>
        <w:t>6</w:t>
      </w:r>
      <w:r w:rsidR="00BE17A1" w:rsidRPr="00D05A65">
        <w:rPr>
          <w:bCs/>
        </w:rPr>
        <w:t>,</w:t>
      </w:r>
      <w:r w:rsidR="005C6D36" w:rsidRPr="00D05A65">
        <w:rPr>
          <w:bCs/>
        </w:rPr>
        <w:t>9</w:t>
      </w:r>
      <w:r w:rsidR="005F6B31" w:rsidRPr="00D05A65">
        <w:rPr>
          <w:bCs/>
        </w:rPr>
        <w:t> </w:t>
      </w:r>
      <w:r w:rsidR="00BE17A1" w:rsidRPr="00D05A65">
        <w:rPr>
          <w:bCs/>
        </w:rPr>
        <w:t>%</w:t>
      </w:r>
      <w:r w:rsidRPr="00D05A65">
        <w:rPr>
          <w:bCs/>
        </w:rPr>
        <w:t>. T</w:t>
      </w:r>
      <w:r w:rsidRPr="00D05A65">
        <w:t>ržby</w:t>
      </w:r>
      <w:r w:rsidRPr="00D05A65">
        <w:rPr>
          <w:bCs/>
        </w:rPr>
        <w:t xml:space="preserve"> v maloobchodě po očištění</w:t>
      </w:r>
      <w:r w:rsidRPr="004F1690">
        <w:rPr>
          <w:bCs/>
        </w:rPr>
        <w:t xml:space="preserve"> o sezónní vlivy meziměsíčně </w:t>
      </w:r>
      <w:r w:rsidR="00601283" w:rsidRPr="004F1690">
        <w:rPr>
          <w:bCs/>
        </w:rPr>
        <w:t xml:space="preserve">vzrostly </w:t>
      </w:r>
      <w:r w:rsidR="00494CEE" w:rsidRPr="004F1690">
        <w:rPr>
          <w:bCs/>
        </w:rPr>
        <w:t>o</w:t>
      </w:r>
      <w:r w:rsidR="008B711E" w:rsidRPr="004F1690">
        <w:rPr>
          <w:bCs/>
        </w:rPr>
        <w:t> </w:t>
      </w:r>
      <w:r w:rsidR="00601283" w:rsidRPr="004F1690">
        <w:rPr>
          <w:bCs/>
        </w:rPr>
        <w:t>0,</w:t>
      </w:r>
      <w:r w:rsidR="00C322B6" w:rsidRPr="004F1690">
        <w:rPr>
          <w:bCs/>
        </w:rPr>
        <w:t>2</w:t>
      </w:r>
      <w:r w:rsidR="00E05FEA" w:rsidRPr="004F1690">
        <w:rPr>
          <w:bCs/>
        </w:rPr>
        <w:t> </w:t>
      </w:r>
      <w:r w:rsidR="00601283" w:rsidRPr="004F1690">
        <w:rPr>
          <w:bCs/>
        </w:rPr>
        <w:t>%</w:t>
      </w:r>
      <w:r w:rsidRPr="004F1690">
        <w:rPr>
          <w:bCs/>
        </w:rPr>
        <w:t xml:space="preserve">. </w:t>
      </w:r>
    </w:p>
    <w:p w:rsidR="00491841" w:rsidRPr="004F1690" w:rsidRDefault="00491841" w:rsidP="00043BF4">
      <w:pPr>
        <w:pStyle w:val="Nadpis1"/>
      </w:pPr>
    </w:p>
    <w:p w:rsidR="00491841" w:rsidRPr="004F1690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 xml:space="preserve">Meziměsíčně </w:t>
      </w:r>
      <w:r w:rsidR="000F3FDB" w:rsidRPr="004F1690">
        <w:rPr>
          <w:rFonts w:cs="Arial"/>
          <w:b/>
          <w:szCs w:val="20"/>
        </w:rPr>
        <w:t xml:space="preserve">se </w:t>
      </w:r>
      <w:r w:rsidRPr="004F1690">
        <w:rPr>
          <w:rFonts w:cs="Arial"/>
          <w:szCs w:val="20"/>
        </w:rPr>
        <w:t xml:space="preserve">tržby </w:t>
      </w:r>
      <w:r w:rsidRPr="004F1690">
        <w:rPr>
          <w:rFonts w:cs="Arial"/>
          <w:b/>
          <w:szCs w:val="20"/>
        </w:rPr>
        <w:t>v maloobchodě kromě motorových vozidel</w:t>
      </w:r>
      <w:r w:rsidR="00BC18F0" w:rsidRPr="004F1690">
        <w:rPr>
          <w:rFonts w:cs="Arial"/>
          <w:b/>
          <w:szCs w:val="20"/>
          <w:vertAlign w:val="superscript"/>
        </w:rPr>
        <w:t>1</w:t>
      </w:r>
      <w:r w:rsidR="00CE4C53" w:rsidRPr="004F1690">
        <w:rPr>
          <w:rFonts w:cs="Arial"/>
          <w:b/>
          <w:szCs w:val="20"/>
          <w:vertAlign w:val="superscript"/>
        </w:rPr>
        <w:t>)</w:t>
      </w:r>
      <w:r w:rsidR="00CE4C53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po</w:t>
      </w:r>
      <w:r w:rsidR="00EB7FF5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očištění o</w:t>
      </w:r>
      <w:r w:rsidR="00DB72ED" w:rsidRPr="004F1690">
        <w:rPr>
          <w:rFonts w:cs="Arial"/>
          <w:b/>
          <w:szCs w:val="20"/>
        </w:rPr>
        <w:t> </w:t>
      </w:r>
      <w:r w:rsidRPr="004F1690">
        <w:rPr>
          <w:rFonts w:cs="Arial"/>
          <w:b/>
          <w:szCs w:val="20"/>
        </w:rPr>
        <w:t xml:space="preserve">sezónní </w:t>
      </w:r>
      <w:r w:rsidRPr="00D05A65">
        <w:rPr>
          <w:rFonts w:cs="Arial"/>
          <w:b/>
          <w:szCs w:val="20"/>
        </w:rPr>
        <w:t>vlivy</w:t>
      </w:r>
      <w:r w:rsidRPr="00D05A65">
        <w:rPr>
          <w:rFonts w:cs="Arial"/>
          <w:szCs w:val="20"/>
        </w:rPr>
        <w:t xml:space="preserve"> </w:t>
      </w:r>
      <w:r w:rsidR="000F3FDB" w:rsidRPr="00D05A65">
        <w:rPr>
          <w:rFonts w:cs="Arial"/>
          <w:szCs w:val="20"/>
        </w:rPr>
        <w:t xml:space="preserve">zvýšily </w:t>
      </w:r>
      <w:r w:rsidRPr="00D05A65">
        <w:rPr>
          <w:rFonts w:cs="Arial"/>
          <w:szCs w:val="20"/>
        </w:rPr>
        <w:t>v</w:t>
      </w:r>
      <w:r w:rsidR="006723DD" w:rsidRPr="00D05A65">
        <w:rPr>
          <w:rFonts w:cs="Arial"/>
          <w:szCs w:val="20"/>
        </w:rPr>
        <w:t xml:space="preserve"> dubnu </w:t>
      </w:r>
      <w:r w:rsidRPr="00D05A65">
        <w:rPr>
          <w:rFonts w:cs="Arial"/>
          <w:b/>
          <w:szCs w:val="20"/>
        </w:rPr>
        <w:t>reálně</w:t>
      </w:r>
      <w:r w:rsidR="000F3FDB" w:rsidRPr="00D05A65">
        <w:rPr>
          <w:rFonts w:cs="Arial"/>
          <w:b/>
          <w:szCs w:val="20"/>
        </w:rPr>
        <w:t xml:space="preserve"> </w:t>
      </w:r>
      <w:r w:rsidR="000F3FDB" w:rsidRPr="00D05A65">
        <w:rPr>
          <w:rFonts w:cs="Arial"/>
          <w:szCs w:val="20"/>
        </w:rPr>
        <w:t>o</w:t>
      </w:r>
      <w:r w:rsidR="00E05FEA" w:rsidRPr="00D05A65">
        <w:rPr>
          <w:rFonts w:cs="Arial"/>
          <w:szCs w:val="20"/>
        </w:rPr>
        <w:t> </w:t>
      </w:r>
      <w:r w:rsidR="00BB11B1" w:rsidRPr="00D05A65">
        <w:rPr>
          <w:rFonts w:cs="Arial"/>
          <w:szCs w:val="20"/>
        </w:rPr>
        <w:t>0,</w:t>
      </w:r>
      <w:r w:rsidR="00C322B6" w:rsidRPr="00D05A65">
        <w:rPr>
          <w:rFonts w:cs="Arial"/>
          <w:szCs w:val="20"/>
        </w:rPr>
        <w:t>2</w:t>
      </w:r>
      <w:r w:rsidR="00E05FEA" w:rsidRPr="00D05A65">
        <w:rPr>
          <w:rFonts w:cs="Arial"/>
          <w:szCs w:val="20"/>
        </w:rPr>
        <w:t> </w:t>
      </w:r>
      <w:r w:rsidR="000F3FDB" w:rsidRPr="00D05A65">
        <w:rPr>
          <w:rFonts w:cs="Arial"/>
          <w:szCs w:val="20"/>
        </w:rPr>
        <w:t>%</w:t>
      </w:r>
      <w:r w:rsidR="0009014A" w:rsidRPr="00D05A65">
        <w:rPr>
          <w:rFonts w:cs="Arial"/>
          <w:szCs w:val="20"/>
        </w:rPr>
        <w:t xml:space="preserve">, </w:t>
      </w:r>
      <w:r w:rsidR="00B15DF0" w:rsidRPr="00D05A65">
        <w:rPr>
          <w:rFonts w:cs="Arial"/>
          <w:szCs w:val="20"/>
        </w:rPr>
        <w:t>přičemž za</w:t>
      </w:r>
      <w:r w:rsidR="009B19AA" w:rsidRPr="00D05A65">
        <w:rPr>
          <w:rFonts w:cs="Arial"/>
          <w:szCs w:val="20"/>
        </w:rPr>
        <w:t xml:space="preserve"> </w:t>
      </w:r>
      <w:r w:rsidR="00C322B6" w:rsidRPr="00D05A65">
        <w:rPr>
          <w:rFonts w:cs="Arial"/>
          <w:szCs w:val="20"/>
        </w:rPr>
        <w:t>potraviny vzrostly o</w:t>
      </w:r>
      <w:r w:rsidR="004018C4" w:rsidRPr="00D05A65">
        <w:rPr>
          <w:rFonts w:cs="Arial"/>
          <w:szCs w:val="20"/>
        </w:rPr>
        <w:t> </w:t>
      </w:r>
      <w:r w:rsidR="00C322B6" w:rsidRPr="00D05A65">
        <w:rPr>
          <w:rFonts w:cs="Arial"/>
          <w:szCs w:val="20"/>
        </w:rPr>
        <w:t>1,</w:t>
      </w:r>
      <w:r w:rsidR="00384412" w:rsidRPr="00D05A65">
        <w:rPr>
          <w:rFonts w:cs="Arial"/>
          <w:szCs w:val="20"/>
        </w:rPr>
        <w:t>7</w:t>
      </w:r>
      <w:r w:rsidR="004018C4" w:rsidRPr="00D05A65">
        <w:rPr>
          <w:rFonts w:cs="Arial"/>
          <w:szCs w:val="20"/>
        </w:rPr>
        <w:t> </w:t>
      </w:r>
      <w:r w:rsidR="00C322B6" w:rsidRPr="00D05A65">
        <w:rPr>
          <w:rFonts w:cs="Arial"/>
          <w:szCs w:val="20"/>
        </w:rPr>
        <w:t>%, naopak</w:t>
      </w:r>
      <w:r w:rsidR="00384412" w:rsidRPr="00D05A65">
        <w:rPr>
          <w:rFonts w:cs="Arial"/>
          <w:szCs w:val="20"/>
        </w:rPr>
        <w:t xml:space="preserve"> za pohonné hmoty klesly o 1,4 % a za </w:t>
      </w:r>
      <w:r w:rsidR="005C332F" w:rsidRPr="00D05A65">
        <w:rPr>
          <w:rFonts w:cs="Arial"/>
          <w:szCs w:val="20"/>
        </w:rPr>
        <w:t>nepotravinářské zboží</w:t>
      </w:r>
      <w:r w:rsidR="009B19AA" w:rsidRPr="00D05A65">
        <w:rPr>
          <w:rFonts w:cs="Arial"/>
          <w:szCs w:val="20"/>
        </w:rPr>
        <w:t xml:space="preserve"> </w:t>
      </w:r>
      <w:r w:rsidR="006723DD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875567" w:rsidRPr="00D05A65">
        <w:rPr>
          <w:rFonts w:cs="Arial"/>
          <w:szCs w:val="20"/>
        </w:rPr>
        <w:t>0</w:t>
      </w:r>
      <w:r w:rsidR="006723DD" w:rsidRPr="00D05A65">
        <w:rPr>
          <w:rFonts w:cs="Arial"/>
          <w:szCs w:val="20"/>
        </w:rPr>
        <w:t>,</w:t>
      </w:r>
      <w:r w:rsidR="00875567" w:rsidRPr="00D05A65">
        <w:rPr>
          <w:rFonts w:cs="Arial"/>
          <w:szCs w:val="20"/>
        </w:rPr>
        <w:t>5</w:t>
      </w:r>
      <w:r w:rsidR="004018C4" w:rsidRPr="00D05A65">
        <w:rPr>
          <w:rFonts w:cs="Arial"/>
          <w:szCs w:val="20"/>
        </w:rPr>
        <w:t> </w:t>
      </w:r>
      <w:r w:rsidR="006723DD" w:rsidRPr="00D05A65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>.</w:t>
      </w:r>
    </w:p>
    <w:p w:rsidR="00491841" w:rsidRPr="004F1690" w:rsidRDefault="00491841" w:rsidP="00491841">
      <w:pPr>
        <w:rPr>
          <w:rFonts w:cs="Arial"/>
          <w:szCs w:val="20"/>
        </w:rPr>
      </w:pPr>
    </w:p>
    <w:p w:rsidR="00440B3F" w:rsidRPr="00D16D89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>Meziročně</w:t>
      </w:r>
      <w:r w:rsidRPr="004F1690">
        <w:rPr>
          <w:rFonts w:cs="Arial"/>
          <w:szCs w:val="20"/>
        </w:rPr>
        <w:t xml:space="preserve"> se maloobchodní tržby </w:t>
      </w:r>
      <w:r w:rsidRPr="004F1690">
        <w:rPr>
          <w:rFonts w:cs="Arial"/>
          <w:b/>
          <w:szCs w:val="20"/>
        </w:rPr>
        <w:t xml:space="preserve">očištěné o kalendářní vlivy </w:t>
      </w:r>
      <w:r w:rsidR="00ED6ACD" w:rsidRPr="004F1690">
        <w:rPr>
          <w:rFonts w:cs="Arial"/>
          <w:szCs w:val="20"/>
        </w:rPr>
        <w:t xml:space="preserve">(při </w:t>
      </w:r>
      <w:r w:rsidR="00ED6ACD" w:rsidRPr="00D16D89">
        <w:rPr>
          <w:rFonts w:cs="Arial"/>
          <w:szCs w:val="20"/>
        </w:rPr>
        <w:t>stejném počtu pracovních dní v</w:t>
      </w:r>
      <w:r w:rsidR="00170926" w:rsidRPr="00D16D89">
        <w:rPr>
          <w:rFonts w:cs="Arial"/>
          <w:szCs w:val="20"/>
        </w:rPr>
        <w:t xml:space="preserve"> dubnu </w:t>
      </w:r>
      <w:r w:rsidR="00ED6ACD" w:rsidRPr="00D16D89">
        <w:rPr>
          <w:rFonts w:cs="Arial"/>
          <w:szCs w:val="20"/>
        </w:rPr>
        <w:t xml:space="preserve">2019 i 2018) </w:t>
      </w:r>
      <w:r w:rsidRPr="00D16D89">
        <w:rPr>
          <w:rFonts w:cs="Arial"/>
          <w:szCs w:val="20"/>
        </w:rPr>
        <w:t>zvýšily o </w:t>
      </w:r>
      <w:r w:rsidR="00A46FE6" w:rsidRPr="00D16D89">
        <w:rPr>
          <w:rFonts w:cs="Arial"/>
          <w:szCs w:val="20"/>
        </w:rPr>
        <w:t>5</w:t>
      </w:r>
      <w:r w:rsidRPr="00D16D89">
        <w:rPr>
          <w:rFonts w:cs="Arial"/>
          <w:szCs w:val="20"/>
        </w:rPr>
        <w:t>,</w:t>
      </w:r>
      <w:r w:rsidR="00E2732C" w:rsidRPr="00D16D89">
        <w:rPr>
          <w:rFonts w:cs="Arial"/>
          <w:szCs w:val="20"/>
        </w:rPr>
        <w:t>4</w:t>
      </w:r>
      <w:r w:rsidRPr="00D16D89">
        <w:rPr>
          <w:rFonts w:cs="Arial"/>
          <w:szCs w:val="20"/>
        </w:rPr>
        <w:t> %</w:t>
      </w:r>
      <w:r w:rsidR="00B15DF0" w:rsidRPr="00D16D89">
        <w:rPr>
          <w:rFonts w:cs="Arial"/>
          <w:szCs w:val="20"/>
        </w:rPr>
        <w:t>, v</w:t>
      </w:r>
      <w:r w:rsidR="00005BF3" w:rsidRPr="00D16D89">
        <w:rPr>
          <w:rFonts w:cs="Arial"/>
          <w:szCs w:val="20"/>
        </w:rPr>
        <w:t> </w:t>
      </w:r>
      <w:r w:rsidR="00B15DF0" w:rsidRPr="00D16D89">
        <w:rPr>
          <w:rFonts w:cs="Arial"/>
          <w:szCs w:val="20"/>
        </w:rPr>
        <w:t>tom</w:t>
      </w:r>
      <w:r w:rsidR="00005BF3" w:rsidRPr="00D16D89">
        <w:rPr>
          <w:rFonts w:cs="Arial"/>
          <w:szCs w:val="20"/>
        </w:rPr>
        <w:t xml:space="preserve"> </w:t>
      </w:r>
      <w:r w:rsidR="00B15DF0" w:rsidRPr="00D16D89">
        <w:rPr>
          <w:rFonts w:cs="Arial"/>
          <w:szCs w:val="20"/>
        </w:rPr>
        <w:t>za nepotravinářské zboží</w:t>
      </w:r>
      <w:r w:rsidR="0046484A" w:rsidRPr="00D16D89">
        <w:rPr>
          <w:rFonts w:cs="Arial"/>
          <w:szCs w:val="20"/>
        </w:rPr>
        <w:t xml:space="preserve"> </w:t>
      </w:r>
      <w:r w:rsidR="00B15DF0" w:rsidRPr="00D16D89">
        <w:rPr>
          <w:rFonts w:cs="Arial"/>
          <w:szCs w:val="20"/>
        </w:rPr>
        <w:t>vzrostly o </w:t>
      </w:r>
      <w:r w:rsidR="00E2732C" w:rsidRPr="00D16D89">
        <w:rPr>
          <w:rFonts w:cs="Arial"/>
          <w:szCs w:val="20"/>
        </w:rPr>
        <w:t>6</w:t>
      </w:r>
      <w:r w:rsidR="00B15DF0" w:rsidRPr="00D16D89">
        <w:rPr>
          <w:rFonts w:cs="Arial"/>
          <w:szCs w:val="20"/>
        </w:rPr>
        <w:t>,</w:t>
      </w:r>
      <w:r w:rsidR="00E2732C" w:rsidRPr="00D16D89">
        <w:rPr>
          <w:rFonts w:cs="Arial"/>
          <w:szCs w:val="20"/>
        </w:rPr>
        <w:t>0</w:t>
      </w:r>
      <w:r w:rsidR="00B15DF0" w:rsidRPr="00D16D89">
        <w:rPr>
          <w:rFonts w:cs="Arial"/>
          <w:szCs w:val="20"/>
        </w:rPr>
        <w:t> %</w:t>
      </w:r>
      <w:r w:rsidR="0046484A" w:rsidRPr="00D16D89">
        <w:rPr>
          <w:rFonts w:cs="Arial"/>
          <w:szCs w:val="20"/>
          <w:vertAlign w:val="superscript"/>
        </w:rPr>
        <w:t>2)</w:t>
      </w:r>
      <w:r w:rsidR="00B15DF0" w:rsidRPr="00D16D89">
        <w:rPr>
          <w:rFonts w:cs="Arial"/>
          <w:szCs w:val="20"/>
        </w:rPr>
        <w:t>,</w:t>
      </w:r>
      <w:r w:rsidR="00C322B6" w:rsidRPr="00D16D89">
        <w:rPr>
          <w:rFonts w:cs="Arial"/>
          <w:szCs w:val="20"/>
        </w:rPr>
        <w:t xml:space="preserve"> za</w:t>
      </w:r>
      <w:r w:rsidR="00432C52" w:rsidRPr="00D16D89">
        <w:rPr>
          <w:rFonts w:cs="Arial"/>
          <w:szCs w:val="20"/>
        </w:rPr>
        <w:t> </w:t>
      </w:r>
      <w:r w:rsidR="00C322B6" w:rsidRPr="00D16D89">
        <w:rPr>
          <w:rFonts w:cs="Arial"/>
          <w:szCs w:val="20"/>
        </w:rPr>
        <w:t>potraviny o </w:t>
      </w:r>
      <w:r w:rsidR="00E2732C" w:rsidRPr="00D16D89">
        <w:rPr>
          <w:rFonts w:cs="Arial"/>
          <w:szCs w:val="20"/>
        </w:rPr>
        <w:t>5</w:t>
      </w:r>
      <w:r w:rsidR="00C322B6" w:rsidRPr="00D16D89">
        <w:rPr>
          <w:rFonts w:cs="Arial"/>
          <w:szCs w:val="20"/>
        </w:rPr>
        <w:t>,</w:t>
      </w:r>
      <w:r w:rsidR="00E2732C" w:rsidRPr="00D16D89">
        <w:rPr>
          <w:rFonts w:cs="Arial"/>
          <w:szCs w:val="20"/>
        </w:rPr>
        <w:t>6</w:t>
      </w:r>
      <w:r w:rsidR="00C322B6" w:rsidRPr="00D16D89">
        <w:rPr>
          <w:rFonts w:cs="Arial"/>
          <w:szCs w:val="20"/>
        </w:rPr>
        <w:t> %</w:t>
      </w:r>
      <w:r w:rsidR="00C322B6" w:rsidRPr="00D16D89">
        <w:rPr>
          <w:rFonts w:cs="Arial"/>
          <w:szCs w:val="20"/>
          <w:vertAlign w:val="superscript"/>
        </w:rPr>
        <w:t xml:space="preserve">2) </w:t>
      </w:r>
      <w:r w:rsidR="00C322B6" w:rsidRPr="00D16D89">
        <w:rPr>
          <w:rFonts w:cs="Arial"/>
          <w:szCs w:val="20"/>
        </w:rPr>
        <w:t>a za po</w:t>
      </w:r>
      <w:r w:rsidR="00E050F2" w:rsidRPr="00D16D89">
        <w:rPr>
          <w:rFonts w:cs="Arial"/>
          <w:szCs w:val="20"/>
        </w:rPr>
        <w:t xml:space="preserve">honné hmoty </w:t>
      </w:r>
      <w:r w:rsidR="00B15DF0" w:rsidRPr="00D16D89">
        <w:rPr>
          <w:rFonts w:cs="Arial"/>
          <w:szCs w:val="20"/>
        </w:rPr>
        <w:t>o </w:t>
      </w:r>
      <w:r w:rsidR="00DA71A2" w:rsidRPr="00D16D89">
        <w:rPr>
          <w:rFonts w:cs="Arial"/>
          <w:szCs w:val="20"/>
        </w:rPr>
        <w:t>3</w:t>
      </w:r>
      <w:r w:rsidR="00B15DF0" w:rsidRPr="00D16D89">
        <w:rPr>
          <w:rFonts w:cs="Arial"/>
          <w:szCs w:val="20"/>
        </w:rPr>
        <w:t>,</w:t>
      </w:r>
      <w:r w:rsidR="00DA71A2" w:rsidRPr="00D16D89">
        <w:rPr>
          <w:rFonts w:cs="Arial"/>
          <w:szCs w:val="20"/>
        </w:rPr>
        <w:t>0</w:t>
      </w:r>
      <w:r w:rsidR="00B15DF0" w:rsidRPr="00D16D89">
        <w:rPr>
          <w:rFonts w:cs="Arial"/>
          <w:szCs w:val="20"/>
        </w:rPr>
        <w:t> %</w:t>
      </w:r>
      <w:r w:rsidR="00C322B6" w:rsidRPr="00D16D89">
        <w:rPr>
          <w:rFonts w:cs="Arial"/>
          <w:szCs w:val="20"/>
        </w:rPr>
        <w:t>.</w:t>
      </w:r>
    </w:p>
    <w:p w:rsidR="00B33F13" w:rsidRPr="00D16D89" w:rsidRDefault="00B33F13" w:rsidP="00491841">
      <w:pPr>
        <w:rPr>
          <w:rStyle w:val="Zvraznn"/>
          <w:rFonts w:cs="Arial"/>
          <w:bCs/>
          <w:i w:val="0"/>
          <w:szCs w:val="20"/>
        </w:rPr>
      </w:pPr>
    </w:p>
    <w:p w:rsidR="00B33F13" w:rsidRDefault="00491841" w:rsidP="00B33F13">
      <w:pPr>
        <w:rPr>
          <w:rFonts w:cs="Arial"/>
          <w:szCs w:val="20"/>
        </w:rPr>
      </w:pPr>
      <w:r w:rsidRPr="00D16D89">
        <w:rPr>
          <w:rFonts w:cs="Arial"/>
          <w:b/>
          <w:szCs w:val="20"/>
        </w:rPr>
        <w:t>Bez očištění</w:t>
      </w:r>
      <w:r w:rsidRPr="00D16D89">
        <w:rPr>
          <w:rFonts w:cs="Arial"/>
          <w:szCs w:val="20"/>
        </w:rPr>
        <w:t xml:space="preserve"> se maloobchodní tržby </w:t>
      </w:r>
      <w:r w:rsidRPr="00D16D89">
        <w:rPr>
          <w:rFonts w:cs="Arial"/>
          <w:b/>
          <w:szCs w:val="20"/>
        </w:rPr>
        <w:t>meziročně</w:t>
      </w:r>
      <w:r w:rsidRPr="00D16D89">
        <w:rPr>
          <w:rFonts w:cs="Arial"/>
          <w:szCs w:val="20"/>
        </w:rPr>
        <w:t xml:space="preserve"> zvýšily o </w:t>
      </w:r>
      <w:r w:rsidR="00DA71A2" w:rsidRPr="00D16D89">
        <w:rPr>
          <w:rFonts w:cs="Arial"/>
          <w:szCs w:val="20"/>
        </w:rPr>
        <w:t>6</w:t>
      </w:r>
      <w:r w:rsidRPr="00D16D89">
        <w:rPr>
          <w:rFonts w:cs="Arial"/>
          <w:szCs w:val="20"/>
        </w:rPr>
        <w:t>,</w:t>
      </w:r>
      <w:r w:rsidR="005C6D36" w:rsidRPr="00D16D89">
        <w:rPr>
          <w:rFonts w:cs="Arial"/>
          <w:szCs w:val="20"/>
        </w:rPr>
        <w:t>9</w:t>
      </w:r>
      <w:r w:rsidR="00EE5D6B" w:rsidRPr="00D16D89"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%</w:t>
      </w:r>
      <w:r w:rsidR="00B15DF0" w:rsidRPr="00D16D89">
        <w:rPr>
          <w:rFonts w:cs="Arial"/>
          <w:szCs w:val="20"/>
        </w:rPr>
        <w:t xml:space="preserve">. Tržby za </w:t>
      </w:r>
      <w:r w:rsidR="00DA71A2" w:rsidRPr="00D16D89">
        <w:rPr>
          <w:rFonts w:cs="Arial"/>
          <w:szCs w:val="20"/>
        </w:rPr>
        <w:t xml:space="preserve">potraviny </w:t>
      </w:r>
      <w:r w:rsidR="00B15DF0" w:rsidRPr="00D16D89">
        <w:rPr>
          <w:rFonts w:cs="Arial"/>
          <w:szCs w:val="20"/>
        </w:rPr>
        <w:t>vzrostly</w:t>
      </w:r>
      <w:r w:rsidR="00DA71A2" w:rsidRPr="00D16D89">
        <w:rPr>
          <w:rFonts w:cs="Arial"/>
          <w:szCs w:val="20"/>
        </w:rPr>
        <w:t xml:space="preserve"> o 10,0 %</w:t>
      </w:r>
      <w:r w:rsidR="00DA71A2" w:rsidRPr="00D16D89">
        <w:rPr>
          <w:rFonts w:cs="Arial"/>
          <w:szCs w:val="20"/>
          <w:vertAlign w:val="superscript"/>
        </w:rPr>
        <w:t>2)</w:t>
      </w:r>
      <w:r w:rsidR="00B15DF0" w:rsidRPr="00D16D89">
        <w:rPr>
          <w:rFonts w:cs="Arial"/>
          <w:szCs w:val="20"/>
        </w:rPr>
        <w:t xml:space="preserve">, </w:t>
      </w:r>
      <w:r w:rsidR="00DA71A2" w:rsidRPr="00D16D89">
        <w:rPr>
          <w:rFonts w:cs="Arial"/>
          <w:szCs w:val="20"/>
        </w:rPr>
        <w:t>za nepotravinářské zboží o</w:t>
      </w:r>
      <w:r w:rsidR="00966169" w:rsidRPr="00D16D89">
        <w:rPr>
          <w:rFonts w:cs="Arial"/>
          <w:szCs w:val="20"/>
        </w:rPr>
        <w:t> </w:t>
      </w:r>
      <w:r w:rsidR="00DA71A2" w:rsidRPr="00D16D89">
        <w:rPr>
          <w:rFonts w:cs="Arial"/>
          <w:szCs w:val="20"/>
        </w:rPr>
        <w:t>5,4</w:t>
      </w:r>
      <w:r w:rsidR="00966169" w:rsidRPr="00D16D89">
        <w:rPr>
          <w:rFonts w:cs="Arial"/>
          <w:szCs w:val="20"/>
        </w:rPr>
        <w:t> </w:t>
      </w:r>
      <w:r w:rsidR="00DA71A2" w:rsidRPr="00D16D89">
        <w:rPr>
          <w:rFonts w:cs="Arial"/>
          <w:szCs w:val="20"/>
        </w:rPr>
        <w:t>%</w:t>
      </w:r>
      <w:r w:rsidR="0046484A" w:rsidRPr="00D16D89">
        <w:rPr>
          <w:rFonts w:cs="Arial"/>
          <w:szCs w:val="20"/>
          <w:vertAlign w:val="superscript"/>
        </w:rPr>
        <w:t>2)</w:t>
      </w:r>
      <w:r w:rsidR="00DA71A2" w:rsidRPr="00D16D89">
        <w:rPr>
          <w:rFonts w:cs="Arial"/>
          <w:szCs w:val="20"/>
        </w:rPr>
        <w:t xml:space="preserve"> a </w:t>
      </w:r>
      <w:r w:rsidR="00782B7F" w:rsidRPr="00D16D89">
        <w:rPr>
          <w:rFonts w:cs="Arial"/>
          <w:szCs w:val="20"/>
        </w:rPr>
        <w:t>za pohonné hmoty o </w:t>
      </w:r>
      <w:r w:rsidR="00DA71A2" w:rsidRPr="00D16D89">
        <w:rPr>
          <w:rFonts w:cs="Arial"/>
          <w:szCs w:val="20"/>
        </w:rPr>
        <w:t>3</w:t>
      </w:r>
      <w:r w:rsidR="00782B7F" w:rsidRPr="00D16D89">
        <w:rPr>
          <w:rFonts w:cs="Arial"/>
          <w:szCs w:val="20"/>
        </w:rPr>
        <w:t>,</w:t>
      </w:r>
      <w:r w:rsidR="00DA71A2" w:rsidRPr="00D16D89">
        <w:rPr>
          <w:rFonts w:cs="Arial"/>
          <w:szCs w:val="20"/>
        </w:rPr>
        <w:t>0</w:t>
      </w:r>
      <w:r w:rsidR="00782B7F" w:rsidRPr="00D16D89">
        <w:rPr>
          <w:rFonts w:cs="Arial"/>
          <w:szCs w:val="20"/>
        </w:rPr>
        <w:t> %</w:t>
      </w:r>
      <w:r w:rsidR="00B15DF0" w:rsidRPr="00D16D89">
        <w:rPr>
          <w:rFonts w:cs="Arial"/>
          <w:szCs w:val="20"/>
        </w:rPr>
        <w:t>.</w:t>
      </w:r>
      <w:r w:rsidR="00440B3F" w:rsidRPr="00D16D89">
        <w:rPr>
          <w:rFonts w:cs="Arial"/>
          <w:szCs w:val="20"/>
        </w:rPr>
        <w:t xml:space="preserve"> </w:t>
      </w:r>
      <w:r w:rsidR="00B33F13" w:rsidRPr="00D16D89">
        <w:rPr>
          <w:rFonts w:cs="Arial"/>
          <w:szCs w:val="20"/>
        </w:rPr>
        <w:t>Rozdíl mezi</w:t>
      </w:r>
      <w:r w:rsidR="00B33F13">
        <w:rPr>
          <w:rFonts w:cs="Arial"/>
          <w:szCs w:val="20"/>
        </w:rPr>
        <w:t xml:space="preserve"> neočištěnými a očištěnými daty</w:t>
      </w:r>
      <w:r w:rsidR="00CA0E7A">
        <w:rPr>
          <w:rFonts w:cs="Arial"/>
          <w:szCs w:val="20"/>
        </w:rPr>
        <w:t xml:space="preserve"> </w:t>
      </w:r>
      <w:r w:rsidR="00B33F13">
        <w:rPr>
          <w:rFonts w:cs="Arial"/>
          <w:szCs w:val="20"/>
        </w:rPr>
        <w:t xml:space="preserve">připadl na vrub zejména vlivu Velikonoc. </w:t>
      </w:r>
      <w:r w:rsidR="00243940">
        <w:rPr>
          <w:rFonts w:cs="Arial"/>
          <w:szCs w:val="20"/>
        </w:rPr>
        <w:t>V loňském roce se</w:t>
      </w:r>
      <w:r w:rsidR="00C403CE">
        <w:rPr>
          <w:rFonts w:cs="Arial"/>
          <w:szCs w:val="20"/>
        </w:rPr>
        <w:t> </w:t>
      </w:r>
      <w:r w:rsidR="00243940">
        <w:rPr>
          <w:rFonts w:cs="Arial"/>
          <w:szCs w:val="20"/>
        </w:rPr>
        <w:t>nákupy na Velikonoce realizovaly koncem března, letos až v dubnu.</w:t>
      </w:r>
    </w:p>
    <w:p w:rsidR="00491841" w:rsidRPr="00D7459E" w:rsidRDefault="00440B3F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F1111" w:rsidRDefault="00BB34A2" w:rsidP="00491841">
      <w:r>
        <w:rPr>
          <w:rFonts w:cs="Arial"/>
          <w:szCs w:val="20"/>
        </w:rPr>
        <w:t>Nej</w:t>
      </w:r>
      <w:r w:rsidR="0078367E">
        <w:rPr>
          <w:rFonts w:cs="Arial"/>
          <w:szCs w:val="20"/>
        </w:rPr>
        <w:t xml:space="preserve">vyšší růst zaznamenal </w:t>
      </w:r>
      <w:r w:rsidR="00967487">
        <w:rPr>
          <w:rFonts w:cs="Arial"/>
          <w:szCs w:val="20"/>
        </w:rPr>
        <w:t xml:space="preserve">prodej </w:t>
      </w:r>
      <w:r w:rsidR="009E2C14" w:rsidRPr="00D7459E">
        <w:rPr>
          <w:rFonts w:cs="Arial"/>
          <w:szCs w:val="20"/>
        </w:rPr>
        <w:t xml:space="preserve">internetových obchodů a zásilkových </w:t>
      </w:r>
      <w:proofErr w:type="gramStart"/>
      <w:r w:rsidR="009E2C14" w:rsidRPr="00D7459E">
        <w:rPr>
          <w:rFonts w:cs="Arial"/>
          <w:szCs w:val="20"/>
        </w:rPr>
        <w:t>služeb</w:t>
      </w:r>
      <w:r w:rsidR="00EF7C32" w:rsidRPr="00D7459E">
        <w:rPr>
          <w:rFonts w:cs="Arial"/>
          <w:szCs w:val="20"/>
          <w:vertAlign w:val="superscript"/>
        </w:rPr>
        <w:t>3)</w:t>
      </w:r>
      <w:r w:rsidR="00760570">
        <w:rPr>
          <w:rFonts w:cs="Arial"/>
          <w:szCs w:val="20"/>
          <w:vertAlign w:val="superscript"/>
        </w:rPr>
        <w:t xml:space="preserve"> </w:t>
      </w:r>
      <w:r w:rsidR="00760570">
        <w:rPr>
          <w:rFonts w:cs="Arial"/>
          <w:szCs w:val="20"/>
        </w:rPr>
        <w:t>(o </w:t>
      </w:r>
      <w:r w:rsidR="00C07C28">
        <w:rPr>
          <w:rFonts w:cs="Arial"/>
          <w:szCs w:val="20"/>
        </w:rPr>
        <w:t>2</w:t>
      </w:r>
      <w:r w:rsidR="0078367E">
        <w:rPr>
          <w:rFonts w:cs="Arial"/>
          <w:szCs w:val="20"/>
        </w:rPr>
        <w:t>0</w:t>
      </w:r>
      <w:r w:rsidR="009A4321" w:rsidRPr="00D7459E">
        <w:rPr>
          <w:rFonts w:cs="Arial"/>
          <w:szCs w:val="20"/>
        </w:rPr>
        <w:t>,</w:t>
      </w:r>
      <w:r w:rsidR="0078367E">
        <w:rPr>
          <w:rFonts w:cs="Arial"/>
          <w:szCs w:val="20"/>
        </w:rPr>
        <w:t>0</w:t>
      </w:r>
      <w:proofErr w:type="gramEnd"/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%)</w:t>
      </w:r>
      <w:r w:rsidR="00106F5C" w:rsidRPr="00D7459E">
        <w:rPr>
          <w:rFonts w:cs="Arial"/>
          <w:szCs w:val="20"/>
        </w:rPr>
        <w:t>.</w:t>
      </w:r>
      <w:r w:rsidR="003552AF">
        <w:rPr>
          <w:rFonts w:cs="Arial"/>
          <w:szCs w:val="20"/>
        </w:rPr>
        <w:t xml:space="preserve"> </w:t>
      </w:r>
      <w:r w:rsidR="00243940">
        <w:rPr>
          <w:rFonts w:cs="Arial"/>
          <w:szCs w:val="20"/>
        </w:rPr>
        <w:t>Vyšší nákup potravin</w:t>
      </w:r>
      <w:r w:rsidR="00243940" w:rsidRPr="00D05A65">
        <w:rPr>
          <w:rFonts w:cs="Arial"/>
          <w:szCs w:val="20"/>
        </w:rPr>
        <w:t xml:space="preserve">, </w:t>
      </w:r>
      <w:r w:rsidR="00813E00" w:rsidRPr="00D05A65">
        <w:rPr>
          <w:rFonts w:cs="Arial"/>
          <w:szCs w:val="20"/>
        </w:rPr>
        <w:t xml:space="preserve">podpořen </w:t>
      </w:r>
      <w:r w:rsidR="00243940" w:rsidRPr="00D05A65">
        <w:rPr>
          <w:rFonts w:cs="Arial"/>
          <w:szCs w:val="20"/>
        </w:rPr>
        <w:t>velikonočními</w:t>
      </w:r>
      <w:r w:rsidR="00243940">
        <w:rPr>
          <w:rFonts w:cs="Arial"/>
          <w:szCs w:val="20"/>
        </w:rPr>
        <w:t xml:space="preserve"> svátky, se projevil růstem tržeb v</w:t>
      </w:r>
      <w:r w:rsidR="0022117F">
        <w:rPr>
          <w:rFonts w:cs="Arial"/>
          <w:szCs w:val="20"/>
        </w:rPr>
        <w:t> </w:t>
      </w:r>
      <w:r w:rsidR="00E0448E">
        <w:rPr>
          <w:rFonts w:cs="Arial"/>
          <w:szCs w:val="20"/>
        </w:rPr>
        <w:t>nespecializovaných prodejn</w:t>
      </w:r>
      <w:r w:rsidR="00243940">
        <w:rPr>
          <w:rFonts w:cs="Arial"/>
          <w:szCs w:val="20"/>
        </w:rPr>
        <w:t>ách</w:t>
      </w:r>
      <w:r w:rsidR="00E0448E">
        <w:rPr>
          <w:rFonts w:cs="Arial"/>
          <w:szCs w:val="20"/>
        </w:rPr>
        <w:t xml:space="preserve"> s převahou potravin </w:t>
      </w:r>
      <w:r w:rsidR="00E0448E" w:rsidRPr="001316A7">
        <w:rPr>
          <w:rFonts w:cs="Arial"/>
          <w:szCs w:val="20"/>
        </w:rPr>
        <w:t>o</w:t>
      </w:r>
      <w:r w:rsidR="00966169">
        <w:rPr>
          <w:rFonts w:cs="Arial"/>
          <w:szCs w:val="20"/>
        </w:rPr>
        <w:t> </w:t>
      </w:r>
      <w:r w:rsidR="00E0448E" w:rsidRPr="001316A7">
        <w:rPr>
          <w:rFonts w:cs="Arial"/>
          <w:szCs w:val="20"/>
        </w:rPr>
        <w:t>10,</w:t>
      </w:r>
      <w:r w:rsidR="009503AF" w:rsidRPr="001316A7">
        <w:rPr>
          <w:rFonts w:cs="Arial"/>
          <w:szCs w:val="20"/>
        </w:rPr>
        <w:t>4</w:t>
      </w:r>
      <w:r w:rsidR="008464A8" w:rsidRPr="001316A7">
        <w:rPr>
          <w:rFonts w:cs="Arial"/>
          <w:szCs w:val="20"/>
        </w:rPr>
        <w:t> </w:t>
      </w:r>
      <w:r w:rsidR="00E0448E" w:rsidRPr="001316A7">
        <w:rPr>
          <w:rFonts w:cs="Arial"/>
          <w:szCs w:val="20"/>
        </w:rPr>
        <w:t>%</w:t>
      </w:r>
      <w:r w:rsidR="008464A8">
        <w:rPr>
          <w:rFonts w:cs="Arial"/>
          <w:szCs w:val="20"/>
        </w:rPr>
        <w:t xml:space="preserve"> </w:t>
      </w:r>
      <w:r w:rsidR="00243940">
        <w:rPr>
          <w:rFonts w:cs="Arial"/>
          <w:szCs w:val="20"/>
        </w:rPr>
        <w:t>a ve specializovaných prodejnách</w:t>
      </w:r>
      <w:r w:rsidR="00696ECC">
        <w:rPr>
          <w:rFonts w:cs="Arial"/>
          <w:szCs w:val="20"/>
        </w:rPr>
        <w:t xml:space="preserve"> potravin</w:t>
      </w:r>
      <w:r w:rsidR="00966169">
        <w:rPr>
          <w:rFonts w:cs="Arial"/>
          <w:szCs w:val="20"/>
        </w:rPr>
        <w:t xml:space="preserve"> </w:t>
      </w:r>
      <w:r w:rsidR="00243940">
        <w:rPr>
          <w:rFonts w:cs="Arial"/>
          <w:szCs w:val="20"/>
        </w:rPr>
        <w:t>o</w:t>
      </w:r>
      <w:r w:rsidR="00696ECC">
        <w:rPr>
          <w:rFonts w:cs="Arial"/>
          <w:szCs w:val="20"/>
        </w:rPr>
        <w:t> </w:t>
      </w:r>
      <w:r w:rsidR="00243940">
        <w:rPr>
          <w:rFonts w:cs="Arial"/>
          <w:szCs w:val="20"/>
        </w:rPr>
        <w:t>3,7</w:t>
      </w:r>
      <w:r w:rsidR="00696ECC">
        <w:rPr>
          <w:rFonts w:cs="Arial"/>
          <w:szCs w:val="20"/>
        </w:rPr>
        <w:t> </w:t>
      </w:r>
      <w:r w:rsidR="00243940" w:rsidRPr="004F1690">
        <w:rPr>
          <w:rFonts w:cs="Arial"/>
          <w:szCs w:val="20"/>
        </w:rPr>
        <w:t>%.</w:t>
      </w:r>
      <w:r w:rsidR="00D22BD6" w:rsidRPr="004F1690">
        <w:rPr>
          <w:rFonts w:cs="Arial"/>
          <w:szCs w:val="20"/>
        </w:rPr>
        <w:t xml:space="preserve"> </w:t>
      </w:r>
      <w:r w:rsidR="00106F5C" w:rsidRPr="004F1690">
        <w:rPr>
          <w:rFonts w:cs="Arial"/>
          <w:szCs w:val="20"/>
        </w:rPr>
        <w:t>Ve</w:t>
      </w:r>
      <w:r w:rsidRPr="004F1690">
        <w:rPr>
          <w:rFonts w:cs="Arial"/>
          <w:szCs w:val="20"/>
        </w:rPr>
        <w:t> </w:t>
      </w:r>
      <w:r w:rsidR="00106F5C" w:rsidRPr="004F1690">
        <w:rPr>
          <w:rFonts w:cs="Arial"/>
          <w:szCs w:val="20"/>
        </w:rPr>
        <w:t>specializovaných prodejnách</w:t>
      </w:r>
      <w:r w:rsidR="00C07C28" w:rsidRPr="004F1690">
        <w:rPr>
          <w:rFonts w:cs="Arial"/>
          <w:szCs w:val="20"/>
        </w:rPr>
        <w:t xml:space="preserve"> s nepotravinářským zbožím </w:t>
      </w:r>
      <w:r w:rsidR="00D22BD6" w:rsidRPr="004F1690">
        <w:rPr>
          <w:rFonts w:cs="Arial"/>
          <w:szCs w:val="20"/>
        </w:rPr>
        <w:t>vzrostly tržby za počítačov</w:t>
      </w:r>
      <w:r w:rsidR="00077105" w:rsidRPr="004F1690">
        <w:rPr>
          <w:rFonts w:cs="Arial"/>
          <w:szCs w:val="20"/>
        </w:rPr>
        <w:t>á</w:t>
      </w:r>
      <w:r w:rsidR="00D22BD6" w:rsidRPr="004F1690">
        <w:rPr>
          <w:rFonts w:cs="Arial"/>
          <w:szCs w:val="20"/>
        </w:rPr>
        <w:t xml:space="preserve"> a</w:t>
      </w:r>
      <w:r w:rsidR="0022117F" w:rsidRPr="004F1690">
        <w:rPr>
          <w:rFonts w:cs="Arial"/>
          <w:szCs w:val="20"/>
        </w:rPr>
        <w:t> </w:t>
      </w:r>
      <w:r w:rsidR="00D22BD6" w:rsidRPr="004F1690">
        <w:rPr>
          <w:rFonts w:cs="Arial"/>
          <w:szCs w:val="20"/>
        </w:rPr>
        <w:t>komunikační</w:t>
      </w:r>
      <w:r w:rsidR="00D22BD6">
        <w:rPr>
          <w:rFonts w:cs="Arial"/>
          <w:szCs w:val="20"/>
        </w:rPr>
        <w:t xml:space="preserve"> zařízení o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15,4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%, za výrobky pro domácnost o</w:t>
      </w:r>
      <w:r w:rsidR="001237D1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4,7</w:t>
      </w:r>
      <w:r w:rsidR="001237D1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%, za farmaceutické, zdravotnické a kosmetické zboží o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4,0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 xml:space="preserve">% a za výrobky </w:t>
      </w:r>
      <w:r w:rsidR="009E2C14" w:rsidRPr="00D7459E">
        <w:rPr>
          <w:rFonts w:cs="Arial"/>
          <w:szCs w:val="20"/>
        </w:rPr>
        <w:t>pro kulturu, sport a rekreaci</w:t>
      </w:r>
      <w:r w:rsidR="009A4321" w:rsidRPr="00D7459E">
        <w:rPr>
          <w:rFonts w:cs="Arial"/>
          <w:szCs w:val="20"/>
        </w:rPr>
        <w:t xml:space="preserve"> o </w:t>
      </w:r>
      <w:r w:rsidR="00D22BD6">
        <w:rPr>
          <w:rFonts w:cs="Arial"/>
          <w:szCs w:val="20"/>
        </w:rPr>
        <w:t>2</w:t>
      </w:r>
      <w:r w:rsidR="00C07C28">
        <w:rPr>
          <w:rFonts w:cs="Arial"/>
          <w:szCs w:val="20"/>
        </w:rPr>
        <w:t>,</w:t>
      </w:r>
      <w:r w:rsidR="00D22BD6">
        <w:rPr>
          <w:rFonts w:cs="Arial"/>
          <w:szCs w:val="20"/>
        </w:rPr>
        <w:t>0</w:t>
      </w:r>
      <w:r w:rsidR="009A4321" w:rsidRPr="00D7459E">
        <w:rPr>
          <w:rFonts w:cs="Arial"/>
          <w:szCs w:val="20"/>
        </w:rPr>
        <w:t> %</w:t>
      </w:r>
      <w:r w:rsidR="00D22BD6">
        <w:rPr>
          <w:rFonts w:cs="Arial"/>
          <w:szCs w:val="20"/>
        </w:rPr>
        <w:t xml:space="preserve">. </w:t>
      </w:r>
      <w:r w:rsidR="00FD2BE6">
        <w:rPr>
          <w:rFonts w:cs="Arial"/>
          <w:szCs w:val="20"/>
        </w:rPr>
        <w:t xml:space="preserve">Naopak tržby </w:t>
      </w:r>
      <w:r w:rsidR="00487429">
        <w:rPr>
          <w:rFonts w:cs="Arial"/>
          <w:szCs w:val="20"/>
        </w:rPr>
        <w:t xml:space="preserve">klesly </w:t>
      </w:r>
      <w:r w:rsidR="00FD2BE6">
        <w:rPr>
          <w:rFonts w:cs="Arial"/>
          <w:szCs w:val="20"/>
        </w:rPr>
        <w:t xml:space="preserve">ve specializovaných prodejnách </w:t>
      </w:r>
      <w:r w:rsidR="00D22BD6">
        <w:rPr>
          <w:rFonts w:cs="Arial"/>
          <w:szCs w:val="20"/>
        </w:rPr>
        <w:t>s oděvy a obuví o</w:t>
      </w:r>
      <w:r w:rsidR="001237D1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1,9 %.</w:t>
      </w:r>
    </w:p>
    <w:p w:rsidR="007D7C77" w:rsidRDefault="007D7C77" w:rsidP="00491841"/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100,</w:t>
      </w:r>
      <w:r w:rsidR="000D2FDC">
        <w:t>7</w:t>
      </w:r>
      <w:r w:rsidRPr="00D7459E">
        <w:t> % a byl ovlivněn zejména vyššími cenami</w:t>
      </w:r>
      <w:r w:rsidR="0080166F">
        <w:t xml:space="preserve"> p</w:t>
      </w:r>
      <w:r w:rsidR="0080166F" w:rsidRPr="00D7459E">
        <w:t>ohonných hmot,</w:t>
      </w:r>
      <w:r w:rsidR="00B1414A" w:rsidRPr="00D7459E">
        <w:t xml:space="preserve"> </w:t>
      </w:r>
      <w:r w:rsidRPr="00D7459E">
        <w:t>farmaceutického, zdravotnického a kosmetického zboží</w:t>
      </w:r>
      <w:r w:rsidR="000D2FDC">
        <w:t xml:space="preserve"> a</w:t>
      </w:r>
      <w:r w:rsidR="00B1414A" w:rsidRPr="00D7459E">
        <w:t xml:space="preserve"> potravin.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zařízením, s</w:t>
      </w:r>
      <w:r w:rsidR="006F2E26" w:rsidRPr="00D7459E">
        <w:t xml:space="preserve"> </w:t>
      </w:r>
      <w:r w:rsidRPr="00D7459E">
        <w:t>oděvy a obuví a</w:t>
      </w:r>
      <w:r w:rsidR="00144471">
        <w:t> </w:t>
      </w:r>
      <w:r w:rsidRPr="00D7459E">
        <w:t>s</w:t>
      </w:r>
      <w:r w:rsidR="006F2E26" w:rsidRPr="00D7459E">
        <w:t xml:space="preserve"> </w:t>
      </w:r>
      <w:r w:rsidR="00AA67BE" w:rsidRPr="00D7459E">
        <w:t>výrobky pro</w:t>
      </w:r>
      <w:r w:rsidR="00334F2A">
        <w:t> </w:t>
      </w:r>
      <w:r w:rsidR="00AA67BE" w:rsidRPr="00D7459E">
        <w:t>kulturu, sport a rekreaci.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E47274" w:rsidRPr="00562FD5">
        <w:rPr>
          <w:rFonts w:cs="Arial"/>
          <w:szCs w:val="20"/>
          <w:vertAlign w:val="superscript"/>
        </w:rPr>
        <w:t>4)</w:t>
      </w:r>
      <w:r w:rsidRPr="00D7459E">
        <w:rPr>
          <w:b/>
          <w:bCs/>
        </w:rPr>
        <w:t xml:space="preserve"> </w:t>
      </w:r>
      <w:r w:rsidR="00C748A3">
        <w:rPr>
          <w:bCs/>
        </w:rPr>
        <w:t xml:space="preserve">vzrostly </w:t>
      </w:r>
      <w:r w:rsidRPr="00D7459E">
        <w:rPr>
          <w:b/>
          <w:bCs/>
        </w:rPr>
        <w:t xml:space="preserve">reálně </w:t>
      </w:r>
      <w:r w:rsidRPr="004F1690">
        <w:rPr>
          <w:b/>
          <w:bCs/>
        </w:rPr>
        <w:t>meziměsíčně</w:t>
      </w:r>
      <w:r w:rsidRPr="004F1690">
        <w:rPr>
          <w:bCs/>
        </w:rPr>
        <w:t xml:space="preserve"> o </w:t>
      </w:r>
      <w:r w:rsidR="00C322B6" w:rsidRPr="004F1690">
        <w:rPr>
          <w:bCs/>
        </w:rPr>
        <w:t>1</w:t>
      </w:r>
      <w:r w:rsidRPr="004F1690">
        <w:rPr>
          <w:bCs/>
        </w:rPr>
        <w:t>,</w:t>
      </w:r>
      <w:r w:rsidR="009E4FF4">
        <w:rPr>
          <w:bCs/>
        </w:rPr>
        <w:t>3</w:t>
      </w:r>
      <w:r w:rsidRPr="004F1690">
        <w:rPr>
          <w:bCs/>
        </w:rPr>
        <w:t> %</w:t>
      </w:r>
      <w:r w:rsidR="00C21FCF" w:rsidRPr="004F1690">
        <w:rPr>
          <w:bCs/>
        </w:rPr>
        <w:t xml:space="preserve">. </w:t>
      </w:r>
      <w:r w:rsidR="00C21FCF" w:rsidRPr="004F1690">
        <w:rPr>
          <w:b/>
          <w:bCs/>
        </w:rPr>
        <w:t>Meziročně</w:t>
      </w:r>
      <w:r w:rsidR="00C21FCF" w:rsidRPr="004F1690">
        <w:rPr>
          <w:bCs/>
        </w:rPr>
        <w:t xml:space="preserve"> se</w:t>
      </w:r>
      <w:r w:rsidR="00C21FCF" w:rsidRPr="00D7459E">
        <w:rPr>
          <w:bCs/>
        </w:rPr>
        <w:t xml:space="preserve"> tržby </w:t>
      </w:r>
      <w:r w:rsidR="00C748A3">
        <w:rPr>
          <w:bCs/>
        </w:rPr>
        <w:t xml:space="preserve">zvýšily </w:t>
      </w:r>
      <w:r w:rsidR="00C21FCF" w:rsidRPr="00D7459E">
        <w:rPr>
          <w:bCs/>
        </w:rPr>
        <w:t>o</w:t>
      </w:r>
      <w:r w:rsidR="00B63043">
        <w:rPr>
          <w:bCs/>
        </w:rPr>
        <w:t> </w:t>
      </w:r>
      <w:r w:rsidR="00064E6E">
        <w:rPr>
          <w:bCs/>
        </w:rPr>
        <w:t>0</w:t>
      </w:r>
      <w:r w:rsidR="00C21FCF" w:rsidRPr="00D7459E">
        <w:rPr>
          <w:bCs/>
        </w:rPr>
        <w:t>,</w:t>
      </w:r>
      <w:r w:rsidR="00C748A3">
        <w:rPr>
          <w:bCs/>
        </w:rPr>
        <w:t>7</w:t>
      </w:r>
      <w:r w:rsidR="00B63043">
        <w:rPr>
          <w:bCs/>
        </w:rPr>
        <w:t> </w:t>
      </w:r>
      <w:r w:rsidR="00C21FCF" w:rsidRPr="00D7459E">
        <w:rPr>
          <w:bCs/>
        </w:rPr>
        <w:t>% (</w:t>
      </w:r>
      <w:r w:rsidRPr="00D7459E">
        <w:rPr>
          <w:b/>
        </w:rPr>
        <w:t xml:space="preserve">očištěné </w:t>
      </w:r>
      <w:r w:rsidR="00C21FCF" w:rsidRPr="00D7459E">
        <w:rPr>
          <w:b/>
        </w:rPr>
        <w:t xml:space="preserve">i neočištěné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C21FCF" w:rsidRPr="00D7459E">
        <w:t>)</w:t>
      </w:r>
      <w:r w:rsidRPr="00D7459E">
        <w:t xml:space="preserve">. </w:t>
      </w:r>
      <w:r w:rsidR="00C21FCF" w:rsidRPr="00D7459E">
        <w:t>T</w:t>
      </w:r>
      <w:r w:rsidRPr="00D7459E">
        <w:t>ržby</w:t>
      </w:r>
      <w:r w:rsidR="002F792F">
        <w:t xml:space="preserve"> </w:t>
      </w:r>
      <w:r w:rsidR="002F792F" w:rsidRPr="00D7459E">
        <w:t xml:space="preserve">za </w:t>
      </w:r>
      <w:r w:rsidR="0022117F" w:rsidRPr="00D7459E">
        <w:t xml:space="preserve">prodej motorových vozidel (včetně náhradních dílů) </w:t>
      </w:r>
      <w:r w:rsidR="0022117F">
        <w:t>meziročně vzrostly o</w:t>
      </w:r>
      <w:r w:rsidR="00A72EFB">
        <w:t> </w:t>
      </w:r>
      <w:r w:rsidR="0022117F">
        <w:t>2,7</w:t>
      </w:r>
      <w:r w:rsidR="00A72EFB">
        <w:t> </w:t>
      </w:r>
      <w:r w:rsidR="0022117F">
        <w:t xml:space="preserve">%, naopak za </w:t>
      </w:r>
      <w:r w:rsidR="002F792F" w:rsidRPr="00D7459E">
        <w:t>opravy motorových vozidel</w:t>
      </w:r>
      <w:r w:rsidR="002F792F">
        <w:t xml:space="preserve"> </w:t>
      </w:r>
      <w:r w:rsidR="0022117F">
        <w:t xml:space="preserve">se snížily </w:t>
      </w:r>
      <w:r w:rsidR="002F792F" w:rsidRPr="00D7459E">
        <w:t>o </w:t>
      </w:r>
      <w:r w:rsidR="0022117F">
        <w:t>6</w:t>
      </w:r>
      <w:r w:rsidR="002F792F" w:rsidRPr="00D7459E">
        <w:t>,</w:t>
      </w:r>
      <w:r w:rsidR="0022117F">
        <w:t>2</w:t>
      </w:r>
      <w:r w:rsidR="002F792F" w:rsidRPr="00D7459E">
        <w:t> %</w:t>
      </w:r>
      <w:r w:rsidR="0022117F">
        <w:t>.</w:t>
      </w:r>
      <w:r w:rsidR="00C21FCF" w:rsidRPr="00D7459E">
        <w:t xml:space="preserve"> </w:t>
      </w:r>
    </w:p>
    <w:p w:rsidR="00F85A4D" w:rsidRPr="00D7459E" w:rsidRDefault="00F85A4D" w:rsidP="00491841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měsíc</w:t>
      </w:r>
      <w:r w:rsidR="00312F9F">
        <w:rPr>
          <w:i/>
        </w:rPr>
        <w:t>e</w:t>
      </w:r>
      <w:r w:rsidRPr="000C15FF">
        <w:rPr>
          <w:i/>
        </w:rPr>
        <w:t xml:space="preserve"> </w:t>
      </w:r>
      <w:r w:rsidR="00312F9F">
        <w:rPr>
          <w:i/>
        </w:rPr>
        <w:t>leden</w:t>
      </w:r>
      <w:r w:rsidR="00B025A3">
        <w:rPr>
          <w:i/>
        </w:rPr>
        <w:t> </w:t>
      </w:r>
      <w:r w:rsidR="00312F9F">
        <w:rPr>
          <w:i/>
        </w:rPr>
        <w:t xml:space="preserve">2018 až </w:t>
      </w:r>
      <w:r w:rsidR="000750A6">
        <w:rPr>
          <w:i/>
        </w:rPr>
        <w:t>březen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="00312F9F">
        <w:rPr>
          <w:i/>
        </w:rPr>
        <w:t xml:space="preserve"> byla v souladu s politikou revizí ČSÚ revidována, za</w:t>
      </w:r>
      <w:r w:rsidR="002C2168">
        <w:rPr>
          <w:i/>
        </w:rPr>
        <w:t> </w:t>
      </w:r>
      <w:r w:rsidR="00312F9F">
        <w:rPr>
          <w:i/>
        </w:rPr>
        <w:t>duben</w:t>
      </w:r>
      <w:r w:rsidR="002C2168">
        <w:rPr>
          <w:i/>
        </w:rPr>
        <w:t> 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A33F0B">
        <w:rPr>
          <w:i/>
        </w:rPr>
        <w:t> </w:t>
      </w:r>
      <w:r w:rsidRPr="000C15FF">
        <w:rPr>
          <w:i/>
        </w:rPr>
        <w:t>červnu 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16D89">
        <w:rPr>
          <w:rFonts w:cs="Arial"/>
          <w:i/>
        </w:rPr>
        <w:t>Spolu s revizí dat došlo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  <w:bookmarkStart w:id="0" w:name="_GoBack"/>
      <w:bookmarkEnd w:id="0"/>
    </w:p>
    <w:p w:rsidR="00273167" w:rsidRPr="000C15FF" w:rsidRDefault="00273167" w:rsidP="00273167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2)</w:t>
      </w:r>
      <w:r w:rsidRPr="000C15FF">
        <w:rPr>
          <w:i/>
        </w:rPr>
        <w:t xml:space="preserve"> Rozdíl mezi vývojem očištěných a </w:t>
      </w:r>
      <w:r w:rsidRPr="00D05A65">
        <w:rPr>
          <w:i/>
        </w:rPr>
        <w:t>neočištěných tržeb</w:t>
      </w:r>
      <w:r w:rsidR="00197D50" w:rsidRPr="00D05A65">
        <w:rPr>
          <w:i/>
        </w:rPr>
        <w:t xml:space="preserve"> </w:t>
      </w:r>
      <w:r w:rsidRPr="00D05A65">
        <w:rPr>
          <w:i/>
        </w:rPr>
        <w:t>při stejném</w:t>
      </w:r>
      <w:r w:rsidRPr="000C15FF">
        <w:rPr>
          <w:i/>
        </w:rPr>
        <w:t xml:space="preserve"> počtu pracovních dní byl způsoben zejména rozdílným počtem nadprůměrných a průměrných prodejních dní</w:t>
      </w:r>
      <w:r w:rsidR="00933B2A">
        <w:rPr>
          <w:i/>
        </w:rPr>
        <w:t xml:space="preserve"> a vlivem</w:t>
      </w:r>
      <w:r w:rsidR="00F52B94">
        <w:rPr>
          <w:i/>
        </w:rPr>
        <w:t xml:space="preserve"> </w:t>
      </w:r>
      <w:r w:rsidR="00E240EE">
        <w:rPr>
          <w:i/>
        </w:rPr>
        <w:t>Velikonoc</w:t>
      </w:r>
      <w:r w:rsidRPr="000C15FF">
        <w:rPr>
          <w:i/>
        </w:rPr>
        <w:t>.</w:t>
      </w:r>
    </w:p>
    <w:p w:rsidR="00EF7C32" w:rsidRPr="007A4BB4" w:rsidRDefault="00EF7C32" w:rsidP="00EF7C32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3)</w:t>
      </w:r>
      <w:r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EF7C32" w:rsidP="00EF7C32">
      <w:pPr>
        <w:pStyle w:val="Poznmky"/>
        <w:spacing w:before="60"/>
        <w:jc w:val="both"/>
        <w:rPr>
          <w:i/>
        </w:rPr>
      </w:pPr>
      <w:r w:rsidRPr="007A4BB4">
        <w:rPr>
          <w:i/>
          <w:vertAlign w:val="superscript"/>
        </w:rPr>
        <w:t>4)</w:t>
      </w:r>
      <w:r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3465A5">
        <w:rPr>
          <w:i/>
          <w:color w:val="auto"/>
        </w:rPr>
        <w:t>8</w:t>
      </w:r>
      <w:r w:rsidRPr="00D7459E">
        <w:rPr>
          <w:i/>
          <w:color w:val="auto"/>
        </w:rPr>
        <w:t xml:space="preserve">. </w:t>
      </w:r>
      <w:r w:rsidR="003465A5">
        <w:rPr>
          <w:i/>
          <w:color w:val="auto"/>
        </w:rPr>
        <w:t>5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3465A5">
        <w:rPr>
          <w:i/>
        </w:rPr>
        <w:t>31</w:t>
      </w:r>
      <w:r w:rsidR="00036D0A">
        <w:rPr>
          <w:i/>
        </w:rPr>
        <w:t xml:space="preserve">. </w:t>
      </w:r>
      <w:r w:rsidR="00193543">
        <w:rPr>
          <w:i/>
        </w:rPr>
        <w:t>5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DD0877">
        <w:rPr>
          <w:i/>
        </w:rPr>
        <w:t>9</w:t>
      </w:r>
      <w:r w:rsidRPr="00D7459E">
        <w:rPr>
          <w:i/>
        </w:rPr>
        <w:t>.</w:t>
      </w:r>
      <w:r w:rsidR="00DD0877">
        <w:rPr>
          <w:i/>
        </w:rPr>
        <w:t xml:space="preserve"> 7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10" w:rsidRDefault="005C3F10" w:rsidP="00BA6370">
      <w:r>
        <w:separator/>
      </w:r>
    </w:p>
  </w:endnote>
  <w:endnote w:type="continuationSeparator" w:id="0">
    <w:p w:rsidR="005C3F10" w:rsidRDefault="005C3F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C3F1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10" w:rsidRDefault="005C3F10" w:rsidP="00BA6370">
      <w:r>
        <w:separator/>
      </w:r>
    </w:p>
  </w:footnote>
  <w:footnote w:type="continuationSeparator" w:id="0">
    <w:p w:rsidR="005C3F10" w:rsidRDefault="005C3F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F10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5C3F10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5C3F10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C3F10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C3F10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C3F10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5C3F10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5C3F10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BF3"/>
    <w:rsid w:val="0001115F"/>
    <w:rsid w:val="00013657"/>
    <w:rsid w:val="00024ECA"/>
    <w:rsid w:val="00025BF4"/>
    <w:rsid w:val="0002614B"/>
    <w:rsid w:val="00027230"/>
    <w:rsid w:val="0002755F"/>
    <w:rsid w:val="00032F64"/>
    <w:rsid w:val="00036D0A"/>
    <w:rsid w:val="00043BF4"/>
    <w:rsid w:val="00055ED7"/>
    <w:rsid w:val="00064E6E"/>
    <w:rsid w:val="00072D50"/>
    <w:rsid w:val="000750A6"/>
    <w:rsid w:val="00077105"/>
    <w:rsid w:val="000843A5"/>
    <w:rsid w:val="0009014A"/>
    <w:rsid w:val="000910DA"/>
    <w:rsid w:val="00095223"/>
    <w:rsid w:val="00096D6C"/>
    <w:rsid w:val="000B6F63"/>
    <w:rsid w:val="000C15FF"/>
    <w:rsid w:val="000C23CC"/>
    <w:rsid w:val="000C2772"/>
    <w:rsid w:val="000D093F"/>
    <w:rsid w:val="000D2FDC"/>
    <w:rsid w:val="000D3753"/>
    <w:rsid w:val="000E2051"/>
    <w:rsid w:val="000E43CC"/>
    <w:rsid w:val="000E6994"/>
    <w:rsid w:val="000F3F5D"/>
    <w:rsid w:val="000F3FDB"/>
    <w:rsid w:val="00106F5C"/>
    <w:rsid w:val="001070F5"/>
    <w:rsid w:val="00112B77"/>
    <w:rsid w:val="00120CA0"/>
    <w:rsid w:val="00121A5E"/>
    <w:rsid w:val="001237D1"/>
    <w:rsid w:val="0012622E"/>
    <w:rsid w:val="00126D8A"/>
    <w:rsid w:val="001316A7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70926"/>
    <w:rsid w:val="0017231D"/>
    <w:rsid w:val="00177EB6"/>
    <w:rsid w:val="001810DC"/>
    <w:rsid w:val="00186BC0"/>
    <w:rsid w:val="00193543"/>
    <w:rsid w:val="00197D50"/>
    <w:rsid w:val="001B607F"/>
    <w:rsid w:val="001B7A69"/>
    <w:rsid w:val="001C22F2"/>
    <w:rsid w:val="001C2FFF"/>
    <w:rsid w:val="001D369A"/>
    <w:rsid w:val="001E1930"/>
    <w:rsid w:val="001E4E79"/>
    <w:rsid w:val="001E54BE"/>
    <w:rsid w:val="001F00B7"/>
    <w:rsid w:val="001F08B3"/>
    <w:rsid w:val="001F2FE0"/>
    <w:rsid w:val="00200854"/>
    <w:rsid w:val="002070FB"/>
    <w:rsid w:val="00213729"/>
    <w:rsid w:val="00214FA7"/>
    <w:rsid w:val="0022113F"/>
    <w:rsid w:val="0022117F"/>
    <w:rsid w:val="00224A37"/>
    <w:rsid w:val="00227E4E"/>
    <w:rsid w:val="00232576"/>
    <w:rsid w:val="002406FA"/>
    <w:rsid w:val="00243940"/>
    <w:rsid w:val="00246273"/>
    <w:rsid w:val="00257AE8"/>
    <w:rsid w:val="0026107B"/>
    <w:rsid w:val="00266D6F"/>
    <w:rsid w:val="00271C87"/>
    <w:rsid w:val="00273167"/>
    <w:rsid w:val="00277564"/>
    <w:rsid w:val="00296115"/>
    <w:rsid w:val="002B2844"/>
    <w:rsid w:val="002B2E47"/>
    <w:rsid w:val="002B5EC7"/>
    <w:rsid w:val="002B78BF"/>
    <w:rsid w:val="002C2168"/>
    <w:rsid w:val="002F1111"/>
    <w:rsid w:val="002F3AFB"/>
    <w:rsid w:val="002F792F"/>
    <w:rsid w:val="00312F9F"/>
    <w:rsid w:val="00315953"/>
    <w:rsid w:val="00325558"/>
    <w:rsid w:val="003301A3"/>
    <w:rsid w:val="00334F2A"/>
    <w:rsid w:val="003465A5"/>
    <w:rsid w:val="00350198"/>
    <w:rsid w:val="003552AF"/>
    <w:rsid w:val="0036777B"/>
    <w:rsid w:val="00381082"/>
    <w:rsid w:val="0038282A"/>
    <w:rsid w:val="00384412"/>
    <w:rsid w:val="00397580"/>
    <w:rsid w:val="003A0F8D"/>
    <w:rsid w:val="003A222E"/>
    <w:rsid w:val="003A45C8"/>
    <w:rsid w:val="003A5E20"/>
    <w:rsid w:val="003B2B61"/>
    <w:rsid w:val="003C04E7"/>
    <w:rsid w:val="003C1874"/>
    <w:rsid w:val="003C2DCF"/>
    <w:rsid w:val="003C7FE7"/>
    <w:rsid w:val="003D0499"/>
    <w:rsid w:val="003D3576"/>
    <w:rsid w:val="003D7789"/>
    <w:rsid w:val="003E4338"/>
    <w:rsid w:val="003F3554"/>
    <w:rsid w:val="003F526A"/>
    <w:rsid w:val="004018C4"/>
    <w:rsid w:val="00405244"/>
    <w:rsid w:val="00411FC6"/>
    <w:rsid w:val="004135DA"/>
    <w:rsid w:val="004154C7"/>
    <w:rsid w:val="00423345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606D8"/>
    <w:rsid w:val="0046484A"/>
    <w:rsid w:val="00471DEF"/>
    <w:rsid w:val="004748BB"/>
    <w:rsid w:val="004813DA"/>
    <w:rsid w:val="00485755"/>
    <w:rsid w:val="0048622C"/>
    <w:rsid w:val="00486B67"/>
    <w:rsid w:val="00487429"/>
    <w:rsid w:val="00491841"/>
    <w:rsid w:val="004920AD"/>
    <w:rsid w:val="00494CEE"/>
    <w:rsid w:val="00497EEC"/>
    <w:rsid w:val="004B37C2"/>
    <w:rsid w:val="004B7E30"/>
    <w:rsid w:val="004C13B5"/>
    <w:rsid w:val="004C2120"/>
    <w:rsid w:val="004D05B3"/>
    <w:rsid w:val="004D7F78"/>
    <w:rsid w:val="004E0CDE"/>
    <w:rsid w:val="004E2095"/>
    <w:rsid w:val="004E479E"/>
    <w:rsid w:val="004F1690"/>
    <w:rsid w:val="004F5DF0"/>
    <w:rsid w:val="004F686C"/>
    <w:rsid w:val="004F7859"/>
    <w:rsid w:val="004F78E6"/>
    <w:rsid w:val="0050155B"/>
    <w:rsid w:val="0050420E"/>
    <w:rsid w:val="00512D99"/>
    <w:rsid w:val="00514770"/>
    <w:rsid w:val="00531DBB"/>
    <w:rsid w:val="005355C3"/>
    <w:rsid w:val="005442A9"/>
    <w:rsid w:val="005530BE"/>
    <w:rsid w:val="00562FD5"/>
    <w:rsid w:val="00573994"/>
    <w:rsid w:val="00585C3D"/>
    <w:rsid w:val="00585CD8"/>
    <w:rsid w:val="00586E70"/>
    <w:rsid w:val="005B0148"/>
    <w:rsid w:val="005B1EEC"/>
    <w:rsid w:val="005C332F"/>
    <w:rsid w:val="005C3F10"/>
    <w:rsid w:val="005C6D36"/>
    <w:rsid w:val="005C6E14"/>
    <w:rsid w:val="005D62CA"/>
    <w:rsid w:val="005F6B31"/>
    <w:rsid w:val="005F79FB"/>
    <w:rsid w:val="00601283"/>
    <w:rsid w:val="00604406"/>
    <w:rsid w:val="00605F4A"/>
    <w:rsid w:val="00607822"/>
    <w:rsid w:val="006103AA"/>
    <w:rsid w:val="00613BBF"/>
    <w:rsid w:val="00622B80"/>
    <w:rsid w:val="00634068"/>
    <w:rsid w:val="0064139A"/>
    <w:rsid w:val="00644739"/>
    <w:rsid w:val="00647AEC"/>
    <w:rsid w:val="00652B7F"/>
    <w:rsid w:val="006723DD"/>
    <w:rsid w:val="00674922"/>
    <w:rsid w:val="0067704F"/>
    <w:rsid w:val="006931CF"/>
    <w:rsid w:val="00696ECC"/>
    <w:rsid w:val="006C06DC"/>
    <w:rsid w:val="006D14C6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6C37"/>
    <w:rsid w:val="00734934"/>
    <w:rsid w:val="00741BA4"/>
    <w:rsid w:val="007425BB"/>
    <w:rsid w:val="0074303E"/>
    <w:rsid w:val="0075168D"/>
    <w:rsid w:val="00754C20"/>
    <w:rsid w:val="00757F59"/>
    <w:rsid w:val="0076046E"/>
    <w:rsid w:val="00760570"/>
    <w:rsid w:val="0076375A"/>
    <w:rsid w:val="007737F5"/>
    <w:rsid w:val="007806C9"/>
    <w:rsid w:val="00782B7F"/>
    <w:rsid w:val="0078367E"/>
    <w:rsid w:val="00796B9E"/>
    <w:rsid w:val="007A12F7"/>
    <w:rsid w:val="007A2048"/>
    <w:rsid w:val="007A4BB4"/>
    <w:rsid w:val="007A57F2"/>
    <w:rsid w:val="007A7D63"/>
    <w:rsid w:val="007B1333"/>
    <w:rsid w:val="007D1510"/>
    <w:rsid w:val="007D2426"/>
    <w:rsid w:val="007D7C77"/>
    <w:rsid w:val="007E1693"/>
    <w:rsid w:val="007E16D0"/>
    <w:rsid w:val="007F4AEB"/>
    <w:rsid w:val="007F75B2"/>
    <w:rsid w:val="0080166F"/>
    <w:rsid w:val="00803993"/>
    <w:rsid w:val="008043C4"/>
    <w:rsid w:val="00812635"/>
    <w:rsid w:val="00813E00"/>
    <w:rsid w:val="00817B99"/>
    <w:rsid w:val="00826175"/>
    <w:rsid w:val="0083104D"/>
    <w:rsid w:val="00831B1B"/>
    <w:rsid w:val="008464A8"/>
    <w:rsid w:val="0085059F"/>
    <w:rsid w:val="00855105"/>
    <w:rsid w:val="00855FB3"/>
    <w:rsid w:val="00860689"/>
    <w:rsid w:val="00861D0E"/>
    <w:rsid w:val="00862FC6"/>
    <w:rsid w:val="008662BB"/>
    <w:rsid w:val="00867569"/>
    <w:rsid w:val="00871046"/>
    <w:rsid w:val="00875567"/>
    <w:rsid w:val="008802ED"/>
    <w:rsid w:val="008A2AE8"/>
    <w:rsid w:val="008A750A"/>
    <w:rsid w:val="008B3970"/>
    <w:rsid w:val="008B6F4F"/>
    <w:rsid w:val="008B711E"/>
    <w:rsid w:val="008C384C"/>
    <w:rsid w:val="008C4F76"/>
    <w:rsid w:val="008C62B9"/>
    <w:rsid w:val="008D0DC7"/>
    <w:rsid w:val="008D0F11"/>
    <w:rsid w:val="008D6F0C"/>
    <w:rsid w:val="008E55E8"/>
    <w:rsid w:val="008F4C87"/>
    <w:rsid w:val="008F73B4"/>
    <w:rsid w:val="00904A6D"/>
    <w:rsid w:val="00913885"/>
    <w:rsid w:val="009278E4"/>
    <w:rsid w:val="00930E9E"/>
    <w:rsid w:val="00931CCB"/>
    <w:rsid w:val="00933B2A"/>
    <w:rsid w:val="009503AF"/>
    <w:rsid w:val="009564DD"/>
    <w:rsid w:val="009575C4"/>
    <w:rsid w:val="00963585"/>
    <w:rsid w:val="00965891"/>
    <w:rsid w:val="00966169"/>
    <w:rsid w:val="009672C7"/>
    <w:rsid w:val="00967487"/>
    <w:rsid w:val="009711AD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19AA"/>
    <w:rsid w:val="009B55B1"/>
    <w:rsid w:val="009B7AE4"/>
    <w:rsid w:val="009C445A"/>
    <w:rsid w:val="009C49E2"/>
    <w:rsid w:val="009D3AAD"/>
    <w:rsid w:val="009E2C14"/>
    <w:rsid w:val="009E4FF4"/>
    <w:rsid w:val="009F65FC"/>
    <w:rsid w:val="009F715E"/>
    <w:rsid w:val="00A00338"/>
    <w:rsid w:val="00A01674"/>
    <w:rsid w:val="00A05CAD"/>
    <w:rsid w:val="00A06F8B"/>
    <w:rsid w:val="00A0762A"/>
    <w:rsid w:val="00A07C5C"/>
    <w:rsid w:val="00A309B4"/>
    <w:rsid w:val="00A33F0B"/>
    <w:rsid w:val="00A40E0E"/>
    <w:rsid w:val="00A4343D"/>
    <w:rsid w:val="00A43793"/>
    <w:rsid w:val="00A462AA"/>
    <w:rsid w:val="00A46FE6"/>
    <w:rsid w:val="00A502F1"/>
    <w:rsid w:val="00A511FB"/>
    <w:rsid w:val="00A54D97"/>
    <w:rsid w:val="00A70A83"/>
    <w:rsid w:val="00A72EFB"/>
    <w:rsid w:val="00A730B8"/>
    <w:rsid w:val="00A752A3"/>
    <w:rsid w:val="00A81EB3"/>
    <w:rsid w:val="00A85B58"/>
    <w:rsid w:val="00A87CF6"/>
    <w:rsid w:val="00A946E3"/>
    <w:rsid w:val="00AA60DD"/>
    <w:rsid w:val="00AA67BE"/>
    <w:rsid w:val="00AB15E4"/>
    <w:rsid w:val="00AB1809"/>
    <w:rsid w:val="00AB303E"/>
    <w:rsid w:val="00AB3410"/>
    <w:rsid w:val="00AB4F10"/>
    <w:rsid w:val="00AC134F"/>
    <w:rsid w:val="00AD3A6E"/>
    <w:rsid w:val="00AE660B"/>
    <w:rsid w:val="00AE6804"/>
    <w:rsid w:val="00AF483B"/>
    <w:rsid w:val="00AF5132"/>
    <w:rsid w:val="00B00C1D"/>
    <w:rsid w:val="00B02381"/>
    <w:rsid w:val="00B025A3"/>
    <w:rsid w:val="00B1414A"/>
    <w:rsid w:val="00B15DF0"/>
    <w:rsid w:val="00B214F0"/>
    <w:rsid w:val="00B25143"/>
    <w:rsid w:val="00B33F13"/>
    <w:rsid w:val="00B37C26"/>
    <w:rsid w:val="00B4708E"/>
    <w:rsid w:val="00B55375"/>
    <w:rsid w:val="00B63043"/>
    <w:rsid w:val="00B632CC"/>
    <w:rsid w:val="00B70085"/>
    <w:rsid w:val="00B829A8"/>
    <w:rsid w:val="00B852E8"/>
    <w:rsid w:val="00B85830"/>
    <w:rsid w:val="00B85BEA"/>
    <w:rsid w:val="00B9062E"/>
    <w:rsid w:val="00BA0AD0"/>
    <w:rsid w:val="00BA12F1"/>
    <w:rsid w:val="00BA1FE9"/>
    <w:rsid w:val="00BA439F"/>
    <w:rsid w:val="00BA43E8"/>
    <w:rsid w:val="00BA6370"/>
    <w:rsid w:val="00BB11B1"/>
    <w:rsid w:val="00BB34A2"/>
    <w:rsid w:val="00BB4055"/>
    <w:rsid w:val="00BC18F0"/>
    <w:rsid w:val="00BD013C"/>
    <w:rsid w:val="00BD7EC9"/>
    <w:rsid w:val="00BE0E20"/>
    <w:rsid w:val="00BE17A1"/>
    <w:rsid w:val="00BE1917"/>
    <w:rsid w:val="00BE3599"/>
    <w:rsid w:val="00C07C28"/>
    <w:rsid w:val="00C07D48"/>
    <w:rsid w:val="00C1031E"/>
    <w:rsid w:val="00C21FCF"/>
    <w:rsid w:val="00C22F47"/>
    <w:rsid w:val="00C269D4"/>
    <w:rsid w:val="00C30AE6"/>
    <w:rsid w:val="00C322B6"/>
    <w:rsid w:val="00C32E84"/>
    <w:rsid w:val="00C37ADB"/>
    <w:rsid w:val="00C403CE"/>
    <w:rsid w:val="00C4160D"/>
    <w:rsid w:val="00C50613"/>
    <w:rsid w:val="00C5423F"/>
    <w:rsid w:val="00C64BC6"/>
    <w:rsid w:val="00C740ED"/>
    <w:rsid w:val="00C748A3"/>
    <w:rsid w:val="00C7611F"/>
    <w:rsid w:val="00C80C56"/>
    <w:rsid w:val="00C8406E"/>
    <w:rsid w:val="00C92263"/>
    <w:rsid w:val="00CA0E7A"/>
    <w:rsid w:val="00CA5D71"/>
    <w:rsid w:val="00CA695C"/>
    <w:rsid w:val="00CA6960"/>
    <w:rsid w:val="00CB2709"/>
    <w:rsid w:val="00CB6F89"/>
    <w:rsid w:val="00CC0AE9"/>
    <w:rsid w:val="00CC377C"/>
    <w:rsid w:val="00CD7A5D"/>
    <w:rsid w:val="00CE1F09"/>
    <w:rsid w:val="00CE228C"/>
    <w:rsid w:val="00CE3889"/>
    <w:rsid w:val="00CE4C53"/>
    <w:rsid w:val="00CE71D9"/>
    <w:rsid w:val="00CE7F3E"/>
    <w:rsid w:val="00CF545B"/>
    <w:rsid w:val="00CF5D26"/>
    <w:rsid w:val="00D04EC5"/>
    <w:rsid w:val="00D05A65"/>
    <w:rsid w:val="00D16D89"/>
    <w:rsid w:val="00D209A7"/>
    <w:rsid w:val="00D22BD6"/>
    <w:rsid w:val="00D23BD5"/>
    <w:rsid w:val="00D24F22"/>
    <w:rsid w:val="00D27D69"/>
    <w:rsid w:val="00D33658"/>
    <w:rsid w:val="00D36A49"/>
    <w:rsid w:val="00D448C2"/>
    <w:rsid w:val="00D454AF"/>
    <w:rsid w:val="00D5004E"/>
    <w:rsid w:val="00D5127A"/>
    <w:rsid w:val="00D625DC"/>
    <w:rsid w:val="00D62FE2"/>
    <w:rsid w:val="00D6334E"/>
    <w:rsid w:val="00D666C3"/>
    <w:rsid w:val="00D7459E"/>
    <w:rsid w:val="00D86E9A"/>
    <w:rsid w:val="00D87E94"/>
    <w:rsid w:val="00D9189F"/>
    <w:rsid w:val="00D9755E"/>
    <w:rsid w:val="00DA2784"/>
    <w:rsid w:val="00DA6B93"/>
    <w:rsid w:val="00DA71A2"/>
    <w:rsid w:val="00DB72ED"/>
    <w:rsid w:val="00DD0877"/>
    <w:rsid w:val="00DD461E"/>
    <w:rsid w:val="00DE1D1A"/>
    <w:rsid w:val="00DE642A"/>
    <w:rsid w:val="00DF47FE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40EE"/>
    <w:rsid w:val="00E25569"/>
    <w:rsid w:val="00E26704"/>
    <w:rsid w:val="00E2732C"/>
    <w:rsid w:val="00E31980"/>
    <w:rsid w:val="00E403FD"/>
    <w:rsid w:val="00E405AD"/>
    <w:rsid w:val="00E47274"/>
    <w:rsid w:val="00E539F9"/>
    <w:rsid w:val="00E6423C"/>
    <w:rsid w:val="00E700F3"/>
    <w:rsid w:val="00E8118E"/>
    <w:rsid w:val="00E84A27"/>
    <w:rsid w:val="00E93830"/>
    <w:rsid w:val="00E93E0E"/>
    <w:rsid w:val="00E94F73"/>
    <w:rsid w:val="00EA2319"/>
    <w:rsid w:val="00EA6E6B"/>
    <w:rsid w:val="00EB1ED3"/>
    <w:rsid w:val="00EB508B"/>
    <w:rsid w:val="00EB7FF5"/>
    <w:rsid w:val="00ED03B6"/>
    <w:rsid w:val="00ED0639"/>
    <w:rsid w:val="00ED27DF"/>
    <w:rsid w:val="00ED57EC"/>
    <w:rsid w:val="00ED6ACD"/>
    <w:rsid w:val="00EE5D6B"/>
    <w:rsid w:val="00EF6762"/>
    <w:rsid w:val="00EF7AED"/>
    <w:rsid w:val="00EF7C32"/>
    <w:rsid w:val="00F17A08"/>
    <w:rsid w:val="00F21787"/>
    <w:rsid w:val="00F30717"/>
    <w:rsid w:val="00F36E8E"/>
    <w:rsid w:val="00F42040"/>
    <w:rsid w:val="00F52B94"/>
    <w:rsid w:val="00F70BC0"/>
    <w:rsid w:val="00F75F1D"/>
    <w:rsid w:val="00F75F2A"/>
    <w:rsid w:val="00F80FFC"/>
    <w:rsid w:val="00F818CD"/>
    <w:rsid w:val="00F85A4D"/>
    <w:rsid w:val="00F86E25"/>
    <w:rsid w:val="00FA015E"/>
    <w:rsid w:val="00FA58B1"/>
    <w:rsid w:val="00FB1739"/>
    <w:rsid w:val="00FB687C"/>
    <w:rsid w:val="00FC4503"/>
    <w:rsid w:val="00FC6C37"/>
    <w:rsid w:val="00FD2BE6"/>
    <w:rsid w:val="00FE0D9E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4BA3-8058-4257-BD59-18343C9A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981</TotalTime>
  <Pages>2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343</cp:revision>
  <cp:lastPrinted>2019-06-03T07:23:00Z</cp:lastPrinted>
  <dcterms:created xsi:type="dcterms:W3CDTF">2019-01-28T13:47:00Z</dcterms:created>
  <dcterms:modified xsi:type="dcterms:W3CDTF">2019-06-04T07:06:00Z</dcterms:modified>
</cp:coreProperties>
</file>