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1E1A24" w:rsidP="002C1A19">
      <w:pPr>
        <w:pStyle w:val="datum0"/>
      </w:pPr>
      <w:r>
        <w:rPr>
          <w:lang w:val="en-US"/>
        </w:rPr>
        <w:t>31</w:t>
      </w:r>
      <w:r w:rsidR="002C1A19" w:rsidRPr="006C000A">
        <w:t xml:space="preserve">. </w:t>
      </w:r>
      <w:r>
        <w:t>10</w:t>
      </w:r>
      <w:r w:rsidR="002C1A19" w:rsidRPr="006C000A">
        <w:t>. 201</w:t>
      </w:r>
      <w:r w:rsidR="002C1A19">
        <w:t>9</w:t>
      </w:r>
    </w:p>
    <w:p w:rsidR="00F84900" w:rsidRPr="00F84900" w:rsidRDefault="000128D2" w:rsidP="005C5FA9">
      <w:pPr>
        <w:pStyle w:val="Nzev"/>
      </w:pPr>
      <w:r>
        <w:t>Míra n</w:t>
      </w:r>
      <w:r w:rsidR="001E1A24">
        <w:t>ezaměstnanosti v září</w:t>
      </w:r>
      <w:r w:rsidR="00CF7D26">
        <w:t xml:space="preserve"> byla</w:t>
      </w:r>
      <w:r w:rsidR="001E1A24">
        <w:t xml:space="preserve"> opět</w:t>
      </w:r>
      <w:r w:rsidR="00CF7D26">
        <w:t xml:space="preserve"> 2,1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1E1A24">
        <w:t>září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0818B5">
        <w:rPr>
          <w:szCs w:val="20"/>
        </w:rPr>
        <w:t> září</w:t>
      </w:r>
      <w:r w:rsidRPr="006C000A">
        <w:rPr>
          <w:szCs w:val="20"/>
        </w:rPr>
        <w:t xml:space="preserve"> </w:t>
      </w:r>
      <w:r w:rsidR="00833B9F">
        <w:rPr>
          <w:szCs w:val="20"/>
        </w:rPr>
        <w:t>75</w:t>
      </w:r>
      <w:r w:rsidR="00F01B83">
        <w:rPr>
          <w:szCs w:val="20"/>
        </w:rPr>
        <w:t>,</w:t>
      </w:r>
      <w:r w:rsidR="00B72271">
        <w:rPr>
          <w:szCs w:val="20"/>
        </w:rPr>
        <w:t>2</w:t>
      </w:r>
      <w:r w:rsidRPr="006C000A">
        <w:rPr>
          <w:szCs w:val="20"/>
        </w:rPr>
        <w:t xml:space="preserve"> % a oproti </w:t>
      </w:r>
      <w:r w:rsidR="000818B5">
        <w:rPr>
          <w:szCs w:val="20"/>
        </w:rPr>
        <w:t>září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F01B83">
        <w:rPr>
          <w:szCs w:val="20"/>
        </w:rPr>
        <w:t xml:space="preserve"> se zvýšila</w:t>
      </w:r>
      <w:r w:rsidRPr="006C000A">
        <w:rPr>
          <w:szCs w:val="20"/>
        </w:rPr>
        <w:t xml:space="preserve"> o </w:t>
      </w:r>
      <w:r w:rsidR="00757144">
        <w:rPr>
          <w:szCs w:val="20"/>
        </w:rPr>
        <w:t>0,1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 w:rsidR="000818B5">
        <w:rPr>
          <w:szCs w:val="20"/>
        </w:rPr>
        <w:t>82</w:t>
      </w:r>
      <w:r w:rsidRPr="006C000A">
        <w:rPr>
          <w:szCs w:val="20"/>
        </w:rPr>
        <w:t>,</w:t>
      </w:r>
      <w:r w:rsidR="000818B5">
        <w:rPr>
          <w:szCs w:val="20"/>
        </w:rPr>
        <w:t>0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F0073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0818B5">
        <w:rPr>
          <w:rFonts w:cs="Arial"/>
          <w:szCs w:val="20"/>
        </w:rPr>
        <w:t>1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 w:rsidR="00757144">
        <w:rPr>
          <w:szCs w:val="20"/>
        </w:rPr>
        <w:t>8</w:t>
      </w:r>
      <w:r w:rsidRPr="006C000A">
        <w:rPr>
          <w:szCs w:val="20"/>
        </w:rPr>
        <w:t>,</w:t>
      </w:r>
      <w:r w:rsidR="000818B5">
        <w:rPr>
          <w:szCs w:val="20"/>
        </w:rPr>
        <w:t>1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0733">
        <w:rPr>
          <w:szCs w:val="20"/>
        </w:rPr>
        <w:t>8</w:t>
      </w:r>
      <w:r w:rsidRPr="006C000A">
        <w:rPr>
          <w:szCs w:val="20"/>
        </w:rPr>
        <w:t>,</w:t>
      </w:r>
      <w:r w:rsidR="000818B5">
        <w:rPr>
          <w:szCs w:val="20"/>
        </w:rPr>
        <w:t>0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 w:rsidR="000818B5">
        <w:rPr>
          <w:szCs w:val="20"/>
        </w:rPr>
        <w:t>76</w:t>
      </w:r>
      <w:r w:rsidRPr="006C000A">
        <w:rPr>
          <w:szCs w:val="20"/>
        </w:rPr>
        <w:t>,</w:t>
      </w:r>
      <w:r w:rsidR="000818B5">
        <w:rPr>
          <w:szCs w:val="20"/>
        </w:rPr>
        <w:t>3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C1431E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B745DF">
        <w:rPr>
          <w:szCs w:val="20"/>
        </w:rPr>
        <w:t>září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757144">
        <w:rPr>
          <w:szCs w:val="20"/>
        </w:rPr>
        <w:t>1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B745DF">
        <w:rPr>
          <w:szCs w:val="20"/>
        </w:rPr>
        <w:t>1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 w:rsidR="00757144">
        <w:rPr>
          <w:szCs w:val="20"/>
        </w:rPr>
        <w:t>7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B745DF">
        <w:rPr>
          <w:szCs w:val="20"/>
        </w:rPr>
        <w:t>5</w:t>
      </w:r>
      <w:r w:rsidRPr="00E9301D">
        <w:rPr>
          <w:szCs w:val="20"/>
        </w:rPr>
        <w:t> %.</w:t>
      </w:r>
    </w:p>
    <w:p w:rsidR="00CD34DE" w:rsidRPr="00C1431E" w:rsidRDefault="00CD34DE" w:rsidP="00043BF4">
      <w:pPr>
        <w:rPr>
          <w:szCs w:val="20"/>
        </w:rPr>
      </w:pPr>
    </w:p>
    <w:p w:rsidR="0098092F" w:rsidRDefault="0098092F" w:rsidP="0098092F">
      <w:pPr>
        <w:rPr>
          <w:rFonts w:cs="Arial"/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391D38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>,</w:t>
      </w:r>
      <w:r w:rsidR="00DB2C1C">
        <w:rPr>
          <w:rFonts w:cs="Arial"/>
          <w:szCs w:val="20"/>
        </w:rPr>
        <w:t>8 % a proti září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</w:t>
      </w:r>
      <w:r w:rsidR="00F47BDF">
        <w:rPr>
          <w:rFonts w:cs="Arial"/>
          <w:szCs w:val="20"/>
        </w:rPr>
        <w:t xml:space="preserve">se </w:t>
      </w:r>
      <w:r w:rsidR="003C57A0">
        <w:rPr>
          <w:rFonts w:cs="Arial"/>
          <w:szCs w:val="20"/>
        </w:rPr>
        <w:t>zvýšila</w:t>
      </w:r>
      <w:r w:rsidR="00F47BDF" w:rsidRPr="0043755E">
        <w:rPr>
          <w:rFonts w:cs="Arial"/>
          <w:szCs w:val="20"/>
        </w:rPr>
        <w:t xml:space="preserve"> o </w:t>
      </w:r>
      <w:r w:rsidR="00F47BDF">
        <w:rPr>
          <w:rFonts w:cs="Arial"/>
          <w:szCs w:val="20"/>
        </w:rPr>
        <w:t>0</w:t>
      </w:r>
      <w:r w:rsidR="00F47BDF" w:rsidRPr="0043755E">
        <w:rPr>
          <w:rFonts w:cs="Arial"/>
          <w:szCs w:val="20"/>
        </w:rPr>
        <w:t>,</w:t>
      </w:r>
      <w:r w:rsidR="00DB2C1C">
        <w:rPr>
          <w:rFonts w:cs="Arial"/>
          <w:szCs w:val="20"/>
        </w:rPr>
        <w:t>1</w:t>
      </w:r>
      <w:r w:rsidR="00F47BDF" w:rsidRPr="0043755E">
        <w:rPr>
          <w:rFonts w:cs="Arial"/>
          <w:szCs w:val="20"/>
        </w:rPr>
        <w:t> procentního bodu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</w:t>
      </w:r>
      <w:r w:rsidR="00DB2C1C">
        <w:rPr>
          <w:rFonts w:cs="Arial"/>
          <w:szCs w:val="20"/>
        </w:rPr>
        <w:t>5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926ED2">
        <w:rPr>
          <w:rFonts w:cs="Arial"/>
          <w:szCs w:val="20"/>
        </w:rPr>
        <w:t>o 1</w:t>
      </w:r>
      <w:r w:rsidR="00DB2C1C">
        <w:rPr>
          <w:rFonts w:cs="Arial"/>
          <w:szCs w:val="20"/>
        </w:rPr>
        <w:t>3,6</w:t>
      </w:r>
      <w:r w:rsidRPr="0043755E">
        <w:rPr>
          <w:rFonts w:cs="Arial"/>
          <w:szCs w:val="20"/>
        </w:rPr>
        <w:t xml:space="preserve"> procentního bodu.</w:t>
      </w:r>
    </w:p>
    <w:p w:rsidR="00CD34DE" w:rsidRDefault="00CD34DE" w:rsidP="0098092F">
      <w:pPr>
        <w:rPr>
          <w:rFonts w:cs="Arial"/>
          <w:szCs w:val="20"/>
        </w:rPr>
      </w:pPr>
    </w:p>
    <w:p w:rsidR="00CD34DE" w:rsidRPr="00F82299" w:rsidRDefault="00CD34DE" w:rsidP="00CD34DE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870FA0" w:rsidRPr="00870FA0">
        <w:rPr>
          <w:i/>
        </w:rPr>
        <w:t>Situace na trhu práce zůstala v září stabilizovaná. Jediným výrazným trendem je rychle stoupající míra zaměstnanosti osob ve věku 50-64 let, která se za poslední tři roky zvýšila o takřka sedm procentních bodů</w:t>
      </w:r>
      <w:r>
        <w:rPr>
          <w:rFonts w:cs="Arial"/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 xml:space="preserve">řekl Dalibor </w:t>
      </w:r>
      <w:bookmarkStart w:id="0" w:name="_GoBack"/>
      <w:bookmarkEnd w:id="0"/>
      <w:r w:rsidRPr="00447750">
        <w:rPr>
          <w:rFonts w:cs="Arial"/>
          <w:szCs w:val="20"/>
        </w:rPr>
        <w:t>Holý, ředitel odboru statistiky trhu pr</w:t>
      </w:r>
      <w:r>
        <w:rPr>
          <w:rFonts w:cs="Arial"/>
          <w:szCs w:val="20"/>
        </w:rPr>
        <w:t>áce a rovných příležitostí ČSÚ.</w:t>
      </w:r>
    </w:p>
    <w:p w:rsidR="0098092F" w:rsidRDefault="0098092F" w:rsidP="00043BF4"/>
    <w:p w:rsidR="000910F3" w:rsidRPr="008E2738" w:rsidRDefault="000910F3" w:rsidP="00242931">
      <w:pPr>
        <w:spacing w:after="40"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</w:t>
      </w:r>
      <w:r w:rsidR="005058C1">
        <w:rPr>
          <w:szCs w:val="20"/>
        </w:rPr>
        <w:t>t. Obecná míra nezaměstnan</w:t>
      </w:r>
      <w:r w:rsidR="00ED5EAA">
        <w:rPr>
          <w:szCs w:val="20"/>
        </w:rPr>
        <w:t>osti v září</w:t>
      </w:r>
      <w:r>
        <w:rPr>
          <w:szCs w:val="20"/>
        </w:rPr>
        <w:t> </w:t>
      </w:r>
      <w:r w:rsidR="002C1C5C" w:rsidRPr="00242931">
        <w:rPr>
          <w:szCs w:val="20"/>
        </w:rPr>
        <w:t>2019</w:t>
      </w:r>
      <w:r w:rsidRPr="00242931">
        <w:rPr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 w:rsidRPr="00242931">
        <w:rPr>
          <w:szCs w:val="20"/>
        </w:rPr>
        <w:t xml:space="preserve">činila </w:t>
      </w:r>
      <w:r w:rsidR="003C57A0">
        <w:rPr>
          <w:szCs w:val="20"/>
        </w:rPr>
        <w:t>také 2,1</w:t>
      </w:r>
      <w:r w:rsidRPr="00242931">
        <w:rPr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3C57A0">
        <w:rPr>
          <w:i/>
          <w:iCs/>
          <w:sz w:val="18"/>
          <w:szCs w:val="18"/>
        </w:rPr>
        <w:t>kce vývoje v dalších devíti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384857">
        <w:rPr>
          <w:i/>
          <w:iCs/>
          <w:color w:val="auto"/>
        </w:rPr>
        <w:t>ání:</w:t>
      </w:r>
      <w:r w:rsidR="00384857">
        <w:rPr>
          <w:i/>
          <w:iCs/>
          <w:color w:val="auto"/>
        </w:rPr>
        <w:tab/>
        <w:t>21. 10. 2019 / 25. 10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384857">
        <w:rPr>
          <w:i/>
          <w:iCs/>
          <w:color w:val="auto"/>
        </w:rPr>
        <w:t>29</w:t>
      </w:r>
      <w:r w:rsidR="00384F4A">
        <w:rPr>
          <w:i/>
          <w:iCs/>
          <w:color w:val="auto"/>
        </w:rPr>
        <w:t xml:space="preserve">. </w:t>
      </w:r>
      <w:r w:rsidR="00384857">
        <w:rPr>
          <w:i/>
          <w:iCs/>
          <w:color w:val="auto"/>
        </w:rPr>
        <w:t>11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AB" w:rsidRDefault="006840AB" w:rsidP="00BA6370">
      <w:r>
        <w:separator/>
      </w:r>
    </w:p>
  </w:endnote>
  <w:endnote w:type="continuationSeparator" w:id="0">
    <w:p w:rsidR="006840AB" w:rsidRDefault="006840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AB" w:rsidRDefault="006840AB" w:rsidP="00BA6370">
      <w:r>
        <w:separator/>
      </w:r>
    </w:p>
  </w:footnote>
  <w:footnote w:type="continuationSeparator" w:id="0">
    <w:p w:rsidR="006840AB" w:rsidRDefault="006840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43BF4"/>
    <w:rsid w:val="0005692C"/>
    <w:rsid w:val="00060818"/>
    <w:rsid w:val="00075C2C"/>
    <w:rsid w:val="00076128"/>
    <w:rsid w:val="000818B5"/>
    <w:rsid w:val="000843A5"/>
    <w:rsid w:val="000910DA"/>
    <w:rsid w:val="000910F3"/>
    <w:rsid w:val="00096D6C"/>
    <w:rsid w:val="00097D25"/>
    <w:rsid w:val="000B6F63"/>
    <w:rsid w:val="000D093F"/>
    <w:rsid w:val="000D5004"/>
    <w:rsid w:val="000D6C86"/>
    <w:rsid w:val="000E43CC"/>
    <w:rsid w:val="000F15B4"/>
    <w:rsid w:val="0010395C"/>
    <w:rsid w:val="00105C7A"/>
    <w:rsid w:val="00112B77"/>
    <w:rsid w:val="00120DE6"/>
    <w:rsid w:val="001404AB"/>
    <w:rsid w:val="001418F4"/>
    <w:rsid w:val="00146714"/>
    <w:rsid w:val="001505BE"/>
    <w:rsid w:val="00165B66"/>
    <w:rsid w:val="0017231D"/>
    <w:rsid w:val="001810DC"/>
    <w:rsid w:val="00185B57"/>
    <w:rsid w:val="001B607F"/>
    <w:rsid w:val="001C3FAA"/>
    <w:rsid w:val="001D369A"/>
    <w:rsid w:val="001E1A24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3BE"/>
    <w:rsid w:val="002E4632"/>
    <w:rsid w:val="0032101E"/>
    <w:rsid w:val="00325984"/>
    <w:rsid w:val="003301A3"/>
    <w:rsid w:val="0034135F"/>
    <w:rsid w:val="003436E0"/>
    <w:rsid w:val="003439DC"/>
    <w:rsid w:val="0036777B"/>
    <w:rsid w:val="0038282A"/>
    <w:rsid w:val="00384857"/>
    <w:rsid w:val="00384F4A"/>
    <w:rsid w:val="00391D38"/>
    <w:rsid w:val="003944DD"/>
    <w:rsid w:val="00397580"/>
    <w:rsid w:val="003978A2"/>
    <w:rsid w:val="003A45C8"/>
    <w:rsid w:val="003B058C"/>
    <w:rsid w:val="003C2DCF"/>
    <w:rsid w:val="003C57A0"/>
    <w:rsid w:val="003C7FE7"/>
    <w:rsid w:val="003D0499"/>
    <w:rsid w:val="003D3576"/>
    <w:rsid w:val="003F526A"/>
    <w:rsid w:val="003F5C8F"/>
    <w:rsid w:val="003F6E4B"/>
    <w:rsid w:val="00405244"/>
    <w:rsid w:val="004154C7"/>
    <w:rsid w:val="004236CD"/>
    <w:rsid w:val="0042400A"/>
    <w:rsid w:val="004309A6"/>
    <w:rsid w:val="00437910"/>
    <w:rsid w:val="004436EE"/>
    <w:rsid w:val="00450C19"/>
    <w:rsid w:val="0045547F"/>
    <w:rsid w:val="0045716E"/>
    <w:rsid w:val="0045778A"/>
    <w:rsid w:val="00471DEF"/>
    <w:rsid w:val="004764EA"/>
    <w:rsid w:val="004920AD"/>
    <w:rsid w:val="004A74B0"/>
    <w:rsid w:val="004B0743"/>
    <w:rsid w:val="004B7E30"/>
    <w:rsid w:val="004C02B1"/>
    <w:rsid w:val="004C2615"/>
    <w:rsid w:val="004D05B3"/>
    <w:rsid w:val="004D5311"/>
    <w:rsid w:val="004E0C32"/>
    <w:rsid w:val="004E479E"/>
    <w:rsid w:val="004E6A2C"/>
    <w:rsid w:val="004F686C"/>
    <w:rsid w:val="004F78E6"/>
    <w:rsid w:val="0050389B"/>
    <w:rsid w:val="0050420E"/>
    <w:rsid w:val="005058C1"/>
    <w:rsid w:val="005065D6"/>
    <w:rsid w:val="00512938"/>
    <w:rsid w:val="00512D99"/>
    <w:rsid w:val="005246AD"/>
    <w:rsid w:val="00531DBB"/>
    <w:rsid w:val="00541A09"/>
    <w:rsid w:val="005439B2"/>
    <w:rsid w:val="005442A9"/>
    <w:rsid w:val="00573994"/>
    <w:rsid w:val="005831AC"/>
    <w:rsid w:val="005A23BC"/>
    <w:rsid w:val="005B3E4C"/>
    <w:rsid w:val="005B6DFC"/>
    <w:rsid w:val="005C5FA9"/>
    <w:rsid w:val="005D54B2"/>
    <w:rsid w:val="005E28B5"/>
    <w:rsid w:val="005E40C4"/>
    <w:rsid w:val="005F2A7B"/>
    <w:rsid w:val="005F79FB"/>
    <w:rsid w:val="00604406"/>
    <w:rsid w:val="00605F4A"/>
    <w:rsid w:val="00606B06"/>
    <w:rsid w:val="00607822"/>
    <w:rsid w:val="006103AA"/>
    <w:rsid w:val="00613BBF"/>
    <w:rsid w:val="00622B80"/>
    <w:rsid w:val="006320FE"/>
    <w:rsid w:val="00632315"/>
    <w:rsid w:val="0064139A"/>
    <w:rsid w:val="00651765"/>
    <w:rsid w:val="00657520"/>
    <w:rsid w:val="00666E75"/>
    <w:rsid w:val="00675081"/>
    <w:rsid w:val="006840AB"/>
    <w:rsid w:val="006931CF"/>
    <w:rsid w:val="006C280A"/>
    <w:rsid w:val="006C55B6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57144"/>
    <w:rsid w:val="00773715"/>
    <w:rsid w:val="00775BF9"/>
    <w:rsid w:val="00780AAC"/>
    <w:rsid w:val="0078134E"/>
    <w:rsid w:val="00790FE1"/>
    <w:rsid w:val="007A2048"/>
    <w:rsid w:val="007A57F2"/>
    <w:rsid w:val="007B0276"/>
    <w:rsid w:val="007B1333"/>
    <w:rsid w:val="007B52ED"/>
    <w:rsid w:val="007D49D3"/>
    <w:rsid w:val="007E7B71"/>
    <w:rsid w:val="007F4803"/>
    <w:rsid w:val="007F4AEB"/>
    <w:rsid w:val="007F75B2"/>
    <w:rsid w:val="00803993"/>
    <w:rsid w:val="00803D0E"/>
    <w:rsid w:val="008043C4"/>
    <w:rsid w:val="00811062"/>
    <w:rsid w:val="00812D2C"/>
    <w:rsid w:val="00816125"/>
    <w:rsid w:val="00831B1B"/>
    <w:rsid w:val="00833B9F"/>
    <w:rsid w:val="00837960"/>
    <w:rsid w:val="00837BB4"/>
    <w:rsid w:val="00855FB3"/>
    <w:rsid w:val="00861D0E"/>
    <w:rsid w:val="00862FC6"/>
    <w:rsid w:val="008662BB"/>
    <w:rsid w:val="00867569"/>
    <w:rsid w:val="00870FA0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26ED2"/>
    <w:rsid w:val="00950F0A"/>
    <w:rsid w:val="00963BD2"/>
    <w:rsid w:val="00963E12"/>
    <w:rsid w:val="00965891"/>
    <w:rsid w:val="0098092F"/>
    <w:rsid w:val="00986DD7"/>
    <w:rsid w:val="009A588D"/>
    <w:rsid w:val="009B55B1"/>
    <w:rsid w:val="009B5625"/>
    <w:rsid w:val="009C28DC"/>
    <w:rsid w:val="009C3118"/>
    <w:rsid w:val="009E0F45"/>
    <w:rsid w:val="00A0762A"/>
    <w:rsid w:val="00A4343D"/>
    <w:rsid w:val="00A50259"/>
    <w:rsid w:val="00A502F1"/>
    <w:rsid w:val="00A51B90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AD79A1"/>
    <w:rsid w:val="00B00C1D"/>
    <w:rsid w:val="00B05D86"/>
    <w:rsid w:val="00B066D9"/>
    <w:rsid w:val="00B11E2C"/>
    <w:rsid w:val="00B55375"/>
    <w:rsid w:val="00B62C70"/>
    <w:rsid w:val="00B632CC"/>
    <w:rsid w:val="00B701B7"/>
    <w:rsid w:val="00B72271"/>
    <w:rsid w:val="00B745DF"/>
    <w:rsid w:val="00B94FBC"/>
    <w:rsid w:val="00BA12F1"/>
    <w:rsid w:val="00BA1A68"/>
    <w:rsid w:val="00BA3510"/>
    <w:rsid w:val="00BA439F"/>
    <w:rsid w:val="00BA6370"/>
    <w:rsid w:val="00BB5898"/>
    <w:rsid w:val="00BD330D"/>
    <w:rsid w:val="00BE7468"/>
    <w:rsid w:val="00BF2AE0"/>
    <w:rsid w:val="00C1431E"/>
    <w:rsid w:val="00C269D4"/>
    <w:rsid w:val="00C3248E"/>
    <w:rsid w:val="00C37ADB"/>
    <w:rsid w:val="00C4160D"/>
    <w:rsid w:val="00C41D94"/>
    <w:rsid w:val="00C50C23"/>
    <w:rsid w:val="00C73861"/>
    <w:rsid w:val="00C73977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D34DE"/>
    <w:rsid w:val="00CE2157"/>
    <w:rsid w:val="00CE228C"/>
    <w:rsid w:val="00CE39E8"/>
    <w:rsid w:val="00CE71D9"/>
    <w:rsid w:val="00CF2747"/>
    <w:rsid w:val="00CF545B"/>
    <w:rsid w:val="00CF7D26"/>
    <w:rsid w:val="00D11D8E"/>
    <w:rsid w:val="00D15719"/>
    <w:rsid w:val="00D209A7"/>
    <w:rsid w:val="00D27D69"/>
    <w:rsid w:val="00D33658"/>
    <w:rsid w:val="00D448C2"/>
    <w:rsid w:val="00D51C08"/>
    <w:rsid w:val="00D666C3"/>
    <w:rsid w:val="00D6751C"/>
    <w:rsid w:val="00D9189F"/>
    <w:rsid w:val="00DA2784"/>
    <w:rsid w:val="00DB2C1C"/>
    <w:rsid w:val="00DB4CBC"/>
    <w:rsid w:val="00DC45C5"/>
    <w:rsid w:val="00DD461E"/>
    <w:rsid w:val="00DE7069"/>
    <w:rsid w:val="00DF47FE"/>
    <w:rsid w:val="00E0156A"/>
    <w:rsid w:val="00E04970"/>
    <w:rsid w:val="00E26704"/>
    <w:rsid w:val="00E31980"/>
    <w:rsid w:val="00E45526"/>
    <w:rsid w:val="00E539F9"/>
    <w:rsid w:val="00E6423C"/>
    <w:rsid w:val="00E64AE1"/>
    <w:rsid w:val="00E82641"/>
    <w:rsid w:val="00E85C06"/>
    <w:rsid w:val="00E93830"/>
    <w:rsid w:val="00E93E0E"/>
    <w:rsid w:val="00E94038"/>
    <w:rsid w:val="00EA0DBA"/>
    <w:rsid w:val="00EB1ED3"/>
    <w:rsid w:val="00EC256A"/>
    <w:rsid w:val="00EC5A3F"/>
    <w:rsid w:val="00ED5EAA"/>
    <w:rsid w:val="00EF7AED"/>
    <w:rsid w:val="00F00733"/>
    <w:rsid w:val="00F01B83"/>
    <w:rsid w:val="00F15629"/>
    <w:rsid w:val="00F17C08"/>
    <w:rsid w:val="00F228EE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131"/>
    <w:rsid w:val="00F8359F"/>
    <w:rsid w:val="00F84900"/>
    <w:rsid w:val="00FA015E"/>
    <w:rsid w:val="00FA1088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F864-460E-46FF-8C9D-2403CD34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40</cp:revision>
  <cp:lastPrinted>2019-06-26T12:24:00Z</cp:lastPrinted>
  <dcterms:created xsi:type="dcterms:W3CDTF">2019-07-30T07:57:00Z</dcterms:created>
  <dcterms:modified xsi:type="dcterms:W3CDTF">2019-10-25T08:18:00Z</dcterms:modified>
</cp:coreProperties>
</file>