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60AEA" w:rsidP="00AE6D5B">
      <w:pPr>
        <w:pStyle w:val="Datum"/>
      </w:pPr>
      <w:r>
        <w:t>3. února</w:t>
      </w:r>
      <w:r w:rsidR="0033176A">
        <w:t xml:space="preserve"> </w:t>
      </w:r>
      <w:r>
        <w:t>2020</w:t>
      </w:r>
    </w:p>
    <w:p w:rsidR="00867569" w:rsidRPr="00AE6D5B" w:rsidRDefault="00860AEA" w:rsidP="00AE6D5B">
      <w:pPr>
        <w:pStyle w:val="Nzev"/>
      </w:pPr>
      <w:r w:rsidRPr="00860AEA">
        <w:t>Podíl podnikatelů v České republice byl čtvrtý nejvyšší v Evropské unii</w:t>
      </w:r>
    </w:p>
    <w:p w:rsidR="001E178C" w:rsidRDefault="00860AEA" w:rsidP="00761E2C">
      <w:pPr>
        <w:pStyle w:val="Perex"/>
        <w:spacing w:after="0" w:line="240" w:lineRule="auto"/>
        <w:jc w:val="left"/>
      </w:pPr>
      <w:r w:rsidRPr="00860AEA">
        <w:t>Celková zaměstnanost se ve 4. čtvrtletí 2019 meziročně snížila o 21,6 tis. osob a dosáhla 5 304,7 tis. osob. Počet nezaměstnaných osob podle metodiky Mezinárodní organizace práce (ILO) klesl o 1,8 tis. Obecná míra nezaměstnanosti 15–64letých meziročně stagnovala na 2,1 %.</w:t>
      </w:r>
    </w:p>
    <w:p w:rsidR="00761E2C" w:rsidRDefault="00761E2C" w:rsidP="00E131BE">
      <w:pPr>
        <w:jc w:val="left"/>
        <w:rPr>
          <w:i/>
        </w:rPr>
      </w:pPr>
    </w:p>
    <w:p w:rsidR="00860AEA" w:rsidRDefault="00860AEA" w:rsidP="00860AEA">
      <w:r>
        <w:rPr>
          <w:szCs w:val="20"/>
        </w:rPr>
        <w:t xml:space="preserve">Výběrové šetření umožňuje porovnat rozdíly v postavení v zaměstnání pracujících mezi jednotlivými zeměmi EU 28. Česká republika stále patří v rámci EU mezi země s nejvyšším </w:t>
      </w:r>
      <w:r w:rsidRPr="00860AEA">
        <w:rPr>
          <w:szCs w:val="20"/>
        </w:rPr>
        <w:t xml:space="preserve">podílem počtu </w:t>
      </w:r>
      <w:proofErr w:type="spellStart"/>
      <w:r w:rsidRPr="00860AEA">
        <w:rPr>
          <w:szCs w:val="20"/>
        </w:rPr>
        <w:t>sebezaměstnaných</w:t>
      </w:r>
      <w:proofErr w:type="spellEnd"/>
      <w:r>
        <w:rPr>
          <w:szCs w:val="20"/>
        </w:rPr>
        <w:t xml:space="preserve"> (zaměstnavatelů a pracujících na vlastní účet) na celkové zaměstnanosti</w:t>
      </w:r>
      <w:r>
        <w:rPr>
          <w:szCs w:val="20"/>
        </w:rPr>
        <w:t>.</w:t>
      </w:r>
      <w:bookmarkStart w:id="0" w:name="_GoBack"/>
      <w:bookmarkEnd w:id="0"/>
    </w:p>
    <w:p w:rsidR="00860AEA" w:rsidRDefault="00860AEA" w:rsidP="00B0791D">
      <w:pPr>
        <w:jc w:val="left"/>
        <w:rPr>
          <w:i/>
        </w:rPr>
      </w:pPr>
    </w:p>
    <w:p w:rsidR="00B0791D" w:rsidRPr="00CC6CEE" w:rsidRDefault="00B0791D" w:rsidP="00B0791D">
      <w:pPr>
        <w:jc w:val="left"/>
        <w:rPr>
          <w:i/>
        </w:rPr>
      </w:pPr>
      <w:r w:rsidRPr="00B0791D">
        <w:rPr>
          <w:i/>
        </w:rPr>
        <w:t>„</w:t>
      </w:r>
      <w:r w:rsidR="00860AEA" w:rsidRPr="00860AEA">
        <w:rPr>
          <w:i/>
        </w:rPr>
        <w:t>Přes pokračující pokles je podíl podnikatelů v Česku v porovnání s ostatními zeměmi Evropské unie stále jeden z nejvyšších. Vůbec nejvyšší podíl podnikatelů je v peněžnictví a pojišťovnictví, v informačních technologiích a v odvětví nemovitosti a pronájem. Naopak v zemědělství podniká v Česku jen přes 20 % pracujících a v Evropské unii je to každý druhý</w:t>
      </w:r>
      <w:r w:rsidRPr="00B0791D">
        <w:rPr>
          <w:i/>
        </w:rPr>
        <w:t>,“</w:t>
      </w:r>
      <w:r w:rsidR="00860AEA">
        <w:t xml:space="preserve"> říká Marta Petráňová, z oddělení </w:t>
      </w:r>
      <w:r w:rsidR="00860AEA" w:rsidRPr="00860AEA">
        <w:t>pracovních sil, migrace a rovných příležitostí</w:t>
      </w:r>
      <w:r w:rsidRPr="00B0791D">
        <w:t xml:space="preserve"> ČSÚ.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860AEA" w:rsidRPr="00860AEA">
          <w:rPr>
            <w:rStyle w:val="Hypertextovodkaz"/>
          </w:rPr>
          <w:t>https://www.czso.cz/csu/czso/cri/zamestnanost-a-nezamestnanost-podle-vysledku-vsps-4-ctvrtleti-2019</w:t>
        </w:r>
      </w:hyperlink>
      <w:r w:rsidR="003B114F">
        <w:t>.</w:t>
      </w:r>
      <w:r w:rsidR="00176A3E">
        <w:t xml:space="preserve"> </w:t>
      </w:r>
    </w:p>
    <w:p w:rsidR="00B624DD" w:rsidRDefault="00B624DD" w:rsidP="000D476F">
      <w:pPr>
        <w:jc w:val="left"/>
      </w:pPr>
    </w:p>
    <w:p w:rsidR="000D476F" w:rsidRPr="00B624DD" w:rsidRDefault="000D476F" w:rsidP="000D476F">
      <w:pPr>
        <w:jc w:val="left"/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9A" w:rsidRDefault="0040799A" w:rsidP="00BA6370">
      <w:r>
        <w:separator/>
      </w:r>
    </w:p>
  </w:endnote>
  <w:endnote w:type="continuationSeparator" w:id="0">
    <w:p w:rsidR="0040799A" w:rsidRDefault="0040799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60AE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60AE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9A" w:rsidRDefault="0040799A" w:rsidP="00BA6370">
      <w:r>
        <w:separator/>
      </w:r>
    </w:p>
  </w:footnote>
  <w:footnote w:type="continuationSeparator" w:id="0">
    <w:p w:rsidR="0040799A" w:rsidRDefault="0040799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10C7F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4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5BB1-87D6-408D-B9A6-E349E584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2020-01-31T12:14:00Z</dcterms:created>
  <dcterms:modified xsi:type="dcterms:W3CDTF">2020-01-31T12:14:00Z</dcterms:modified>
</cp:coreProperties>
</file>