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B974F8" w:rsidP="008A677F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9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6F77CB" w:rsidP="00416C4B">
      <w:pPr>
        <w:pStyle w:val="Nzev"/>
        <w:spacing w:after="120" w:line="240" w:lineRule="auto"/>
      </w:pPr>
      <w:r>
        <w:t>V červenci b</w:t>
      </w:r>
      <w:bookmarkStart w:id="0" w:name="_GoBack"/>
      <w:bookmarkEnd w:id="0"/>
      <w:r w:rsidR="008F353C">
        <w:t xml:space="preserve">ilance </w:t>
      </w:r>
      <w:r w:rsidR="006C7841">
        <w:t>skončila deficitem</w:t>
      </w:r>
    </w:p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B974F8">
        <w:t>červenec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B974F8">
        <w:rPr>
          <w:rFonts w:cs="Arial"/>
          <w:b/>
          <w:szCs w:val="18"/>
        </w:rPr>
        <w:t>červenci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6C7841">
        <w:rPr>
          <w:rFonts w:cs="Arial"/>
          <w:b/>
          <w:szCs w:val="18"/>
        </w:rPr>
        <w:t>schodkem</w:t>
      </w:r>
      <w:r w:rsidR="00EB7E1D">
        <w:rPr>
          <w:rFonts w:cs="Arial"/>
          <w:b/>
          <w:szCs w:val="18"/>
        </w:rPr>
        <w:t xml:space="preserve"> </w:t>
      </w:r>
      <w:r w:rsidR="006C7841">
        <w:rPr>
          <w:rFonts w:cs="Arial"/>
          <w:b/>
          <w:szCs w:val="18"/>
        </w:rPr>
        <w:t>4,8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6C7841">
        <w:rPr>
          <w:rFonts w:cs="Arial"/>
          <w:b/>
          <w:color w:val="000000"/>
          <w:szCs w:val="18"/>
        </w:rPr>
        <w:t>2,9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6C7841">
        <w:rPr>
          <w:rFonts w:cs="Arial"/>
          <w:b/>
          <w:color w:val="000000"/>
          <w:szCs w:val="18"/>
        </w:rPr>
        <w:t>větší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F73252" w:rsidRDefault="00F73252" w:rsidP="00F73252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>
        <w:t>nepříznivě ovlivnilo zejména prohloubení pasiva bilance s ropou a zemním plynem o 2,9 mld. Kč, chemickými látkami a přípravky o 1,3 mld. Kč</w:t>
      </w:r>
      <w:r w:rsidR="00212166">
        <w:t xml:space="preserve"> a </w:t>
      </w:r>
      <w:r>
        <w:t>rafinovanými ropnými produkty o 1,0 mld. Kč. Přebytek bilance motorových vozidel se snížil</w:t>
      </w:r>
      <w:r w:rsidR="00212166">
        <w:t xml:space="preserve"> o </w:t>
      </w:r>
      <w:r>
        <w:t xml:space="preserve">1,3 mld. Kč a přechodem z aktiva do pasiva se o </w:t>
      </w:r>
      <w:r w:rsidR="00BA673B">
        <w:t>stejnou částku</w:t>
      </w:r>
      <w:r>
        <w:t xml:space="preserve"> zhoršila bilance ostatních dopravních prostředků. </w:t>
      </w:r>
    </w:p>
    <w:p w:rsidR="00F73252" w:rsidRDefault="00F73252" w:rsidP="00F73252">
      <w:pPr>
        <w:keepNext/>
        <w:keepLines/>
        <w:spacing w:after="160"/>
        <w:outlineLvl w:val="1"/>
      </w:pPr>
      <w:r>
        <w:t>Příznivý vliv na celkovou bilanci měl</w:t>
      </w:r>
      <w:r w:rsidR="004A5210">
        <w:t>o především meziroční zlepšení</w:t>
      </w:r>
      <w:r>
        <w:t xml:space="preserve"> </w:t>
      </w:r>
      <w:r w:rsidR="004A5210">
        <w:t xml:space="preserve">bilance s </w:t>
      </w:r>
      <w:r>
        <w:t xml:space="preserve">počítači, elektronickými a optickými přístroji (o </w:t>
      </w:r>
      <w:r w:rsidR="004A5210">
        <w:t>2,2</w:t>
      </w:r>
      <w:r>
        <w:t xml:space="preserve"> mld. Kč).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B974F8">
        <w:rPr>
          <w:rFonts w:cs="Arial"/>
          <w:szCs w:val="18"/>
        </w:rPr>
        <w:t>červenci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76402D">
        <w:rPr>
          <w:rFonts w:cs="Arial"/>
          <w:szCs w:val="18"/>
        </w:rPr>
        <w:t>44,1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76402D">
        <w:rPr>
          <w:rFonts w:cs="Arial"/>
          <w:szCs w:val="18"/>
        </w:rPr>
        <w:t>5</w:t>
      </w:r>
      <w:r w:rsidR="000E24A5">
        <w:rPr>
          <w:rFonts w:cs="Arial"/>
          <w:szCs w:val="18"/>
        </w:rPr>
        <w:t>,1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A10AC4">
        <w:rPr>
          <w:rFonts w:cs="Arial"/>
          <w:szCs w:val="18"/>
        </w:rPr>
        <w:t>vyšší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76402D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76402D">
        <w:rPr>
          <w:rFonts w:cs="Arial"/>
          <w:szCs w:val="18"/>
        </w:rPr>
        <w:t>7,9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76402D">
        <w:rPr>
          <w:rFonts w:cs="Arial"/>
          <w:szCs w:val="18"/>
        </w:rPr>
        <w:t>47</w:t>
      </w:r>
      <w:r w:rsidR="00CD2696">
        <w:rPr>
          <w:rFonts w:cs="Arial"/>
          <w:szCs w:val="18"/>
        </w:rPr>
        <w:t>,6</w:t>
      </w:r>
      <w:r w:rsidR="000E24A5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D75B44">
        <w:rPr>
          <w:rFonts w:cs="Arial"/>
          <w:szCs w:val="18"/>
        </w:rPr>
        <w:t>snížil</w:t>
      </w:r>
      <w:r w:rsidR="00051091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>vývoz</w:t>
      </w:r>
      <w:r w:rsidR="00D75B44">
        <w:rPr>
          <w:rFonts w:cs="Arial"/>
          <w:szCs w:val="18"/>
        </w:rPr>
        <w:t xml:space="preserve"> i dovoz </w:t>
      </w:r>
      <w:r w:rsidR="00F73252">
        <w:rPr>
          <w:rFonts w:cs="Arial"/>
          <w:szCs w:val="18"/>
        </w:rPr>
        <w:t xml:space="preserve">shodně </w:t>
      </w:r>
      <w:r w:rsidR="00D75B44">
        <w:rPr>
          <w:rFonts w:cs="Arial"/>
          <w:szCs w:val="18"/>
        </w:rPr>
        <w:t>o 0,6</w:t>
      </w:r>
      <w:r w:rsidR="007747DF" w:rsidRPr="001A4D93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4D6135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Trend vývoje ukazuje na </w:t>
      </w:r>
      <w:r w:rsidR="00E6223A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D75B44">
        <w:rPr>
          <w:rFonts w:cs="Arial"/>
          <w:szCs w:val="18"/>
        </w:rPr>
        <w:t xml:space="preserve">a dovozu </w:t>
      </w:r>
      <w:r w:rsidR="005F3421">
        <w:rPr>
          <w:rFonts w:cs="Arial"/>
          <w:szCs w:val="18"/>
        </w:rPr>
        <w:t>o 0,</w:t>
      </w:r>
      <w:r w:rsidR="00D75B44">
        <w:rPr>
          <w:rFonts w:cs="Arial"/>
          <w:szCs w:val="18"/>
        </w:rPr>
        <w:t>6</w:t>
      </w:r>
      <w:r w:rsidR="005F3421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5F3421">
        <w:rPr>
          <w:rFonts w:cs="Arial"/>
          <w:szCs w:val="18"/>
        </w:rPr>
        <w:t xml:space="preserve"> </w:t>
      </w:r>
    </w:p>
    <w:p w:rsidR="003112E6" w:rsidRPr="00AA0E9C" w:rsidRDefault="008B7BE6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CF2B90">
        <w:rPr>
          <w:rFonts w:cs="Arial"/>
          <w:szCs w:val="18"/>
        </w:rPr>
        <w:t> meziročním srovnání</w:t>
      </w:r>
      <w:r w:rsidR="0039654E" w:rsidRPr="00534D5E">
        <w:rPr>
          <w:rFonts w:cs="Arial"/>
          <w:szCs w:val="18"/>
        </w:rPr>
        <w:t xml:space="preserve"> </w:t>
      </w:r>
      <w:r w:rsidR="005D54C6">
        <w:rPr>
          <w:rFonts w:cs="Arial"/>
          <w:szCs w:val="18"/>
        </w:rPr>
        <w:t>vzrostl</w:t>
      </w:r>
      <w:r w:rsidR="00CF492F">
        <w:rPr>
          <w:rFonts w:cs="Arial"/>
          <w:szCs w:val="18"/>
        </w:rPr>
        <w:t xml:space="preserve"> v </w:t>
      </w:r>
      <w:r w:rsidR="00B974F8">
        <w:rPr>
          <w:rFonts w:cs="Arial"/>
          <w:szCs w:val="18"/>
        </w:rPr>
        <w:t>červenci</w:t>
      </w:r>
      <w:r w:rsidR="00CF492F">
        <w:rPr>
          <w:rFonts w:cs="Arial"/>
          <w:szCs w:val="18"/>
        </w:rPr>
        <w:t xml:space="preserve">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4D6135">
        <w:rPr>
          <w:rFonts w:cs="Arial"/>
          <w:szCs w:val="18"/>
        </w:rPr>
        <w:t>11,1</w:t>
      </w:r>
      <w:r w:rsidR="003033CB">
        <w:rPr>
          <w:rFonts w:cs="Arial"/>
          <w:szCs w:val="18"/>
        </w:rPr>
        <w:t xml:space="preserve"> % na </w:t>
      </w:r>
      <w:r w:rsidR="004D6135">
        <w:rPr>
          <w:rFonts w:cs="Arial"/>
          <w:szCs w:val="18"/>
        </w:rPr>
        <w:t>268,0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5D54C6">
        <w:rPr>
          <w:rFonts w:cs="Arial"/>
          <w:szCs w:val="18"/>
        </w:rPr>
        <w:t xml:space="preserve"> a</w:t>
      </w:r>
      <w:r w:rsidR="00951643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5D54C6">
        <w:rPr>
          <w:rFonts w:cs="Arial"/>
          <w:szCs w:val="18"/>
        </w:rPr>
        <w:t xml:space="preserve">o </w:t>
      </w:r>
      <w:r w:rsidR="004D6135">
        <w:rPr>
          <w:rFonts w:cs="Arial"/>
          <w:szCs w:val="18"/>
        </w:rPr>
        <w:t>12,2</w:t>
      </w:r>
      <w:r w:rsidR="005D54C6">
        <w:rPr>
          <w:rFonts w:cs="Arial"/>
          <w:szCs w:val="18"/>
        </w:rPr>
        <w:t xml:space="preserve"> %</w:t>
      </w:r>
      <w:r w:rsidR="00951643">
        <w:rPr>
          <w:rFonts w:cs="Arial"/>
          <w:szCs w:val="18"/>
        </w:rPr>
        <w:t xml:space="preserve"> </w:t>
      </w:r>
      <w:r w:rsidR="00D755D7">
        <w:rPr>
          <w:rFonts w:cs="Arial"/>
          <w:szCs w:val="18"/>
        </w:rPr>
        <w:t>na </w:t>
      </w:r>
      <w:r w:rsidR="004D6135">
        <w:rPr>
          <w:rFonts w:cs="Arial"/>
          <w:szCs w:val="18"/>
        </w:rPr>
        <w:t>272,8</w:t>
      </w:r>
      <w:r w:rsidR="00951643">
        <w:rPr>
          <w:rFonts w:cs="Arial"/>
          <w:szCs w:val="18"/>
        </w:rPr>
        <w:t xml:space="preserve"> mld. Kč.</w:t>
      </w:r>
      <w:r w:rsidR="004B7C26" w:rsidRPr="005416F1">
        <w:rPr>
          <w:rFonts w:cs="Arial"/>
          <w:szCs w:val="18"/>
        </w:rPr>
        <w:t xml:space="preserve"> </w:t>
      </w:r>
      <w:r w:rsidR="005D54C6">
        <w:rPr>
          <w:rFonts w:cs="Arial"/>
          <w:szCs w:val="18"/>
        </w:rPr>
        <w:t>Červen</w:t>
      </w:r>
      <w:r w:rsidR="00C46EB7">
        <w:rPr>
          <w:rFonts w:cs="Arial"/>
          <w:szCs w:val="18"/>
        </w:rPr>
        <w:t>ec</w:t>
      </w:r>
      <w:r w:rsidR="00B35469">
        <w:rPr>
          <w:rFonts w:cs="Arial"/>
          <w:szCs w:val="18"/>
        </w:rPr>
        <w:t xml:space="preserve"> 2018 měl </w:t>
      </w:r>
      <w:r w:rsidR="00DE5F95">
        <w:rPr>
          <w:rFonts w:cs="Arial"/>
          <w:szCs w:val="18"/>
        </w:rPr>
        <w:t xml:space="preserve">o jeden pracovní den </w:t>
      </w:r>
      <w:r w:rsidR="00C46EB7">
        <w:rPr>
          <w:rFonts w:cs="Arial"/>
          <w:szCs w:val="18"/>
        </w:rPr>
        <w:t>více</w:t>
      </w:r>
      <w:r w:rsidR="00DE5F95">
        <w:rPr>
          <w:rFonts w:cs="Arial"/>
          <w:szCs w:val="18"/>
        </w:rPr>
        <w:t xml:space="preserve"> než červen</w:t>
      </w:r>
      <w:r w:rsidR="00C46EB7">
        <w:rPr>
          <w:rFonts w:cs="Arial"/>
          <w:szCs w:val="18"/>
        </w:rPr>
        <w:t>ec</w:t>
      </w:r>
      <w:r w:rsidR="00337A9D">
        <w:rPr>
          <w:rFonts w:cs="Arial"/>
          <w:szCs w:val="18"/>
        </w:rPr>
        <w:t xml:space="preserve"> </w:t>
      </w:r>
      <w:r w:rsidR="00B35469">
        <w:rPr>
          <w:rFonts w:cs="Arial"/>
          <w:szCs w:val="18"/>
        </w:rPr>
        <w:t>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B974F8">
        <w:rPr>
          <w:rFonts w:cs="Arial"/>
          <w:b/>
          <w:szCs w:val="18"/>
        </w:rPr>
        <w:t>červenci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EE6EAB">
        <w:rPr>
          <w:rFonts w:cs="Arial"/>
          <w:szCs w:val="18"/>
        </w:rPr>
        <w:t>100,9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EE6EAB">
        <w:rPr>
          <w:rFonts w:cs="Arial"/>
          <w:szCs w:val="18"/>
        </w:rPr>
        <w:t>22,2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EE6EAB">
        <w:rPr>
          <w:rFonts w:cs="Arial"/>
          <w:szCs w:val="18"/>
        </w:rPr>
        <w:t>zvýšil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EE6EAB">
        <w:rPr>
          <w:rFonts w:cs="Arial"/>
          <w:szCs w:val="18"/>
        </w:rPr>
        <w:t>1,6</w:t>
      </w:r>
      <w:r>
        <w:rPr>
          <w:rFonts w:cs="Arial"/>
          <w:szCs w:val="18"/>
        </w:rPr>
        <w:t xml:space="preserve"> %</w:t>
      </w:r>
      <w:r w:rsidR="00EE6EAB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 o </w:t>
      </w:r>
      <w:r w:rsidR="00EE6EAB">
        <w:rPr>
          <w:rFonts w:cs="Arial"/>
          <w:szCs w:val="18"/>
        </w:rPr>
        <w:t>2,9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8F353C" w:rsidRDefault="008F353C" w:rsidP="00777460">
      <w:pPr>
        <w:rPr>
          <w:rFonts w:cs="Arial"/>
          <w:szCs w:val="18"/>
        </w:rPr>
      </w:pPr>
    </w:p>
    <w:p w:rsidR="008F353C" w:rsidRDefault="008F353C" w:rsidP="00777460">
      <w:pPr>
        <w:rPr>
          <w:rFonts w:cs="Arial"/>
          <w:szCs w:val="18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 </w:t>
      </w:r>
      <w:r>
        <w:rPr>
          <w:rFonts w:cs="Arial"/>
          <w:b/>
          <w:bCs/>
        </w:rPr>
        <w:t xml:space="preserve">definitivních údajů za rok 2017 </w:t>
      </w:r>
      <w:r>
        <w:rPr>
          <w:rFonts w:cs="Arial"/>
        </w:rPr>
        <w:t xml:space="preserve">vzrostl v národním pojetí meziročně vývoz o </w:t>
      </w:r>
      <w:r w:rsidR="003B3CEF">
        <w:rPr>
          <w:rFonts w:cs="Arial"/>
        </w:rPr>
        <w:t>6,5</w:t>
      </w:r>
      <w:r>
        <w:rPr>
          <w:rFonts w:cs="Arial"/>
        </w:rPr>
        <w:t xml:space="preserve"> % na 3</w:t>
      </w:r>
      <w:r w:rsidR="003B3CEF">
        <w:rPr>
          <w:rFonts w:cs="Arial"/>
        </w:rPr>
        <w:t> 512,9</w:t>
      </w:r>
      <w:r>
        <w:rPr>
          <w:rFonts w:cs="Arial"/>
        </w:rPr>
        <w:t xml:space="preserve"> mld. Kč a dovoz o </w:t>
      </w:r>
      <w:r w:rsidR="003B3CEF">
        <w:rPr>
          <w:rFonts w:cs="Arial"/>
        </w:rPr>
        <w:t>6,8</w:t>
      </w:r>
      <w:r>
        <w:rPr>
          <w:rFonts w:cs="Arial"/>
        </w:rPr>
        <w:t xml:space="preserve"> % na 3</w:t>
      </w:r>
      <w:r w:rsidR="003B3CEF">
        <w:rPr>
          <w:rFonts w:cs="Arial"/>
        </w:rPr>
        <w:t> 349,4</w:t>
      </w:r>
      <w:r>
        <w:rPr>
          <w:rFonts w:cs="Arial"/>
        </w:rPr>
        <w:t xml:space="preserve"> mld. Kč. Obchodní bilance skončila přebytkem </w:t>
      </w:r>
      <w:r w:rsidR="003B3CEF">
        <w:rPr>
          <w:rFonts w:cs="Arial"/>
        </w:rPr>
        <w:t>163,5</w:t>
      </w:r>
      <w:r>
        <w:rPr>
          <w:rFonts w:cs="Arial"/>
        </w:rPr>
        <w:t xml:space="preserve"> mld. Kč ve srovnání s</w:t>
      </w:r>
      <w:r w:rsidR="003B3CEF">
        <w:rPr>
          <w:rFonts w:cs="Arial"/>
        </w:rPr>
        <w:t> 163,</w:t>
      </w:r>
      <w:r w:rsidR="00CE7D53">
        <w:rPr>
          <w:rFonts w:cs="Arial"/>
        </w:rPr>
        <w:t>7</w:t>
      </w:r>
      <w:r>
        <w:rPr>
          <w:rFonts w:cs="Arial"/>
        </w:rPr>
        <w:t> mld. Kč v roce 2016.</w:t>
      </w:r>
    </w:p>
    <w:p w:rsidR="00777460" w:rsidRDefault="00777460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5672DF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8F353C" w:rsidRDefault="00A44B26" w:rsidP="008F353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B974F8">
        <w:rPr>
          <w:rFonts w:cs="Arial"/>
          <w:szCs w:val="20"/>
        </w:rPr>
        <w:t>červenci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>zvýšil</w:t>
      </w:r>
      <w:r w:rsidR="00631B13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806CAC">
        <w:rPr>
          <w:rFonts w:cs="Arial"/>
          <w:szCs w:val="20"/>
        </w:rPr>
        <w:t>10,0</w:t>
      </w:r>
      <w:r w:rsidR="005F3437" w:rsidRPr="00994B3A">
        <w:rPr>
          <w:rFonts w:cs="Arial"/>
          <w:szCs w:val="20"/>
        </w:rPr>
        <w:t xml:space="preserve"> %</w:t>
      </w:r>
      <w:r w:rsidR="00D6584F">
        <w:rPr>
          <w:rFonts w:cs="Arial"/>
          <w:szCs w:val="20"/>
        </w:rPr>
        <w:t xml:space="preserve"> a dovoz o </w:t>
      </w:r>
      <w:r w:rsidR="00806CAC">
        <w:rPr>
          <w:rFonts w:cs="Arial"/>
          <w:szCs w:val="20"/>
        </w:rPr>
        <w:t>13,2</w:t>
      </w:r>
      <w:r w:rsidR="00D6584F">
        <w:rPr>
          <w:rFonts w:cs="Arial"/>
          <w:szCs w:val="20"/>
        </w:rPr>
        <w:t xml:space="preserve"> %.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806CAC">
        <w:rPr>
          <w:rFonts w:cs="Arial"/>
          <w:szCs w:val="20"/>
        </w:rPr>
        <w:t>329,6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806CAC">
        <w:rPr>
          <w:rFonts w:cs="Arial"/>
          <w:szCs w:val="20"/>
        </w:rPr>
        <w:t>317,5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8F353C" w:rsidRDefault="008F353C" w:rsidP="008F353C">
      <w:pPr>
        <w:spacing w:before="240" w:after="160"/>
        <w:rPr>
          <w:rFonts w:cs="Arial"/>
        </w:rPr>
      </w:pPr>
      <w:r>
        <w:rPr>
          <w:rFonts w:cs="Arial"/>
        </w:rPr>
        <w:lastRenderedPageBreak/>
        <w:t xml:space="preserve">Podle </w:t>
      </w:r>
      <w:r>
        <w:rPr>
          <w:rFonts w:cs="Arial"/>
          <w:b/>
          <w:bCs/>
        </w:rPr>
        <w:t xml:space="preserve">definitivních údajů přeshraničního pojetí za rok 2017 </w:t>
      </w:r>
      <w:r>
        <w:rPr>
          <w:rFonts w:cs="Arial"/>
        </w:rPr>
        <w:t>vzrostl meziročně vývoz o </w:t>
      </w:r>
      <w:r w:rsidR="00B6197B">
        <w:rPr>
          <w:rFonts w:cs="Arial"/>
        </w:rPr>
        <w:t>6,8</w:t>
      </w:r>
      <w:r>
        <w:rPr>
          <w:rFonts w:cs="Arial"/>
        </w:rPr>
        <w:t xml:space="preserve"> % na </w:t>
      </w:r>
      <w:r w:rsidR="00B6197B">
        <w:rPr>
          <w:rFonts w:cs="Arial"/>
        </w:rPr>
        <w:t>4 244,6</w:t>
      </w:r>
      <w:r>
        <w:rPr>
          <w:rFonts w:cs="Arial"/>
        </w:rPr>
        <w:t xml:space="preserve"> mld. Kč a dovoz o </w:t>
      </w:r>
      <w:r w:rsidR="00B6197B">
        <w:rPr>
          <w:rFonts w:cs="Arial"/>
        </w:rPr>
        <w:t>8,8</w:t>
      </w:r>
      <w:r>
        <w:rPr>
          <w:rFonts w:cs="Arial"/>
        </w:rPr>
        <w:t xml:space="preserve"> % na 3</w:t>
      </w:r>
      <w:r w:rsidR="00B6197B">
        <w:rPr>
          <w:rFonts w:cs="Arial"/>
        </w:rPr>
        <w:t> 801,4</w:t>
      </w:r>
      <w:r>
        <w:rPr>
          <w:rFonts w:cs="Arial"/>
        </w:rPr>
        <w:t xml:space="preserve"> mld. Kč. 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B974F8">
        <w:rPr>
          <w:rFonts w:cs="Arial"/>
          <w:szCs w:val="20"/>
        </w:rPr>
        <w:t>červnu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B41527">
        <w:rPr>
          <w:rFonts w:cs="Arial"/>
          <w:szCs w:val="20"/>
        </w:rPr>
        <w:t>0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</w:t>
      </w:r>
      <w:r w:rsidR="00B41527">
        <w:rPr>
          <w:rFonts w:cs="Arial"/>
          <w:szCs w:val="20"/>
        </w:rPr>
        <w:t>8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82041E" w:rsidRDefault="005672DF" w:rsidP="002B4DF6">
      <w:pPr>
        <w:pStyle w:val="Poznamkytexty"/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</w:t>
      </w:r>
    </w:p>
    <w:p w:rsidR="00A656D1" w:rsidRDefault="00A656D1" w:rsidP="002B4DF6">
      <w:pPr>
        <w:pStyle w:val="Poznamkytexty"/>
        <w:rPr>
          <w:rStyle w:val="Hypertextovodkaz"/>
        </w:rPr>
      </w:pPr>
      <w:r>
        <w:t xml:space="preserve">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 w:rsidR="004D6A7B">
        <w:rPr>
          <w:b/>
        </w:rPr>
        <w:t>a 2017 j</w:t>
      </w:r>
      <w:r>
        <w:rPr>
          <w:b/>
        </w:rPr>
        <w:t>sou definitivní, údaje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FD6C39" w:rsidRPr="00FD6C39" w:rsidRDefault="00740DCF" w:rsidP="00F35CD3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80E62">
        <w:rPr>
          <w:rFonts w:cs="Arial"/>
          <w:i/>
          <w:sz w:val="18"/>
          <w:szCs w:val="18"/>
        </w:rPr>
        <w:t>9</w:t>
      </w:r>
      <w:r w:rsidR="00770B00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780E62">
        <w:rPr>
          <w:rFonts w:cs="Arial"/>
          <w:i/>
          <w:sz w:val="18"/>
          <w:szCs w:val="18"/>
        </w:rPr>
        <w:t>10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DF" w:rsidRDefault="005672DF" w:rsidP="00BA6370">
      <w:r>
        <w:separator/>
      </w:r>
    </w:p>
  </w:endnote>
  <w:endnote w:type="continuationSeparator" w:id="0">
    <w:p w:rsidR="005672DF" w:rsidRDefault="005672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77C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77C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DF" w:rsidRDefault="005672DF" w:rsidP="00BA6370">
      <w:r>
        <w:separator/>
      </w:r>
    </w:p>
  </w:footnote>
  <w:footnote w:type="continuationSeparator" w:id="0">
    <w:p w:rsidR="005672DF" w:rsidRDefault="005672D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892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6AD1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4A5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845"/>
    <w:rsid w:val="00130A57"/>
    <w:rsid w:val="00130B7B"/>
    <w:rsid w:val="00133B40"/>
    <w:rsid w:val="00133BEF"/>
    <w:rsid w:val="00133C9E"/>
    <w:rsid w:val="0013546B"/>
    <w:rsid w:val="0013592D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0E8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78"/>
    <w:rsid w:val="001D369A"/>
    <w:rsid w:val="001D397E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166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6476"/>
    <w:rsid w:val="002D7F59"/>
    <w:rsid w:val="002E0B52"/>
    <w:rsid w:val="002E183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3B1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CAE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EF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9D1"/>
    <w:rsid w:val="003D4E1B"/>
    <w:rsid w:val="003D5891"/>
    <w:rsid w:val="003D5ADC"/>
    <w:rsid w:val="003D5BAD"/>
    <w:rsid w:val="003D6A4A"/>
    <w:rsid w:val="003D7165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7CE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5210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135"/>
    <w:rsid w:val="004D6869"/>
    <w:rsid w:val="004D6A7B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2DF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6F3F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3D9E"/>
    <w:rsid w:val="005D4578"/>
    <w:rsid w:val="005D54C6"/>
    <w:rsid w:val="005D5D6F"/>
    <w:rsid w:val="005D6E33"/>
    <w:rsid w:val="005D76FC"/>
    <w:rsid w:val="005E0D1E"/>
    <w:rsid w:val="005E25C4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4"/>
    <w:rsid w:val="00617DB9"/>
    <w:rsid w:val="00617E0B"/>
    <w:rsid w:val="00620C17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5EC6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1315"/>
    <w:rsid w:val="006C25C1"/>
    <w:rsid w:val="006C2C8E"/>
    <w:rsid w:val="006C5A05"/>
    <w:rsid w:val="006C60CB"/>
    <w:rsid w:val="006C698E"/>
    <w:rsid w:val="006C7841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3190"/>
    <w:rsid w:val="006F4272"/>
    <w:rsid w:val="006F4556"/>
    <w:rsid w:val="006F772A"/>
    <w:rsid w:val="006F77CB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8A0"/>
    <w:rsid w:val="007638C8"/>
    <w:rsid w:val="0076402D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54D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E62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06CAC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041E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353C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12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113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0AC4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B61"/>
    <w:rsid w:val="00B367AA"/>
    <w:rsid w:val="00B36D5D"/>
    <w:rsid w:val="00B36D71"/>
    <w:rsid w:val="00B37BFA"/>
    <w:rsid w:val="00B410CB"/>
    <w:rsid w:val="00B41527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197B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69E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974F8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73B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50C4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6EB7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A0B"/>
    <w:rsid w:val="00CC6C98"/>
    <w:rsid w:val="00CC7ACF"/>
    <w:rsid w:val="00CC7F4D"/>
    <w:rsid w:val="00CD1131"/>
    <w:rsid w:val="00CD2574"/>
    <w:rsid w:val="00CD2696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E7D53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37855"/>
    <w:rsid w:val="00D41F94"/>
    <w:rsid w:val="00D43AFC"/>
    <w:rsid w:val="00D448C2"/>
    <w:rsid w:val="00D457FD"/>
    <w:rsid w:val="00D45830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584F"/>
    <w:rsid w:val="00D666C3"/>
    <w:rsid w:val="00D7038D"/>
    <w:rsid w:val="00D71216"/>
    <w:rsid w:val="00D73A8A"/>
    <w:rsid w:val="00D73D90"/>
    <w:rsid w:val="00D755D7"/>
    <w:rsid w:val="00D75B44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5F95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223A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0CB5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E6EAB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252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2C4"/>
    <w:rsid w:val="00FC6317"/>
    <w:rsid w:val="00FC7E5E"/>
    <w:rsid w:val="00FD0644"/>
    <w:rsid w:val="00FD0E61"/>
    <w:rsid w:val="00FD15F3"/>
    <w:rsid w:val="00FD3408"/>
    <w:rsid w:val="00FD345E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3B64-8EA2-462F-B064-E4C928B0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3097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859</cp:revision>
  <cp:lastPrinted>2018-08-29T11:52:00Z</cp:lastPrinted>
  <dcterms:created xsi:type="dcterms:W3CDTF">2017-05-16T11:59:00Z</dcterms:created>
  <dcterms:modified xsi:type="dcterms:W3CDTF">2018-09-05T08:16:00Z</dcterms:modified>
</cp:coreProperties>
</file>