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5F2D5D" w:rsidP="00867569">
      <w:pPr>
        <w:pStyle w:val="Datum"/>
      </w:pPr>
      <w:r>
        <w:t>1</w:t>
      </w:r>
      <w:r w:rsidR="00111EFF">
        <w:t>6</w:t>
      </w:r>
      <w:r>
        <w:t xml:space="preserve">. </w:t>
      </w:r>
      <w:r w:rsidR="00111EFF">
        <w:t>2</w:t>
      </w:r>
      <w:r>
        <w:t>. 201</w:t>
      </w:r>
      <w:r w:rsidR="008E2E76">
        <w:t>8</w:t>
      </w:r>
    </w:p>
    <w:p w:rsidR="008B3970" w:rsidRDefault="00882498" w:rsidP="008B3970">
      <w:pPr>
        <w:pStyle w:val="Nzev"/>
      </w:pPr>
      <w:r>
        <w:t xml:space="preserve">HDP </w:t>
      </w:r>
      <w:r w:rsidR="00111EFF">
        <w:t>v roce 201</w:t>
      </w:r>
      <w:r w:rsidR="00532815">
        <w:t>7</w:t>
      </w:r>
      <w:r w:rsidR="00111EFF">
        <w:t xml:space="preserve"> </w:t>
      </w:r>
      <w:r>
        <w:t>vzrostl o 4,</w:t>
      </w:r>
      <w:r w:rsidR="00D860F1">
        <w:t>5</w:t>
      </w:r>
      <w:r>
        <w:t> %</w:t>
      </w:r>
    </w:p>
    <w:p w:rsidR="008B3970" w:rsidRPr="002E496D" w:rsidRDefault="005F2D5D" w:rsidP="008B3970">
      <w:pPr>
        <w:pStyle w:val="Podtitulek"/>
      </w:pPr>
      <w:r w:rsidRPr="002E496D">
        <w:t xml:space="preserve">Předběžný odhad HDP </w:t>
      </w:r>
      <w:r w:rsidR="005B2887" w:rsidRPr="002E496D">
        <w:t>–</w:t>
      </w:r>
      <w:r w:rsidRPr="002E496D">
        <w:t xml:space="preserve"> </w:t>
      </w:r>
      <w:r w:rsidR="00111EFF">
        <w:t>4</w:t>
      </w:r>
      <w:r w:rsidRPr="002E496D">
        <w:t>. čtvrtletí 201</w:t>
      </w:r>
      <w:r w:rsidR="00532815">
        <w:t>7</w:t>
      </w:r>
    </w:p>
    <w:p w:rsidR="00867569" w:rsidRPr="002E496D" w:rsidRDefault="005F2D5D" w:rsidP="00043BF4">
      <w:pPr>
        <w:pStyle w:val="Perex"/>
      </w:pPr>
      <w:r w:rsidRPr="002E496D">
        <w:t xml:space="preserve">Hrubý domácí produkt </w:t>
      </w:r>
      <w:r w:rsidR="005B4899">
        <w:t>vzrostl</w:t>
      </w:r>
      <w:r w:rsidR="00111EFF">
        <w:t xml:space="preserve"> </w:t>
      </w:r>
      <w:r w:rsidR="005B4899">
        <w:t>v roce 201</w:t>
      </w:r>
      <w:r w:rsidR="00532815">
        <w:t>7</w:t>
      </w:r>
      <w:r w:rsidR="005B4899">
        <w:t xml:space="preserve"> </w:t>
      </w:r>
      <w:r w:rsidR="00111EFF" w:rsidRPr="002E496D">
        <w:t>podle předběžného odhadu</w:t>
      </w:r>
      <w:r w:rsidR="00D860F1">
        <w:t xml:space="preserve"> o 4,5</w:t>
      </w:r>
      <w:r w:rsidR="00111EFF">
        <w:t> %. V</w:t>
      </w:r>
      <w:r w:rsidR="00BE208B" w:rsidRPr="002E496D">
        <w:t>e</w:t>
      </w:r>
      <w:r w:rsidR="009B28AA">
        <w:t> </w:t>
      </w:r>
      <w:r w:rsidR="00111EFF">
        <w:t>4. </w:t>
      </w:r>
      <w:r w:rsidRPr="002E496D">
        <w:t xml:space="preserve">čtvrtletí </w:t>
      </w:r>
      <w:r w:rsidR="005B4899">
        <w:t xml:space="preserve">HDP </w:t>
      </w:r>
      <w:proofErr w:type="spellStart"/>
      <w:r w:rsidR="00167F95">
        <w:t>mezičtvrtletně</w:t>
      </w:r>
      <w:proofErr w:type="spellEnd"/>
      <w:r w:rsidR="00167F95">
        <w:t xml:space="preserve"> vzrostl o 0,5 % a </w:t>
      </w:r>
      <w:r w:rsidR="005B4899" w:rsidRPr="002E496D">
        <w:t xml:space="preserve">meziročně </w:t>
      </w:r>
      <w:r w:rsidR="00167F95">
        <w:t xml:space="preserve">se </w:t>
      </w:r>
      <w:r w:rsidR="005B4899">
        <w:t>zvýšil</w:t>
      </w:r>
      <w:r w:rsidR="00111EFF">
        <w:t xml:space="preserve"> </w:t>
      </w:r>
      <w:r w:rsidR="00BE208B" w:rsidRPr="002E496D">
        <w:t>o </w:t>
      </w:r>
      <w:r w:rsidR="00D860F1">
        <w:t>5,1</w:t>
      </w:r>
      <w:r w:rsidR="00BE208B" w:rsidRPr="002E496D">
        <w:t> </w:t>
      </w:r>
      <w:r w:rsidRPr="002E496D">
        <w:t>%.</w:t>
      </w:r>
    </w:p>
    <w:p w:rsidR="00174BD2" w:rsidRPr="006C6198" w:rsidRDefault="00C244F6" w:rsidP="00556C45">
      <w:pPr>
        <w:spacing w:before="240" w:after="240"/>
      </w:pPr>
      <w:r w:rsidRPr="006C6198">
        <w:t>Č</w:t>
      </w:r>
      <w:r w:rsidR="009A1602" w:rsidRPr="006C6198">
        <w:t>esk</w:t>
      </w:r>
      <w:r w:rsidRPr="006C6198">
        <w:t>á</w:t>
      </w:r>
      <w:r w:rsidR="009A1602" w:rsidRPr="006C6198">
        <w:t xml:space="preserve"> ekonomik</w:t>
      </w:r>
      <w:r w:rsidRPr="006C6198">
        <w:t xml:space="preserve">a zaznamenala </w:t>
      </w:r>
      <w:r w:rsidR="009A1602" w:rsidRPr="006C6198">
        <w:t xml:space="preserve">v uplynulém roce </w:t>
      </w:r>
      <w:r w:rsidRPr="006C6198">
        <w:t>dynamický růst</w:t>
      </w:r>
      <w:r w:rsidR="009A1602" w:rsidRPr="006C6198">
        <w:t xml:space="preserve">. </w:t>
      </w:r>
      <w:r w:rsidR="00174BD2" w:rsidRPr="006C6198">
        <w:t>Hrubý domácí pr</w:t>
      </w:r>
      <w:bookmarkStart w:id="0" w:name="_GoBack"/>
      <w:bookmarkEnd w:id="0"/>
      <w:r w:rsidR="00174BD2" w:rsidRPr="006C6198">
        <w:t>odukt (HDP) očištěný o cenové vlivy a sezónnost</w:t>
      </w:r>
      <w:r w:rsidR="00F3629C" w:rsidRPr="006C6198">
        <w:rPr>
          <w:rStyle w:val="Znakapoznpodarou"/>
        </w:rPr>
        <w:footnoteReference w:id="1"/>
      </w:r>
      <w:r w:rsidR="00174BD2" w:rsidRPr="006C6198">
        <w:rPr>
          <w:rFonts w:cs="Arial"/>
          <w:bCs/>
          <w:szCs w:val="20"/>
        </w:rPr>
        <w:t xml:space="preserve"> vzrostl v roce 201</w:t>
      </w:r>
      <w:r w:rsidR="00776EC6" w:rsidRPr="006C6198">
        <w:rPr>
          <w:rFonts w:cs="Arial"/>
          <w:bCs/>
          <w:szCs w:val="20"/>
        </w:rPr>
        <w:t>7</w:t>
      </w:r>
      <w:r w:rsidR="00174BD2" w:rsidRPr="006C6198">
        <w:rPr>
          <w:rFonts w:cs="Arial"/>
          <w:bCs/>
          <w:szCs w:val="20"/>
        </w:rPr>
        <w:t xml:space="preserve"> podle předběžného odhadu o 4,</w:t>
      </w:r>
      <w:r w:rsidR="00D860F1" w:rsidRPr="006C6198">
        <w:rPr>
          <w:rFonts w:cs="Arial"/>
          <w:bCs/>
          <w:szCs w:val="20"/>
        </w:rPr>
        <w:t>5</w:t>
      </w:r>
      <w:r w:rsidR="00174BD2" w:rsidRPr="006C6198">
        <w:rPr>
          <w:rFonts w:cs="Arial"/>
          <w:bCs/>
          <w:szCs w:val="20"/>
        </w:rPr>
        <w:t> %. K jeho růstu přisp</w:t>
      </w:r>
      <w:r w:rsidR="00E4145D" w:rsidRPr="006C6198">
        <w:rPr>
          <w:rFonts w:cs="Arial"/>
          <w:bCs/>
          <w:szCs w:val="20"/>
        </w:rPr>
        <w:t>ě</w:t>
      </w:r>
      <w:r w:rsidR="00465571" w:rsidRPr="006C6198">
        <w:rPr>
          <w:rFonts w:cs="Arial"/>
          <w:bCs/>
          <w:szCs w:val="20"/>
        </w:rPr>
        <w:t>l</w:t>
      </w:r>
      <w:r w:rsidR="00174BD2" w:rsidRPr="006C6198">
        <w:rPr>
          <w:rFonts w:cs="Arial"/>
          <w:bCs/>
          <w:szCs w:val="20"/>
        </w:rPr>
        <w:t xml:space="preserve">y významně všechny složky poptávky, </w:t>
      </w:r>
      <w:r w:rsidR="0054367F" w:rsidRPr="006C6198">
        <w:rPr>
          <w:rFonts w:cs="Arial"/>
          <w:bCs/>
          <w:szCs w:val="20"/>
        </w:rPr>
        <w:t xml:space="preserve">zejména </w:t>
      </w:r>
      <w:r w:rsidR="00776EC6" w:rsidRPr="006C6198">
        <w:rPr>
          <w:rFonts w:cs="Arial"/>
          <w:bCs/>
          <w:szCs w:val="20"/>
        </w:rPr>
        <w:t>zahraniční poptávka a</w:t>
      </w:r>
      <w:r w:rsidR="006C6198">
        <w:rPr>
          <w:rFonts w:cs="Arial"/>
          <w:bCs/>
          <w:szCs w:val="20"/>
        </w:rPr>
        <w:t> </w:t>
      </w:r>
      <w:r w:rsidR="00167F95" w:rsidRPr="006C6198">
        <w:rPr>
          <w:rFonts w:cs="Arial"/>
          <w:bCs/>
          <w:szCs w:val="20"/>
        </w:rPr>
        <w:t xml:space="preserve">spotřební výdaje </w:t>
      </w:r>
      <w:r w:rsidR="0054367F" w:rsidRPr="006C6198">
        <w:rPr>
          <w:rFonts w:cs="Arial"/>
          <w:bCs/>
          <w:szCs w:val="20"/>
        </w:rPr>
        <w:t>domácností</w:t>
      </w:r>
      <w:r w:rsidR="003E4664" w:rsidRPr="006C6198">
        <w:rPr>
          <w:rFonts w:cs="Arial"/>
          <w:bCs/>
          <w:szCs w:val="20"/>
        </w:rPr>
        <w:t xml:space="preserve">. </w:t>
      </w:r>
      <w:r w:rsidR="00167F95" w:rsidRPr="006C6198">
        <w:t>Dařilo se většině odvětví národního hospodářství, především průmyslu, ale i odvětvím služeb.</w:t>
      </w:r>
    </w:p>
    <w:p w:rsidR="00756B54" w:rsidRPr="006C6198" w:rsidRDefault="009D008A" w:rsidP="00556C45">
      <w:pPr>
        <w:spacing w:before="240" w:after="240"/>
      </w:pPr>
      <w:r w:rsidRPr="006C6198">
        <w:t xml:space="preserve">Výkonnost ekonomiky i v závěru roku rostla. </w:t>
      </w:r>
      <w:r w:rsidR="00167F95" w:rsidRPr="006C6198">
        <w:t>V posledním čtvrtletí předchozího roku vzrostl HDP oproti 3. čtvrtletí o 0,5</w:t>
      </w:r>
      <w:r w:rsidR="006F459B" w:rsidRPr="006C6198">
        <w:t xml:space="preserve"> </w:t>
      </w:r>
      <w:r w:rsidR="00167F95" w:rsidRPr="006C6198">
        <w:t>% a meziročně o 5,1</w:t>
      </w:r>
      <w:r w:rsidR="006F459B" w:rsidRPr="006C6198">
        <w:t xml:space="preserve"> </w:t>
      </w:r>
      <w:r w:rsidR="00167F95" w:rsidRPr="006C6198">
        <w:t>%.</w:t>
      </w:r>
      <w:r w:rsidR="00776EC6" w:rsidRPr="006C6198">
        <w:t xml:space="preserve"> </w:t>
      </w:r>
      <w:r w:rsidR="00167F95" w:rsidRPr="006C6198">
        <w:t>K růstu HDP ve 4. čtvrtletí přispěly rovnoměrně všechny složky poptávky</w:t>
      </w:r>
      <w:r w:rsidR="0057306F" w:rsidRPr="006C6198">
        <w:t>.</w:t>
      </w:r>
    </w:p>
    <w:p w:rsidR="00AA7125" w:rsidRPr="006C6198" w:rsidRDefault="00AA7125" w:rsidP="005F2D5D">
      <w:pPr>
        <w:spacing w:before="240" w:after="240"/>
      </w:pPr>
      <w:r w:rsidRPr="006C6198">
        <w:t xml:space="preserve">Trh práce </w:t>
      </w:r>
      <w:r w:rsidR="009E33D4" w:rsidRPr="006C6198">
        <w:t>byl</w:t>
      </w:r>
      <w:r w:rsidRPr="006C6198">
        <w:t xml:space="preserve"> v roce 201</w:t>
      </w:r>
      <w:r w:rsidR="00532815" w:rsidRPr="006C6198">
        <w:t>7</w:t>
      </w:r>
      <w:r w:rsidRPr="006C6198">
        <w:t xml:space="preserve"> </w:t>
      </w:r>
      <w:r w:rsidR="009E33D4" w:rsidRPr="006C6198">
        <w:t>pozitivně ovlivněn silným</w:t>
      </w:r>
      <w:r w:rsidRPr="006C6198">
        <w:t xml:space="preserve"> ekonomick</w:t>
      </w:r>
      <w:r w:rsidR="009E33D4" w:rsidRPr="006C6198">
        <w:t>ým</w:t>
      </w:r>
      <w:r w:rsidRPr="006C6198">
        <w:t xml:space="preserve"> růst</w:t>
      </w:r>
      <w:r w:rsidR="009E33D4" w:rsidRPr="006C6198">
        <w:t>em</w:t>
      </w:r>
      <w:r w:rsidRPr="006C6198">
        <w:t xml:space="preserve">. </w:t>
      </w:r>
      <w:r w:rsidR="00EE091E" w:rsidRPr="006C6198">
        <w:rPr>
          <w:bCs/>
        </w:rPr>
        <w:t>Zaměstnanost</w:t>
      </w:r>
      <w:r w:rsidR="00EE091E" w:rsidRPr="006C6198">
        <w:rPr>
          <w:rStyle w:val="Znakapoznpodarou"/>
        </w:rPr>
        <w:footnoteReference w:id="2"/>
      </w:r>
      <w:r w:rsidR="00EE091E" w:rsidRPr="006C6198">
        <w:t xml:space="preserve"> </w:t>
      </w:r>
      <w:r w:rsidR="00781CFB" w:rsidRPr="006C6198">
        <w:t xml:space="preserve"> </w:t>
      </w:r>
      <w:r w:rsidRPr="006C6198">
        <w:t>vzrostla v loňském roce o 1,</w:t>
      </w:r>
      <w:r w:rsidR="0003114E" w:rsidRPr="006C6198">
        <w:t>6</w:t>
      </w:r>
      <w:r w:rsidRPr="006C6198">
        <w:t xml:space="preserve"> %. Ve 4. </w:t>
      </w:r>
      <w:r w:rsidR="009575E4" w:rsidRPr="006C6198">
        <w:t>č</w:t>
      </w:r>
      <w:r w:rsidRPr="006C6198">
        <w:t xml:space="preserve">tvrtletí se </w:t>
      </w:r>
      <w:r w:rsidR="00785AED" w:rsidRPr="006C6198">
        <w:t xml:space="preserve">zaměstnanost </w:t>
      </w:r>
      <w:r w:rsidR="00167F95" w:rsidRPr="006C6198">
        <w:t xml:space="preserve">v porovnání s předchozím čtvrtletím nezměnila </w:t>
      </w:r>
      <w:r w:rsidR="00785AED" w:rsidRPr="006C6198">
        <w:t xml:space="preserve">a </w:t>
      </w:r>
      <w:r w:rsidR="003F30EA" w:rsidRPr="006C6198">
        <w:t xml:space="preserve">meziročně </w:t>
      </w:r>
      <w:r w:rsidR="00785AED" w:rsidRPr="006C6198">
        <w:t xml:space="preserve">se zvýšila </w:t>
      </w:r>
      <w:r w:rsidR="00FF5C6C" w:rsidRPr="006C6198">
        <w:t>o </w:t>
      </w:r>
      <w:r w:rsidRPr="006C6198">
        <w:t>1,</w:t>
      </w:r>
      <w:r w:rsidR="0003114E" w:rsidRPr="006C6198">
        <w:t>5</w:t>
      </w:r>
      <w:r w:rsidRPr="006C6198">
        <w:t> %</w:t>
      </w:r>
      <w:r w:rsidR="0003114E" w:rsidRPr="006C6198">
        <w:t>.</w:t>
      </w:r>
    </w:p>
    <w:p w:rsidR="005F2D5D" w:rsidRPr="00304ECA" w:rsidRDefault="005F2D5D" w:rsidP="001908EF">
      <w:pPr>
        <w:pStyle w:val="Poznmky"/>
        <w:tabs>
          <w:tab w:val="left" w:pos="284"/>
        </w:tabs>
        <w:spacing w:before="600"/>
        <w:ind w:left="4321" w:hanging="4321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 w:rsidR="006C6198">
        <w:rPr>
          <w:i/>
        </w:rPr>
        <w:t xml:space="preserve">Ing. </w:t>
      </w:r>
      <w:r>
        <w:rPr>
          <w:i/>
        </w:rPr>
        <w:t xml:space="preserve">Vladimír </w:t>
      </w:r>
      <w:proofErr w:type="spellStart"/>
      <w:r>
        <w:rPr>
          <w:i/>
        </w:rPr>
        <w:t>Kermiet</w:t>
      </w:r>
      <w:proofErr w:type="spellEnd"/>
      <w:r w:rsidRPr="00304ECA">
        <w:rPr>
          <w:i/>
        </w:rPr>
        <w:t xml:space="preserve">, ředitel </w:t>
      </w:r>
      <w:r w:rsidR="00E2666A">
        <w:rPr>
          <w:i/>
        </w:rPr>
        <w:t>o</w:t>
      </w:r>
      <w:r w:rsidRPr="00304ECA">
        <w:rPr>
          <w:i/>
        </w:rPr>
        <w:t xml:space="preserve">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8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5F2D5D" w:rsidRDefault="005F2D5D" w:rsidP="005F2D5D">
      <w:pPr>
        <w:pStyle w:val="Poznamkytexty"/>
        <w:ind w:left="4253" w:hanging="4253"/>
        <w:jc w:val="left"/>
      </w:pPr>
      <w:r>
        <w:t>Kontaktní osoba:</w:t>
      </w:r>
      <w:r>
        <w:tab/>
      </w:r>
      <w:r w:rsidR="006C6198">
        <w:t xml:space="preserve">Ing. </w:t>
      </w:r>
      <w:r w:rsidR="00EE091E">
        <w:t>Jan Benedikt</w:t>
      </w:r>
      <w:r w:rsidR="00EE091E" w:rsidRPr="00315471">
        <w:t xml:space="preserve">, </w:t>
      </w:r>
      <w:r w:rsidR="00E2666A">
        <w:t>o</w:t>
      </w:r>
      <w:r w:rsidR="006C6198">
        <w:t xml:space="preserve">ddělení čtvrtletních odhadů, </w:t>
      </w:r>
      <w:r w:rsidR="00EE091E" w:rsidRPr="00315471">
        <w:t>tel.</w:t>
      </w:r>
      <w:r w:rsidR="006C6198">
        <w:t> </w:t>
      </w:r>
      <w:r w:rsidR="00EE091E" w:rsidRPr="00315471">
        <w:t>274 052 750, e</w:t>
      </w:r>
      <w:r w:rsidR="00EE091E" w:rsidRPr="00315471">
        <w:noBreakHyphen/>
        <w:t>mail: </w:t>
      </w:r>
      <w:hyperlink r:id="rId9" w:history="1">
        <w:r w:rsidR="00EE091E" w:rsidRPr="00D82385">
          <w:rPr>
            <w:rStyle w:val="Hypertextovodkaz"/>
          </w:rPr>
          <w:t>jan.benedikt@czso.cz</w:t>
        </w:r>
      </w:hyperlink>
      <w:r>
        <w:t xml:space="preserve"> </w:t>
      </w:r>
    </w:p>
    <w:p w:rsidR="005F2D5D" w:rsidRDefault="005F2D5D" w:rsidP="005F2D5D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 w:rsidR="00EE091E">
        <w:t>12</w:t>
      </w:r>
      <w:r>
        <w:t xml:space="preserve">. </w:t>
      </w:r>
      <w:r w:rsidR="00F61F6A">
        <w:t>února</w:t>
      </w:r>
      <w:r>
        <w:t xml:space="preserve"> 201</w:t>
      </w:r>
      <w:r w:rsidR="00EE091E">
        <w:t>8</w:t>
      </w:r>
    </w:p>
    <w:p w:rsidR="005F2D5D" w:rsidRPr="00D9330E" w:rsidRDefault="005F2D5D" w:rsidP="005F2D5D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10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D209A7" w:rsidRPr="004920AD" w:rsidRDefault="005F2D5D" w:rsidP="005F2D5D">
      <w:pPr>
        <w:pStyle w:val="Poznamkytexty"/>
        <w:ind w:left="4253" w:hanging="4253"/>
        <w:jc w:val="left"/>
      </w:pPr>
      <w:r>
        <w:t>Termín zveřejnění další RI:</w:t>
      </w:r>
      <w:r>
        <w:tab/>
      </w:r>
      <w:r w:rsidR="00EE091E">
        <w:t>2</w:t>
      </w:r>
      <w:r>
        <w:t xml:space="preserve">. </w:t>
      </w:r>
      <w:r w:rsidR="00EE091E">
        <w:t>března 2018</w:t>
      </w:r>
      <w:r>
        <w:t xml:space="preserve"> </w:t>
      </w:r>
      <w:r>
        <w:br/>
        <w:t xml:space="preserve">(Tvorba a užití HDP za </w:t>
      </w:r>
      <w:r w:rsidR="00FF5C6C">
        <w:t>4</w:t>
      </w:r>
      <w:r>
        <w:t>. čtvrtletí 201</w:t>
      </w:r>
      <w:r w:rsidR="00EE091E">
        <w:t>7</w:t>
      </w:r>
      <w:r>
        <w:t>)</w:t>
      </w:r>
    </w:p>
    <w:sectPr w:rsidR="00D209A7" w:rsidRP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52" w:rsidRDefault="00DA1C52" w:rsidP="00BA6370">
      <w:r>
        <w:separator/>
      </w:r>
    </w:p>
  </w:endnote>
  <w:endnote w:type="continuationSeparator" w:id="0">
    <w:p w:rsidR="00DA1C52" w:rsidRDefault="00DA1C5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AD" w:rsidRDefault="00A8718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56AD" w:rsidRPr="001404AB" w:rsidRDefault="007856AD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7856AD" w:rsidRPr="00A81EB3" w:rsidRDefault="007856AD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7856AD" w:rsidRPr="001404AB" w:rsidRDefault="007856AD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7856AD" w:rsidRPr="00A81EB3" w:rsidRDefault="007856AD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52" w:rsidRDefault="00DA1C52" w:rsidP="00BA6370">
      <w:r>
        <w:separator/>
      </w:r>
    </w:p>
  </w:footnote>
  <w:footnote w:type="continuationSeparator" w:id="0">
    <w:p w:rsidR="00DA1C52" w:rsidRDefault="00DA1C52" w:rsidP="00BA6370">
      <w:r>
        <w:continuationSeparator/>
      </w:r>
    </w:p>
  </w:footnote>
  <w:footnote w:id="1">
    <w:p w:rsidR="00F3629C" w:rsidRPr="00F3629C" w:rsidRDefault="00F3629C" w:rsidP="00272773">
      <w:pPr>
        <w:pStyle w:val="Textpoznpodarou"/>
        <w:spacing w:before="120" w:after="120"/>
        <w:jc w:val="both"/>
        <w:rPr>
          <w:rFonts w:ascii="Arial" w:hAnsi="Arial" w:cs="Arial"/>
          <w:i/>
        </w:rPr>
      </w:pPr>
      <w:r w:rsidRPr="00F61F6A">
        <w:rPr>
          <w:rStyle w:val="Znakapoznpodarou"/>
          <w:rFonts w:ascii="Arial" w:hAnsi="Arial" w:cs="Arial"/>
          <w:i/>
        </w:rPr>
        <w:footnoteRef/>
      </w:r>
      <w:r w:rsidRPr="00F61F6A">
        <w:rPr>
          <w:rFonts w:ascii="Arial" w:hAnsi="Arial" w:cs="Arial"/>
          <w:i/>
        </w:rPr>
        <w:t xml:space="preserve"> </w:t>
      </w:r>
      <w:r w:rsidR="00EE091E">
        <w:rPr>
          <w:rFonts w:ascii="Arial" w:hAnsi="Arial" w:cs="Arial"/>
          <w:i/>
          <w:sz w:val="18"/>
          <w:szCs w:val="18"/>
        </w:rPr>
        <w:t>V</w:t>
      </w:r>
      <w:r w:rsidR="00EE091E" w:rsidRPr="00943006">
        <w:rPr>
          <w:rFonts w:ascii="Arial" w:hAnsi="Arial" w:cs="Arial"/>
          <w:i/>
          <w:sz w:val="18"/>
          <w:szCs w:val="18"/>
        </w:rPr>
        <w:t xml:space="preserve">šechny zde uváděné údaje </w:t>
      </w:r>
      <w:r w:rsidR="00EE091E">
        <w:rPr>
          <w:rFonts w:ascii="Arial" w:hAnsi="Arial" w:cs="Arial"/>
          <w:i/>
          <w:sz w:val="18"/>
          <w:szCs w:val="18"/>
        </w:rPr>
        <w:t xml:space="preserve">jsou </w:t>
      </w:r>
      <w:r w:rsidR="00EE091E" w:rsidRPr="00943006">
        <w:rPr>
          <w:rFonts w:ascii="Arial" w:hAnsi="Arial" w:cs="Arial"/>
          <w:i/>
          <w:sz w:val="18"/>
          <w:szCs w:val="18"/>
        </w:rPr>
        <w:t>očištěny o změny cen, sezónní vlivy a nestejný počet pracovních dní.</w:t>
      </w:r>
    </w:p>
  </w:footnote>
  <w:footnote w:id="2">
    <w:p w:rsidR="00EE091E" w:rsidRPr="00943006" w:rsidRDefault="00EE091E" w:rsidP="00EE091E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Zaměstnanost 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AD" w:rsidRDefault="00A8718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5D"/>
    <w:rsid w:val="00010B27"/>
    <w:rsid w:val="0003114E"/>
    <w:rsid w:val="000435D6"/>
    <w:rsid w:val="00043BF4"/>
    <w:rsid w:val="00067CFD"/>
    <w:rsid w:val="00076BF6"/>
    <w:rsid w:val="00080097"/>
    <w:rsid w:val="000843A5"/>
    <w:rsid w:val="00086D19"/>
    <w:rsid w:val="000910DA"/>
    <w:rsid w:val="000915F8"/>
    <w:rsid w:val="00096D6C"/>
    <w:rsid w:val="000B6F63"/>
    <w:rsid w:val="000D093F"/>
    <w:rsid w:val="000E43CC"/>
    <w:rsid w:val="00101F6A"/>
    <w:rsid w:val="00103BB7"/>
    <w:rsid w:val="00107E84"/>
    <w:rsid w:val="00111EFF"/>
    <w:rsid w:val="00122CD6"/>
    <w:rsid w:val="001243B1"/>
    <w:rsid w:val="00125E46"/>
    <w:rsid w:val="001404AB"/>
    <w:rsid w:val="00167F95"/>
    <w:rsid w:val="0017231D"/>
    <w:rsid w:val="00174BD2"/>
    <w:rsid w:val="001810DC"/>
    <w:rsid w:val="001908EF"/>
    <w:rsid w:val="00192A6E"/>
    <w:rsid w:val="001B5892"/>
    <w:rsid w:val="001B607F"/>
    <w:rsid w:val="001C0F0F"/>
    <w:rsid w:val="001D369A"/>
    <w:rsid w:val="001E2C3B"/>
    <w:rsid w:val="001F08B3"/>
    <w:rsid w:val="001F2FE0"/>
    <w:rsid w:val="001F6ACF"/>
    <w:rsid w:val="00200854"/>
    <w:rsid w:val="002070FB"/>
    <w:rsid w:val="00207BF7"/>
    <w:rsid w:val="00213729"/>
    <w:rsid w:val="002161DA"/>
    <w:rsid w:val="002232FE"/>
    <w:rsid w:val="00227CC2"/>
    <w:rsid w:val="002406FA"/>
    <w:rsid w:val="0026107B"/>
    <w:rsid w:val="00272773"/>
    <w:rsid w:val="002B2E47"/>
    <w:rsid w:val="002E496D"/>
    <w:rsid w:val="00314CBF"/>
    <w:rsid w:val="003301A3"/>
    <w:rsid w:val="0034104F"/>
    <w:rsid w:val="0036777B"/>
    <w:rsid w:val="0038282A"/>
    <w:rsid w:val="00397580"/>
    <w:rsid w:val="003A45C8"/>
    <w:rsid w:val="003C2DCF"/>
    <w:rsid w:val="003C7FE7"/>
    <w:rsid w:val="003D0499"/>
    <w:rsid w:val="003D3576"/>
    <w:rsid w:val="003E1946"/>
    <w:rsid w:val="003E4664"/>
    <w:rsid w:val="003F30EA"/>
    <w:rsid w:val="003F526A"/>
    <w:rsid w:val="00405244"/>
    <w:rsid w:val="00407A6D"/>
    <w:rsid w:val="0041231A"/>
    <w:rsid w:val="004154C7"/>
    <w:rsid w:val="004271BF"/>
    <w:rsid w:val="004436EE"/>
    <w:rsid w:val="0045547F"/>
    <w:rsid w:val="004626A4"/>
    <w:rsid w:val="00465571"/>
    <w:rsid w:val="00471DEF"/>
    <w:rsid w:val="00482E4F"/>
    <w:rsid w:val="004875D6"/>
    <w:rsid w:val="004920AD"/>
    <w:rsid w:val="004A57FA"/>
    <w:rsid w:val="004B262F"/>
    <w:rsid w:val="004D05B3"/>
    <w:rsid w:val="004E479E"/>
    <w:rsid w:val="004F686C"/>
    <w:rsid w:val="004F78E6"/>
    <w:rsid w:val="0050420E"/>
    <w:rsid w:val="00512D99"/>
    <w:rsid w:val="00527391"/>
    <w:rsid w:val="00531DBB"/>
    <w:rsid w:val="00532815"/>
    <w:rsid w:val="0054367F"/>
    <w:rsid w:val="00556C45"/>
    <w:rsid w:val="00565338"/>
    <w:rsid w:val="0057306F"/>
    <w:rsid w:val="00573994"/>
    <w:rsid w:val="00586E00"/>
    <w:rsid w:val="00591259"/>
    <w:rsid w:val="005B2887"/>
    <w:rsid w:val="005B4899"/>
    <w:rsid w:val="005E45C7"/>
    <w:rsid w:val="005F2D5D"/>
    <w:rsid w:val="005F4A97"/>
    <w:rsid w:val="005F79FB"/>
    <w:rsid w:val="00603E0D"/>
    <w:rsid w:val="00604406"/>
    <w:rsid w:val="00605F4A"/>
    <w:rsid w:val="006066C4"/>
    <w:rsid w:val="00607822"/>
    <w:rsid w:val="006103AA"/>
    <w:rsid w:val="00610566"/>
    <w:rsid w:val="00613BBF"/>
    <w:rsid w:val="006207A2"/>
    <w:rsid w:val="006219F5"/>
    <w:rsid w:val="00622B80"/>
    <w:rsid w:val="006307E6"/>
    <w:rsid w:val="0064139A"/>
    <w:rsid w:val="00644049"/>
    <w:rsid w:val="006931CF"/>
    <w:rsid w:val="006C2F4B"/>
    <w:rsid w:val="006C6198"/>
    <w:rsid w:val="006E024F"/>
    <w:rsid w:val="006E4E81"/>
    <w:rsid w:val="006F0C84"/>
    <w:rsid w:val="006F459B"/>
    <w:rsid w:val="00707F7D"/>
    <w:rsid w:val="00717EC5"/>
    <w:rsid w:val="00730941"/>
    <w:rsid w:val="007434FD"/>
    <w:rsid w:val="00752E85"/>
    <w:rsid w:val="00754C20"/>
    <w:rsid w:val="00756B54"/>
    <w:rsid w:val="007751C5"/>
    <w:rsid w:val="00776EC6"/>
    <w:rsid w:val="00781CFB"/>
    <w:rsid w:val="00782BC0"/>
    <w:rsid w:val="007856AD"/>
    <w:rsid w:val="00785AED"/>
    <w:rsid w:val="00797A09"/>
    <w:rsid w:val="00797F5D"/>
    <w:rsid w:val="007A2048"/>
    <w:rsid w:val="007A238E"/>
    <w:rsid w:val="007A57F2"/>
    <w:rsid w:val="007B1333"/>
    <w:rsid w:val="007B5629"/>
    <w:rsid w:val="007F4AEB"/>
    <w:rsid w:val="007F54BA"/>
    <w:rsid w:val="007F75B2"/>
    <w:rsid w:val="00803993"/>
    <w:rsid w:val="008043C4"/>
    <w:rsid w:val="00831B1B"/>
    <w:rsid w:val="00852DE1"/>
    <w:rsid w:val="00855FB3"/>
    <w:rsid w:val="00856D99"/>
    <w:rsid w:val="00861D0E"/>
    <w:rsid w:val="008662BB"/>
    <w:rsid w:val="00867569"/>
    <w:rsid w:val="00877E55"/>
    <w:rsid w:val="00882498"/>
    <w:rsid w:val="008A750A"/>
    <w:rsid w:val="008B3970"/>
    <w:rsid w:val="008C384C"/>
    <w:rsid w:val="008C43AF"/>
    <w:rsid w:val="008D0F11"/>
    <w:rsid w:val="008E2E76"/>
    <w:rsid w:val="008E307A"/>
    <w:rsid w:val="008F73B4"/>
    <w:rsid w:val="009438FF"/>
    <w:rsid w:val="00945D59"/>
    <w:rsid w:val="009575E4"/>
    <w:rsid w:val="0097650A"/>
    <w:rsid w:val="009834A2"/>
    <w:rsid w:val="00984CC1"/>
    <w:rsid w:val="00986DD7"/>
    <w:rsid w:val="009A1602"/>
    <w:rsid w:val="009A212E"/>
    <w:rsid w:val="009A6A20"/>
    <w:rsid w:val="009B28AA"/>
    <w:rsid w:val="009B55B1"/>
    <w:rsid w:val="009C63B5"/>
    <w:rsid w:val="009C7CC3"/>
    <w:rsid w:val="009D008A"/>
    <w:rsid w:val="009E33D4"/>
    <w:rsid w:val="009E42AF"/>
    <w:rsid w:val="009F676B"/>
    <w:rsid w:val="00A00387"/>
    <w:rsid w:val="00A0762A"/>
    <w:rsid w:val="00A10D97"/>
    <w:rsid w:val="00A31BB3"/>
    <w:rsid w:val="00A4343D"/>
    <w:rsid w:val="00A502F1"/>
    <w:rsid w:val="00A55111"/>
    <w:rsid w:val="00A70A83"/>
    <w:rsid w:val="00A81EB3"/>
    <w:rsid w:val="00A87189"/>
    <w:rsid w:val="00AA5C05"/>
    <w:rsid w:val="00AA7125"/>
    <w:rsid w:val="00AB3410"/>
    <w:rsid w:val="00AB7F7F"/>
    <w:rsid w:val="00B00C1D"/>
    <w:rsid w:val="00B07E21"/>
    <w:rsid w:val="00B21809"/>
    <w:rsid w:val="00B3472C"/>
    <w:rsid w:val="00B36613"/>
    <w:rsid w:val="00B55375"/>
    <w:rsid w:val="00B632CC"/>
    <w:rsid w:val="00B74710"/>
    <w:rsid w:val="00BA0944"/>
    <w:rsid w:val="00BA12F1"/>
    <w:rsid w:val="00BA439F"/>
    <w:rsid w:val="00BA43D5"/>
    <w:rsid w:val="00BA6370"/>
    <w:rsid w:val="00BC0A53"/>
    <w:rsid w:val="00BE208B"/>
    <w:rsid w:val="00C12A56"/>
    <w:rsid w:val="00C244F6"/>
    <w:rsid w:val="00C25446"/>
    <w:rsid w:val="00C269D4"/>
    <w:rsid w:val="00C37ADB"/>
    <w:rsid w:val="00C4160D"/>
    <w:rsid w:val="00C73CF6"/>
    <w:rsid w:val="00C82360"/>
    <w:rsid w:val="00C8406E"/>
    <w:rsid w:val="00C94B4D"/>
    <w:rsid w:val="00C97A90"/>
    <w:rsid w:val="00CA096D"/>
    <w:rsid w:val="00CB2709"/>
    <w:rsid w:val="00CB6F89"/>
    <w:rsid w:val="00CC0AE9"/>
    <w:rsid w:val="00CE228C"/>
    <w:rsid w:val="00CE71D9"/>
    <w:rsid w:val="00CF545B"/>
    <w:rsid w:val="00D068E7"/>
    <w:rsid w:val="00D127B7"/>
    <w:rsid w:val="00D209A7"/>
    <w:rsid w:val="00D27D69"/>
    <w:rsid w:val="00D33658"/>
    <w:rsid w:val="00D448C2"/>
    <w:rsid w:val="00D666C3"/>
    <w:rsid w:val="00D674BD"/>
    <w:rsid w:val="00D71886"/>
    <w:rsid w:val="00D82768"/>
    <w:rsid w:val="00D860F1"/>
    <w:rsid w:val="00D9189F"/>
    <w:rsid w:val="00DA1C52"/>
    <w:rsid w:val="00DA2D8E"/>
    <w:rsid w:val="00DF1001"/>
    <w:rsid w:val="00DF47FE"/>
    <w:rsid w:val="00DF78E2"/>
    <w:rsid w:val="00E0156A"/>
    <w:rsid w:val="00E16372"/>
    <w:rsid w:val="00E23BD3"/>
    <w:rsid w:val="00E2666A"/>
    <w:rsid w:val="00E26704"/>
    <w:rsid w:val="00E31980"/>
    <w:rsid w:val="00E4145D"/>
    <w:rsid w:val="00E469D2"/>
    <w:rsid w:val="00E51545"/>
    <w:rsid w:val="00E6423C"/>
    <w:rsid w:val="00E6678D"/>
    <w:rsid w:val="00E73F86"/>
    <w:rsid w:val="00E74E49"/>
    <w:rsid w:val="00E93830"/>
    <w:rsid w:val="00E93CEF"/>
    <w:rsid w:val="00E93E0E"/>
    <w:rsid w:val="00EB1ED3"/>
    <w:rsid w:val="00ED3B20"/>
    <w:rsid w:val="00ED545A"/>
    <w:rsid w:val="00EE091E"/>
    <w:rsid w:val="00F23B1A"/>
    <w:rsid w:val="00F3629C"/>
    <w:rsid w:val="00F531F8"/>
    <w:rsid w:val="00F57FEF"/>
    <w:rsid w:val="00F61F6A"/>
    <w:rsid w:val="00F75F2A"/>
    <w:rsid w:val="00FB687C"/>
    <w:rsid w:val="00FC009F"/>
    <w:rsid w:val="00FE13DB"/>
    <w:rsid w:val="00FF5C6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5F2D5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Zvraznn">
    <w:name w:val="Emphasis"/>
    <w:uiPriority w:val="20"/>
    <w:qFormat/>
    <w:rsid w:val="00B366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5F2D5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Zvraznn">
    <w:name w:val="Emphasis"/>
    <w:uiPriority w:val="20"/>
    <w:qFormat/>
    <w:rsid w:val="00B366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0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85B8-7B59-4EA0-A22A-C0F08700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26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1783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Kermiet</dc:creator>
  <cp:lastModifiedBy>Ing. Jan Benedikt</cp:lastModifiedBy>
  <cp:revision>9</cp:revision>
  <cp:lastPrinted>2018-02-15T08:06:00Z</cp:lastPrinted>
  <dcterms:created xsi:type="dcterms:W3CDTF">2018-02-14T15:50:00Z</dcterms:created>
  <dcterms:modified xsi:type="dcterms:W3CDTF">2018-02-15T08:17:00Z</dcterms:modified>
</cp:coreProperties>
</file>