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BF73CB" w:rsidP="00670D2B">
      <w:pPr>
        <w:pStyle w:val="Datum"/>
      </w:pPr>
      <w:bookmarkStart w:id="0" w:name="_GoBack"/>
      <w:bookmarkEnd w:id="0"/>
      <w:r>
        <w:t>3</w:t>
      </w:r>
      <w:r w:rsidR="007F0EF2">
        <w:t>0</w:t>
      </w:r>
      <w:r w:rsidR="00670D2B">
        <w:t xml:space="preserve">. </w:t>
      </w:r>
      <w:r w:rsidR="007F0EF2">
        <w:t>10</w:t>
      </w:r>
      <w:r w:rsidR="006A4077">
        <w:t>.</w:t>
      </w:r>
      <w:r w:rsidR="00670D2B">
        <w:t xml:space="preserve"> </w:t>
      </w:r>
      <w:r w:rsidR="006A4077">
        <w:t>201</w:t>
      </w:r>
      <w:r w:rsidR="000F19FA">
        <w:t>7</w:t>
      </w:r>
    </w:p>
    <w:p w:rsidR="00FE04E4" w:rsidRPr="00FE04E4" w:rsidRDefault="00FE04E4" w:rsidP="00FE04E4">
      <w:pPr>
        <w:pStyle w:val="Nzev"/>
      </w:pPr>
      <w:r>
        <w:t xml:space="preserve">Výroba hovězího i vepřového masa </w:t>
      </w:r>
      <w:r w:rsidR="00903783">
        <w:t>klesla</w:t>
      </w:r>
    </w:p>
    <w:p w:rsidR="008B3970" w:rsidRPr="0015510B" w:rsidRDefault="006A4077" w:rsidP="008B3970">
      <w:pPr>
        <w:pStyle w:val="Podtitulek"/>
      </w:pPr>
      <w:r w:rsidRPr="0015510B">
        <w:t xml:space="preserve">Zemědělství – </w:t>
      </w:r>
      <w:r w:rsidR="007F0EF2" w:rsidRPr="0015510B">
        <w:t>3</w:t>
      </w:r>
      <w:r w:rsidRPr="0015510B">
        <w:t xml:space="preserve">. čtvrtletí </w:t>
      </w:r>
      <w:r w:rsidR="008D7A06" w:rsidRPr="0015510B">
        <w:t>2</w:t>
      </w:r>
      <w:r w:rsidRPr="0015510B">
        <w:t>01</w:t>
      </w:r>
      <w:r w:rsidR="008D7A06" w:rsidRPr="0015510B">
        <w:t>7</w:t>
      </w:r>
    </w:p>
    <w:p w:rsidR="00E42E2F" w:rsidRPr="0015510B" w:rsidRDefault="00235342" w:rsidP="00E42E2F">
      <w:pPr>
        <w:pStyle w:val="Perex"/>
        <w:spacing w:after="0"/>
      </w:pPr>
      <w:r w:rsidRPr="0015510B">
        <w:t xml:space="preserve">Ve 3. čtvrtletí dosáhla výroba masa </w:t>
      </w:r>
      <w:r w:rsidR="00191D2C">
        <w:t>107 205</w:t>
      </w:r>
      <w:r w:rsidRPr="0015510B">
        <w:t xml:space="preserve"> tun</w:t>
      </w:r>
      <w:r w:rsidR="00FE04E4" w:rsidRPr="0015510B">
        <w:t>,</w:t>
      </w:r>
      <w:r w:rsidRPr="0015510B">
        <w:t xml:space="preserve"> </w:t>
      </w:r>
      <w:r w:rsidR="00FE04E4" w:rsidRPr="0015510B">
        <w:t xml:space="preserve">meziročně o </w:t>
      </w:r>
      <w:r w:rsidR="00191D2C">
        <w:t>2,8 %</w:t>
      </w:r>
      <w:r w:rsidR="00FE04E4" w:rsidRPr="0015510B">
        <w:t xml:space="preserve"> méně</w:t>
      </w:r>
      <w:r w:rsidR="003D0498" w:rsidRPr="0015510B">
        <w:t>.</w:t>
      </w:r>
      <w:r w:rsidR="00FE04E4" w:rsidRPr="0015510B">
        <w:t xml:space="preserve"> Z toho bylo 15 900 tun (</w:t>
      </w:r>
      <w:r w:rsidR="00FE04E4" w:rsidRPr="0015510B">
        <w:rPr>
          <w:sz w:val="18"/>
        </w:rPr>
        <w:t>−</w:t>
      </w:r>
      <w:r w:rsidR="00FE04E4" w:rsidRPr="0015510B">
        <w:t>7,0 %) hovězího, 50 835 tun (</w:t>
      </w:r>
      <w:r w:rsidR="00FE04E4" w:rsidRPr="0015510B">
        <w:rPr>
          <w:sz w:val="18"/>
        </w:rPr>
        <w:t>−</w:t>
      </w:r>
      <w:r w:rsidR="00FE04E4" w:rsidRPr="0015510B">
        <w:t xml:space="preserve">5,2 %) vepřového a </w:t>
      </w:r>
      <w:r w:rsidR="00191D2C">
        <w:t>40</w:t>
      </w:r>
      <w:r w:rsidR="00890795">
        <w:t> </w:t>
      </w:r>
      <w:r w:rsidR="00191D2C">
        <w:t>419</w:t>
      </w:r>
      <w:r w:rsidR="00890795">
        <w:t xml:space="preserve"> </w:t>
      </w:r>
      <w:r w:rsidR="00FE04E4" w:rsidRPr="0015510B">
        <w:t>tun (+</w:t>
      </w:r>
      <w:r w:rsidR="00191D2C">
        <w:t>2,0</w:t>
      </w:r>
      <w:r w:rsidR="00FE04E4" w:rsidRPr="0015510B">
        <w:t xml:space="preserve"> %) drůbežího. </w:t>
      </w:r>
      <w:r w:rsidR="008A06C3" w:rsidRPr="0015510B">
        <w:t>Ceny zemědělských výrobců jatečných zvířat se meziročně zvýšily u skotu (</w:t>
      </w:r>
      <w:r w:rsidR="007453AA" w:rsidRPr="0015510B">
        <w:t>+3,4 %</w:t>
      </w:r>
      <w:r w:rsidR="008A06C3" w:rsidRPr="0015510B">
        <w:t>) a prasat (+8,1 %), ke snížení ceny došlo u jatečných kuřat (</w:t>
      </w:r>
      <w:r w:rsidR="008A06C3" w:rsidRPr="0015510B">
        <w:rPr>
          <w:sz w:val="18"/>
        </w:rPr>
        <w:t>−</w:t>
      </w:r>
      <w:r w:rsidR="008A06C3" w:rsidRPr="0015510B">
        <w:t xml:space="preserve">1,6 %). </w:t>
      </w:r>
      <w:r w:rsidR="000D479B" w:rsidRPr="0015510B">
        <w:t>V zahraničním obchodě s živými zvířaty byl</w:t>
      </w:r>
      <w:r w:rsidR="00E21505">
        <w:t>o</w:t>
      </w:r>
      <w:r w:rsidR="000D479B" w:rsidRPr="0015510B">
        <w:t xml:space="preserve"> zaznamenán</w:t>
      </w:r>
      <w:r w:rsidR="00E21505">
        <w:t>o</w:t>
      </w:r>
      <w:r w:rsidR="000D479B" w:rsidRPr="0015510B">
        <w:t xml:space="preserve"> </w:t>
      </w:r>
      <w:r w:rsidR="00E21505">
        <w:t>snížení</w:t>
      </w:r>
      <w:r w:rsidR="000D479B" w:rsidRPr="0015510B">
        <w:t xml:space="preserve"> vývozu zástavového skotu a </w:t>
      </w:r>
      <w:r w:rsidR="00E21505">
        <w:t>trvale</w:t>
      </w:r>
      <w:r w:rsidR="000D479B" w:rsidRPr="0015510B">
        <w:t xml:space="preserve"> </w:t>
      </w:r>
      <w:r w:rsidR="00E21505">
        <w:t>klesající</w:t>
      </w:r>
      <w:r w:rsidR="000D479B" w:rsidRPr="0015510B">
        <w:t xml:space="preserve"> dovoz selat. Mlékárny a odbytové organizace nakoupily od producentů </w:t>
      </w:r>
      <w:r w:rsidR="00541748">
        <w:t>731 114</w:t>
      </w:r>
      <w:r w:rsidR="000D479B" w:rsidRPr="0015510B">
        <w:t xml:space="preserve"> tis. litrů mléka (+ </w:t>
      </w:r>
      <w:r w:rsidR="00541748">
        <w:t>8,7</w:t>
      </w:r>
      <w:r w:rsidR="000D479B" w:rsidRPr="0015510B">
        <w:t>%). Ceny zemědělských výrobců mléka byly vzhledem k nízké úrovni ve třetím čtvrtletí loni o 38,4 % vyšší.</w:t>
      </w:r>
    </w:p>
    <w:p w:rsidR="00710712" w:rsidRPr="0015510B" w:rsidRDefault="00710712" w:rsidP="00710712"/>
    <w:p w:rsidR="00867569" w:rsidRPr="0015510B" w:rsidRDefault="006A4077" w:rsidP="00043BF4">
      <w:pPr>
        <w:pStyle w:val="Nadpis1"/>
      </w:pPr>
      <w:r w:rsidRPr="0015510B">
        <w:t>Porážky a výroba masa</w:t>
      </w:r>
    </w:p>
    <w:p w:rsidR="007F421B" w:rsidRPr="0015510B" w:rsidRDefault="00F14B88" w:rsidP="007A57F2">
      <w:r w:rsidRPr="0015510B">
        <w:t>V</w:t>
      </w:r>
      <w:r w:rsidR="00EC126D" w:rsidRPr="0015510B">
        <w:t>e</w:t>
      </w:r>
      <w:r w:rsidRPr="0015510B">
        <w:t> </w:t>
      </w:r>
      <w:r w:rsidR="00815F30" w:rsidRPr="0015510B">
        <w:t xml:space="preserve">třetím </w:t>
      </w:r>
      <w:r w:rsidRPr="0015510B">
        <w:t xml:space="preserve">čtvrtletí 2017 bylo </w:t>
      </w:r>
      <w:r w:rsidR="00815F30" w:rsidRPr="0015510B">
        <w:t xml:space="preserve">na jatkách </w:t>
      </w:r>
      <w:r w:rsidRPr="0015510B">
        <w:t>poraženo 5</w:t>
      </w:r>
      <w:r w:rsidR="00815F30" w:rsidRPr="0015510B">
        <w:t>3</w:t>
      </w:r>
      <w:r w:rsidRPr="0015510B">
        <w:t>,</w:t>
      </w:r>
      <w:r w:rsidR="00815F30" w:rsidRPr="0015510B">
        <w:t>9</w:t>
      </w:r>
      <w:r w:rsidRPr="0015510B">
        <w:t xml:space="preserve"> tis. ks skotu</w:t>
      </w:r>
      <w:r w:rsidR="00815F30" w:rsidRPr="0015510B">
        <w:t xml:space="preserve">, což je meziročně o </w:t>
      </w:r>
      <w:r w:rsidR="00890795">
        <w:t>6</w:t>
      </w:r>
      <w:r w:rsidRPr="0015510B">
        <w:t>,</w:t>
      </w:r>
      <w:r w:rsidR="00890795">
        <w:t>8</w:t>
      </w:r>
      <w:r w:rsidRPr="0015510B">
        <w:t> %</w:t>
      </w:r>
      <w:r w:rsidR="00815F30" w:rsidRPr="0015510B">
        <w:t xml:space="preserve"> méně</w:t>
      </w:r>
      <w:r w:rsidRPr="0015510B">
        <w:t xml:space="preserve">, z toho </w:t>
      </w:r>
      <w:r w:rsidR="00815F30" w:rsidRPr="0015510B">
        <w:t xml:space="preserve">bylo </w:t>
      </w:r>
      <w:r w:rsidRPr="0015510B">
        <w:t>2</w:t>
      </w:r>
      <w:r w:rsidR="00815F30" w:rsidRPr="0015510B">
        <w:t>1</w:t>
      </w:r>
      <w:r w:rsidRPr="0015510B">
        <w:t>,</w:t>
      </w:r>
      <w:r w:rsidR="00815F30" w:rsidRPr="0015510B">
        <w:t>7</w:t>
      </w:r>
      <w:r w:rsidRPr="0015510B">
        <w:t xml:space="preserve"> tis. býků (</w:t>
      </w:r>
      <w:r w:rsidRPr="0015510B">
        <w:rPr>
          <w:sz w:val="18"/>
          <w:szCs w:val="18"/>
        </w:rPr>
        <w:t>−</w:t>
      </w:r>
      <w:r w:rsidR="00815F30" w:rsidRPr="0015510B">
        <w:t>9</w:t>
      </w:r>
      <w:r w:rsidRPr="0015510B">
        <w:t>,</w:t>
      </w:r>
      <w:r w:rsidR="00815F30" w:rsidRPr="0015510B">
        <w:t>0</w:t>
      </w:r>
      <w:r w:rsidRPr="0015510B">
        <w:t> %), 2</w:t>
      </w:r>
      <w:r w:rsidR="00D63480" w:rsidRPr="0015510B">
        <w:t>4</w:t>
      </w:r>
      <w:r w:rsidRPr="0015510B">
        <w:t>,</w:t>
      </w:r>
      <w:r w:rsidR="00815F30" w:rsidRPr="0015510B">
        <w:t>8</w:t>
      </w:r>
      <w:r w:rsidRPr="0015510B">
        <w:t> tis. krav (</w:t>
      </w:r>
      <w:r w:rsidRPr="0015510B">
        <w:rPr>
          <w:sz w:val="18"/>
          <w:szCs w:val="18"/>
        </w:rPr>
        <w:t>−</w:t>
      </w:r>
      <w:r w:rsidR="00815F30" w:rsidRPr="0015510B">
        <w:t>7</w:t>
      </w:r>
      <w:r w:rsidRPr="0015510B">
        <w:t>,</w:t>
      </w:r>
      <w:r w:rsidR="00815F30" w:rsidRPr="0015510B">
        <w:t>1</w:t>
      </w:r>
      <w:r w:rsidRPr="0015510B">
        <w:t xml:space="preserve"> %) a </w:t>
      </w:r>
      <w:r w:rsidR="00D63480" w:rsidRPr="0015510B">
        <w:t>5</w:t>
      </w:r>
      <w:r w:rsidRPr="0015510B">
        <w:t>,</w:t>
      </w:r>
      <w:r w:rsidR="00815F30" w:rsidRPr="0015510B">
        <w:t>0</w:t>
      </w:r>
      <w:r w:rsidRPr="0015510B">
        <w:t> tis. jalovic</w:t>
      </w:r>
      <w:r w:rsidR="00911B52" w:rsidRPr="0015510B">
        <w:t xml:space="preserve"> (</w:t>
      </w:r>
      <w:r w:rsidR="00815F30" w:rsidRPr="0015510B">
        <w:t>+3,9</w:t>
      </w:r>
      <w:r w:rsidR="00404812" w:rsidRPr="0015510B">
        <w:t> %</w:t>
      </w:r>
      <w:r w:rsidR="00911B52" w:rsidRPr="0015510B">
        <w:t>)</w:t>
      </w:r>
      <w:r w:rsidRPr="0015510B">
        <w:t xml:space="preserve">. </w:t>
      </w:r>
      <w:r w:rsidR="007F421B" w:rsidRPr="0015510B">
        <w:t>Celková produkce hovězího masa činila 1</w:t>
      </w:r>
      <w:r w:rsidR="00815F30" w:rsidRPr="0015510B">
        <w:t>5</w:t>
      </w:r>
      <w:r w:rsidR="00296AB7" w:rsidRPr="0015510B">
        <w:t> </w:t>
      </w:r>
      <w:r w:rsidR="00815F30" w:rsidRPr="0015510B">
        <w:t>900</w:t>
      </w:r>
      <w:r w:rsidR="00296AB7" w:rsidRPr="0015510B">
        <w:t> </w:t>
      </w:r>
      <w:r w:rsidR="007F421B" w:rsidRPr="0015510B">
        <w:t>tun (</w:t>
      </w:r>
      <w:r w:rsidR="007F421B" w:rsidRPr="0015510B">
        <w:rPr>
          <w:sz w:val="18"/>
          <w:szCs w:val="18"/>
        </w:rPr>
        <w:t>−</w:t>
      </w:r>
      <w:r w:rsidR="00815F30" w:rsidRPr="0015510B">
        <w:t>7</w:t>
      </w:r>
      <w:r w:rsidR="007F421B" w:rsidRPr="0015510B">
        <w:t>,</w:t>
      </w:r>
      <w:r w:rsidR="00815F30" w:rsidRPr="0015510B">
        <w:t>0</w:t>
      </w:r>
      <w:r w:rsidR="007F421B" w:rsidRPr="0015510B">
        <w:t xml:space="preserve"> %). </w:t>
      </w:r>
      <w:r w:rsidR="00D63480" w:rsidRPr="0015510B">
        <w:t xml:space="preserve">Ve sledovaném období pokračoval pokles </w:t>
      </w:r>
      <w:r w:rsidR="004D137A" w:rsidRPr="0015510B">
        <w:t xml:space="preserve">počtu poraženého skotu a </w:t>
      </w:r>
      <w:r w:rsidR="00D63480" w:rsidRPr="0015510B">
        <w:t xml:space="preserve">výroby </w:t>
      </w:r>
      <w:r w:rsidR="004D137A" w:rsidRPr="0015510B">
        <w:t xml:space="preserve">hovězího </w:t>
      </w:r>
      <w:r w:rsidR="00D63480" w:rsidRPr="0015510B">
        <w:t>masa</w:t>
      </w:r>
      <w:r w:rsidR="001C4AB4" w:rsidRPr="0015510B">
        <w:t>, která se nejvíce snížila</w:t>
      </w:r>
      <w:r w:rsidR="004D137A" w:rsidRPr="0015510B">
        <w:t xml:space="preserve"> v kategorii </w:t>
      </w:r>
      <w:r w:rsidR="00815F30" w:rsidRPr="0015510B">
        <w:t>býků (−9</w:t>
      </w:r>
      <w:r w:rsidR="004D137A" w:rsidRPr="0015510B">
        <w:t>,</w:t>
      </w:r>
      <w:r w:rsidR="00815F30" w:rsidRPr="0015510B">
        <w:t>5</w:t>
      </w:r>
      <w:r w:rsidR="004D137A" w:rsidRPr="0015510B">
        <w:t> %)</w:t>
      </w:r>
      <w:r w:rsidR="00815F30" w:rsidRPr="0015510B">
        <w:t xml:space="preserve">, </w:t>
      </w:r>
      <w:r w:rsidR="00056010" w:rsidRPr="0015510B">
        <w:t xml:space="preserve">tj. </w:t>
      </w:r>
      <w:r w:rsidR="00815F30" w:rsidRPr="0015510B">
        <w:t>hlavní kategorii pro produkci hovězího masa</w:t>
      </w:r>
      <w:r w:rsidR="001C4AB4" w:rsidRPr="0015510B">
        <w:t>.</w:t>
      </w:r>
      <w:r w:rsidR="004D137A" w:rsidRPr="0015510B">
        <w:t xml:space="preserve"> </w:t>
      </w:r>
    </w:p>
    <w:p w:rsidR="00F14B88" w:rsidRPr="0015510B" w:rsidRDefault="00BF7109" w:rsidP="007A57F2">
      <w:r w:rsidRPr="0015510B">
        <w:t>Také p</w:t>
      </w:r>
      <w:r w:rsidR="007F421B" w:rsidRPr="0015510B">
        <w:t>očet poražených prasat pokračoval v dlouhodobém poklesu</w:t>
      </w:r>
      <w:r w:rsidR="00DB65D7" w:rsidRPr="0015510B">
        <w:t>; v</w:t>
      </w:r>
      <w:r w:rsidR="00391B72" w:rsidRPr="0015510B">
        <w:t>e</w:t>
      </w:r>
      <w:r w:rsidR="00DB65D7" w:rsidRPr="0015510B">
        <w:t> </w:t>
      </w:r>
      <w:r w:rsidRPr="0015510B">
        <w:t xml:space="preserve">třetím </w:t>
      </w:r>
      <w:r w:rsidR="00DB65D7" w:rsidRPr="0015510B">
        <w:t xml:space="preserve">čtvrtletí jich bylo poraženo </w:t>
      </w:r>
      <w:r w:rsidR="0079748B" w:rsidRPr="0015510B">
        <w:t>5</w:t>
      </w:r>
      <w:r w:rsidRPr="0015510B">
        <w:t>66</w:t>
      </w:r>
      <w:r w:rsidR="0079748B" w:rsidRPr="0015510B">
        <w:t>,</w:t>
      </w:r>
      <w:r w:rsidRPr="0015510B">
        <w:t>7</w:t>
      </w:r>
      <w:r w:rsidR="00CB34CB" w:rsidRPr="0015510B">
        <w:t xml:space="preserve"> tis. ks </w:t>
      </w:r>
      <w:r w:rsidR="00DB65D7" w:rsidRPr="0015510B">
        <w:t>(</w:t>
      </w:r>
      <w:r w:rsidR="00CB34CB" w:rsidRPr="0015510B">
        <w:t>−5</w:t>
      </w:r>
      <w:r w:rsidR="007B3462" w:rsidRPr="0015510B">
        <w:t>,</w:t>
      </w:r>
      <w:r w:rsidRPr="0015510B">
        <w:t>7</w:t>
      </w:r>
      <w:r w:rsidR="007B3462" w:rsidRPr="0015510B">
        <w:t xml:space="preserve"> %). </w:t>
      </w:r>
      <w:r w:rsidRPr="0015510B">
        <w:t>Vepřového masa</w:t>
      </w:r>
      <w:r w:rsidR="00F82D8F" w:rsidRPr="0015510B">
        <w:t xml:space="preserve"> bylo vyrobeno 5</w:t>
      </w:r>
      <w:r w:rsidRPr="0015510B">
        <w:t>0</w:t>
      </w:r>
      <w:r w:rsidR="00F82D8F" w:rsidRPr="0015510B">
        <w:t> </w:t>
      </w:r>
      <w:r w:rsidRPr="0015510B">
        <w:t>83</w:t>
      </w:r>
      <w:r w:rsidR="001C4AB4" w:rsidRPr="0015510B">
        <w:t>5</w:t>
      </w:r>
      <w:r w:rsidR="00F82D8F" w:rsidRPr="0015510B">
        <w:t xml:space="preserve"> tun</w:t>
      </w:r>
      <w:r w:rsidR="00EE7B05" w:rsidRPr="0015510B">
        <w:t xml:space="preserve"> (</w:t>
      </w:r>
      <w:r w:rsidR="00EE7B05" w:rsidRPr="0015510B">
        <w:rPr>
          <w:sz w:val="18"/>
          <w:szCs w:val="18"/>
        </w:rPr>
        <w:t>−</w:t>
      </w:r>
      <w:r w:rsidRPr="0015510B">
        <w:t>5</w:t>
      </w:r>
      <w:r w:rsidR="00EE7B05" w:rsidRPr="0015510B">
        <w:t>,</w:t>
      </w:r>
      <w:r w:rsidRPr="0015510B">
        <w:t>2</w:t>
      </w:r>
      <w:r w:rsidR="00EE7B05" w:rsidRPr="0015510B">
        <w:t> %)</w:t>
      </w:r>
      <w:r w:rsidR="00CF7D57">
        <w:t>.</w:t>
      </w:r>
    </w:p>
    <w:p w:rsidR="00F82D8F" w:rsidRPr="00191D2C" w:rsidRDefault="00F82D8F" w:rsidP="007A57F2">
      <w:r w:rsidRPr="00191D2C">
        <w:t>V tomto čtvrtletí došlo</w:t>
      </w:r>
      <w:r w:rsidR="00DB65D7" w:rsidRPr="00191D2C">
        <w:t xml:space="preserve"> </w:t>
      </w:r>
      <w:r w:rsidRPr="00191D2C">
        <w:t xml:space="preserve">k mírnému </w:t>
      </w:r>
      <w:r w:rsidR="00DB65D7" w:rsidRPr="00191D2C">
        <w:t>meziročnímu zvýšení</w:t>
      </w:r>
      <w:r w:rsidRPr="00191D2C">
        <w:t xml:space="preserve"> výroby drůbežího</w:t>
      </w:r>
      <w:r w:rsidR="00DB65D7" w:rsidRPr="00191D2C">
        <w:t xml:space="preserve"> </w:t>
      </w:r>
      <w:r w:rsidR="00EE7B05" w:rsidRPr="00191D2C">
        <w:t xml:space="preserve">masa </w:t>
      </w:r>
      <w:r w:rsidR="00DB65D7" w:rsidRPr="00191D2C">
        <w:t>na 40 4</w:t>
      </w:r>
      <w:r w:rsidR="00191D2C" w:rsidRPr="00191D2C">
        <w:t>19</w:t>
      </w:r>
      <w:r w:rsidR="00DB65D7" w:rsidRPr="00191D2C">
        <w:t xml:space="preserve"> tun (+</w:t>
      </w:r>
      <w:r w:rsidR="00191D2C" w:rsidRPr="00191D2C">
        <w:t>2</w:t>
      </w:r>
      <w:r w:rsidR="00DB65D7" w:rsidRPr="00191D2C">
        <w:t>,</w:t>
      </w:r>
      <w:r w:rsidR="00191D2C" w:rsidRPr="00191D2C">
        <w:t>0</w:t>
      </w:r>
      <w:r w:rsidR="00DB65D7" w:rsidRPr="00191D2C">
        <w:t> </w:t>
      </w:r>
      <w:r w:rsidRPr="00191D2C">
        <w:t>%</w:t>
      </w:r>
      <w:r w:rsidR="00DB65D7" w:rsidRPr="00191D2C">
        <w:t>).</w:t>
      </w:r>
      <w:r w:rsidRPr="00191D2C">
        <w:t xml:space="preserve"> </w:t>
      </w:r>
    </w:p>
    <w:p w:rsidR="007F0EF2" w:rsidRPr="007E7532" w:rsidRDefault="007F0EF2" w:rsidP="007A57F2">
      <w:pPr>
        <w:rPr>
          <w:color w:val="808080"/>
        </w:rPr>
      </w:pPr>
    </w:p>
    <w:p w:rsidR="008D7A06" w:rsidRDefault="008D7A06" w:rsidP="006A4077">
      <w:pPr>
        <w:pStyle w:val="Nadpis1"/>
      </w:pPr>
      <w:r>
        <w:t>Stavy skotu</w:t>
      </w:r>
      <w:r w:rsidR="007F0EF2">
        <w:t xml:space="preserve"> a</w:t>
      </w:r>
      <w:r>
        <w:t xml:space="preserve"> prasat</w:t>
      </w:r>
    </w:p>
    <w:p w:rsidR="008D7A06" w:rsidRPr="00BF7109" w:rsidRDefault="00EF0148" w:rsidP="008D7A06">
      <w:r w:rsidRPr="00BF7109">
        <w:t xml:space="preserve">Podle statistického šetření </w:t>
      </w:r>
      <w:r w:rsidR="00AB7FAA" w:rsidRPr="00BF7109">
        <w:t xml:space="preserve">o chovu skotu </w:t>
      </w:r>
      <w:r w:rsidRPr="00BF7109">
        <w:t>bylo v ČR n</w:t>
      </w:r>
      <w:r w:rsidR="00EB188F" w:rsidRPr="00BF7109">
        <w:t xml:space="preserve">a začátku </w:t>
      </w:r>
      <w:r w:rsidR="00AB7FAA" w:rsidRPr="00BF7109">
        <w:t>třetího</w:t>
      </w:r>
      <w:r w:rsidR="00EB188F" w:rsidRPr="00BF7109">
        <w:t xml:space="preserve"> čtvrtletí 2017 </w:t>
      </w:r>
      <w:r w:rsidR="009D401A" w:rsidRPr="00BF7109">
        <w:t>chováno 1 </w:t>
      </w:r>
      <w:r w:rsidRPr="00BF7109">
        <w:t>42</w:t>
      </w:r>
      <w:r w:rsidR="00AB7FAA" w:rsidRPr="00BF7109">
        <w:t>0</w:t>
      </w:r>
      <w:r w:rsidR="009D401A" w:rsidRPr="00BF7109">
        <w:t>,</w:t>
      </w:r>
      <w:r w:rsidR="00AB7FAA" w:rsidRPr="00BF7109">
        <w:t>0</w:t>
      </w:r>
      <w:r w:rsidR="009D401A" w:rsidRPr="00BF7109">
        <w:t xml:space="preserve"> tis. ks</w:t>
      </w:r>
      <w:r w:rsidR="00EB188F" w:rsidRPr="00BF7109">
        <w:t xml:space="preserve"> skotu</w:t>
      </w:r>
      <w:r w:rsidR="009D401A" w:rsidRPr="00BF7109">
        <w:t>,</w:t>
      </w:r>
      <w:r w:rsidR="00EB188F" w:rsidRPr="00BF7109">
        <w:t xml:space="preserve"> meziročně o </w:t>
      </w:r>
      <w:r w:rsidR="00AB7FAA" w:rsidRPr="00BF7109">
        <w:t>2</w:t>
      </w:r>
      <w:r w:rsidR="00EB188F" w:rsidRPr="00BF7109">
        <w:t>,</w:t>
      </w:r>
      <w:r w:rsidR="00AB7FAA" w:rsidRPr="00BF7109">
        <w:t>6</w:t>
      </w:r>
      <w:r w:rsidR="00EB188F" w:rsidRPr="00BF7109">
        <w:t> %</w:t>
      </w:r>
      <w:r w:rsidR="009D401A" w:rsidRPr="00BF7109">
        <w:t xml:space="preserve"> </w:t>
      </w:r>
      <w:r w:rsidR="00E3087D" w:rsidRPr="00BF7109">
        <w:t>více</w:t>
      </w:r>
      <w:r w:rsidR="00EB188F" w:rsidRPr="00BF7109">
        <w:t>.</w:t>
      </w:r>
      <w:r w:rsidR="009D401A" w:rsidRPr="00BF7109">
        <w:t xml:space="preserve"> </w:t>
      </w:r>
      <w:r w:rsidR="00AB7FAA" w:rsidRPr="00BF7109">
        <w:t xml:space="preserve">Stavy krav </w:t>
      </w:r>
      <w:r w:rsidR="00E3087D" w:rsidRPr="00BF7109">
        <w:t>se zvý</w:t>
      </w:r>
      <w:r w:rsidR="00B14A57" w:rsidRPr="00BF7109">
        <w:t xml:space="preserve">šily </w:t>
      </w:r>
      <w:r w:rsidR="00AB7FAA" w:rsidRPr="00BF7109">
        <w:t>o 1,5 %</w:t>
      </w:r>
      <w:r w:rsidR="00B14A57" w:rsidRPr="00BF7109">
        <w:t>, z</w:t>
      </w:r>
      <w:r w:rsidR="00CD2DCD" w:rsidRPr="00BF7109">
        <w:t> </w:t>
      </w:r>
      <w:r w:rsidR="00B14A57" w:rsidRPr="00BF7109">
        <w:t>nichž</w:t>
      </w:r>
      <w:r w:rsidR="00CD2DCD" w:rsidRPr="00BF7109">
        <w:t xml:space="preserve"> </w:t>
      </w:r>
      <w:r w:rsidR="00B14A57" w:rsidRPr="00BF7109">
        <w:t>dojených</w:t>
      </w:r>
      <w:r w:rsidR="00F23E6A">
        <w:t xml:space="preserve"> krav</w:t>
      </w:r>
      <w:r w:rsidR="00B14A57" w:rsidRPr="00BF7109">
        <w:t xml:space="preserve"> </w:t>
      </w:r>
      <w:r w:rsidR="00CD2DCD" w:rsidRPr="00BF7109">
        <w:t>ubylo</w:t>
      </w:r>
      <w:r w:rsidR="0015510B">
        <w:t xml:space="preserve"> o</w:t>
      </w:r>
      <w:r w:rsidR="00B14A57" w:rsidRPr="00BF7109">
        <w:t xml:space="preserve"> </w:t>
      </w:r>
      <w:r w:rsidR="00AB7FAA" w:rsidRPr="00BF7109">
        <w:t>2</w:t>
      </w:r>
      <w:r w:rsidR="00B14A57" w:rsidRPr="00BF7109">
        <w:t>,</w:t>
      </w:r>
      <w:r w:rsidR="00AB7FAA" w:rsidRPr="00BF7109">
        <w:t>0</w:t>
      </w:r>
      <w:r w:rsidR="00B14A57" w:rsidRPr="00BF7109">
        <w:t xml:space="preserve"> % (</w:t>
      </w:r>
      <w:r w:rsidR="0015510B">
        <w:t>na</w:t>
      </w:r>
      <w:r w:rsidR="00B14A57" w:rsidRPr="00BF7109">
        <w:t xml:space="preserve"> 36</w:t>
      </w:r>
      <w:r w:rsidR="00AB7FAA" w:rsidRPr="00BF7109">
        <w:t>4</w:t>
      </w:r>
      <w:r w:rsidR="00B14A57" w:rsidRPr="00BF7109">
        <w:t>,</w:t>
      </w:r>
      <w:r w:rsidR="00AB7FAA" w:rsidRPr="00BF7109">
        <w:t>3</w:t>
      </w:r>
      <w:r w:rsidR="00192BF3" w:rsidRPr="00BF7109">
        <w:t xml:space="preserve"> tis. ks</w:t>
      </w:r>
      <w:r w:rsidR="00B14A57" w:rsidRPr="00BF7109">
        <w:t xml:space="preserve">) a </w:t>
      </w:r>
      <w:r w:rsidR="00CD2DCD" w:rsidRPr="00BF7109">
        <w:t>ostatních (masných) bylo více</w:t>
      </w:r>
      <w:r w:rsidR="00B14A57" w:rsidRPr="00BF7109">
        <w:t xml:space="preserve"> o </w:t>
      </w:r>
      <w:r w:rsidR="00AB7FAA" w:rsidRPr="00BF7109">
        <w:t>8</w:t>
      </w:r>
      <w:r w:rsidR="00B14A57" w:rsidRPr="00BF7109">
        <w:t>,</w:t>
      </w:r>
      <w:r w:rsidR="00AB7FAA" w:rsidRPr="00BF7109">
        <w:t>0</w:t>
      </w:r>
      <w:r w:rsidR="00B14A57" w:rsidRPr="00BF7109">
        <w:t> %</w:t>
      </w:r>
      <w:r w:rsidR="00192BF3" w:rsidRPr="00BF7109">
        <w:t xml:space="preserve"> (2</w:t>
      </w:r>
      <w:r w:rsidR="00AB7FAA" w:rsidRPr="00BF7109">
        <w:t>14</w:t>
      </w:r>
      <w:r w:rsidR="00192BF3" w:rsidRPr="00BF7109">
        <w:t>,</w:t>
      </w:r>
      <w:r w:rsidR="00AB7FAA" w:rsidRPr="00BF7109">
        <w:t>4</w:t>
      </w:r>
      <w:r w:rsidR="00192BF3" w:rsidRPr="00BF7109">
        <w:t xml:space="preserve"> tis. ks)</w:t>
      </w:r>
      <w:r w:rsidR="00B14A57" w:rsidRPr="00BF7109">
        <w:t>.</w:t>
      </w:r>
      <w:r w:rsidR="00CD2DCD" w:rsidRPr="00BF7109">
        <w:t xml:space="preserve"> V</w:t>
      </w:r>
      <w:r w:rsidR="00757346" w:rsidRPr="00BF7109">
        <w:t>e věkové kategorii 1</w:t>
      </w:r>
      <w:r w:rsidR="00CF7D57">
        <w:t>–</w:t>
      </w:r>
      <w:r w:rsidR="00757346" w:rsidRPr="00BF7109">
        <w:t xml:space="preserve">2 roky </w:t>
      </w:r>
      <w:r w:rsidR="00AB7FAA" w:rsidRPr="00BF7109">
        <w:t>zůstaly stavy zvířat téměř stejné</w:t>
      </w:r>
      <w:r w:rsidR="000433AE" w:rsidRPr="00BF7109">
        <w:t xml:space="preserve"> (+</w:t>
      </w:r>
      <w:r w:rsidR="00052194" w:rsidRPr="00BF7109">
        <w:t>0</w:t>
      </w:r>
      <w:r w:rsidR="000433AE" w:rsidRPr="00BF7109">
        <w:t>,</w:t>
      </w:r>
      <w:r w:rsidR="00052194" w:rsidRPr="00BF7109">
        <w:t>8</w:t>
      </w:r>
      <w:r w:rsidR="000433AE" w:rsidRPr="00BF7109">
        <w:t> %)</w:t>
      </w:r>
      <w:r w:rsidR="009907D8" w:rsidRPr="00BF7109">
        <w:t>, a to díky vyššímu počtu býků ve výkrmu (+</w:t>
      </w:r>
      <w:r w:rsidR="00052194" w:rsidRPr="00BF7109">
        <w:t>5</w:t>
      </w:r>
      <w:r w:rsidR="009907D8" w:rsidRPr="00BF7109">
        <w:t>,</w:t>
      </w:r>
      <w:r w:rsidR="00052194" w:rsidRPr="00BF7109">
        <w:t>2</w:t>
      </w:r>
      <w:r w:rsidR="009907D8" w:rsidRPr="00BF7109">
        <w:t> %)</w:t>
      </w:r>
      <w:r w:rsidR="000433AE" w:rsidRPr="00BF7109">
        <w:t xml:space="preserve">, </w:t>
      </w:r>
      <w:r w:rsidR="00052194" w:rsidRPr="00BF7109">
        <w:t>i když</w:t>
      </w:r>
      <w:r w:rsidR="000433AE" w:rsidRPr="00BF7109">
        <w:t xml:space="preserve"> stavy jalovic pro obnovu stáda </w:t>
      </w:r>
      <w:r w:rsidR="00052194" w:rsidRPr="00BF7109">
        <w:t>klesly (−1</w:t>
      </w:r>
      <w:r w:rsidR="000433AE" w:rsidRPr="00BF7109">
        <w:t>,</w:t>
      </w:r>
      <w:r w:rsidR="00052194" w:rsidRPr="00BF7109">
        <w:t>1</w:t>
      </w:r>
      <w:r w:rsidR="000433AE" w:rsidRPr="00BF7109">
        <w:t> %).</w:t>
      </w:r>
    </w:p>
    <w:p w:rsidR="00CD09B3" w:rsidRPr="00BF7109" w:rsidRDefault="00C32FFE" w:rsidP="008D7A06">
      <w:r w:rsidRPr="00BF7109">
        <w:t xml:space="preserve">Stavy prasat </w:t>
      </w:r>
      <w:r w:rsidR="00052194" w:rsidRPr="00BF7109">
        <w:t>k 31.</w:t>
      </w:r>
      <w:r w:rsidR="00CF7D57">
        <w:t> </w:t>
      </w:r>
      <w:r w:rsidR="00052194" w:rsidRPr="00BF7109">
        <w:t>7.</w:t>
      </w:r>
      <w:r w:rsidR="00CF7D57">
        <w:t> </w:t>
      </w:r>
      <w:r w:rsidR="00052194" w:rsidRPr="00BF7109">
        <w:t xml:space="preserve">2017 </w:t>
      </w:r>
      <w:r w:rsidRPr="00BF7109">
        <w:t xml:space="preserve">se meziročně </w:t>
      </w:r>
      <w:r w:rsidR="00052194" w:rsidRPr="00BF7109">
        <w:t>téměř nezměnily</w:t>
      </w:r>
      <w:r w:rsidRPr="00BF7109">
        <w:t xml:space="preserve"> </w:t>
      </w:r>
      <w:r w:rsidR="00052194" w:rsidRPr="00BF7109">
        <w:t>(</w:t>
      </w:r>
      <w:r w:rsidRPr="00BF7109">
        <w:t>1 </w:t>
      </w:r>
      <w:r w:rsidR="00052194" w:rsidRPr="00BF7109">
        <w:t>563</w:t>
      </w:r>
      <w:r w:rsidRPr="00BF7109">
        <w:t>,</w:t>
      </w:r>
      <w:r w:rsidR="00052194" w:rsidRPr="00BF7109">
        <w:t>5</w:t>
      </w:r>
      <w:r w:rsidRPr="00BF7109">
        <w:t xml:space="preserve"> tis. ks</w:t>
      </w:r>
      <w:r w:rsidR="00052194" w:rsidRPr="00BF7109">
        <w:t xml:space="preserve">, </w:t>
      </w:r>
      <w:r w:rsidRPr="00BF7109">
        <w:rPr>
          <w:sz w:val="18"/>
          <w:szCs w:val="18"/>
        </w:rPr>
        <w:t>−</w:t>
      </w:r>
      <w:r w:rsidR="00052194" w:rsidRPr="00BF7109">
        <w:t>0</w:t>
      </w:r>
      <w:r w:rsidRPr="00BF7109">
        <w:t>,</w:t>
      </w:r>
      <w:r w:rsidR="00052194" w:rsidRPr="00BF7109">
        <w:t>5</w:t>
      </w:r>
      <w:r w:rsidRPr="00BF7109">
        <w:t> %)</w:t>
      </w:r>
      <w:r w:rsidR="000433AE" w:rsidRPr="00BF7109">
        <w:t>.</w:t>
      </w:r>
      <w:r w:rsidR="00CA1E1D" w:rsidRPr="00BF7109">
        <w:t xml:space="preserve"> </w:t>
      </w:r>
      <w:r w:rsidR="00F072DD">
        <w:t>Podstatný</w:t>
      </w:r>
      <w:r w:rsidR="000433AE" w:rsidRPr="00BF7109">
        <w:t xml:space="preserve"> pokles byl za</w:t>
      </w:r>
      <w:r w:rsidR="00CA1E1D" w:rsidRPr="00BF7109">
        <w:t>z</w:t>
      </w:r>
      <w:r w:rsidR="000433AE" w:rsidRPr="00BF7109">
        <w:t>namen</w:t>
      </w:r>
      <w:r w:rsidR="00F072DD">
        <w:t>án v kategorii prasat ve výkrmu</w:t>
      </w:r>
      <w:r w:rsidR="00052194" w:rsidRPr="00BF7109">
        <w:t xml:space="preserve">, a to především </w:t>
      </w:r>
      <w:r w:rsidR="00A47947" w:rsidRPr="00BF7109">
        <w:t>s</w:t>
      </w:r>
      <w:r w:rsidR="00052194" w:rsidRPr="00BF7109">
        <w:t> hmotností</w:t>
      </w:r>
      <w:r w:rsidR="00A47947" w:rsidRPr="00BF7109">
        <w:t xml:space="preserve"> nad 80 kg, tj.</w:t>
      </w:r>
      <w:r w:rsidR="00CF7D57">
        <w:t> </w:t>
      </w:r>
      <w:r w:rsidR="00A47947" w:rsidRPr="00BF7109">
        <w:t>prasat určených k porážce v bezprostředně navazujícím období</w:t>
      </w:r>
      <w:r w:rsidR="00F072DD">
        <w:t xml:space="preserve"> (</w:t>
      </w:r>
      <w:r w:rsidR="00F072DD" w:rsidRPr="00F072DD">
        <w:rPr>
          <w:sz w:val="18"/>
          <w:szCs w:val="18"/>
        </w:rPr>
        <w:t>−</w:t>
      </w:r>
      <w:r w:rsidR="00F072DD">
        <w:t>7,</w:t>
      </w:r>
      <w:r w:rsidR="00D96485">
        <w:t>4</w:t>
      </w:r>
      <w:r w:rsidR="00F072DD">
        <w:t> %)</w:t>
      </w:r>
      <w:r w:rsidR="00CD09B3" w:rsidRPr="00BF7109">
        <w:t>.</w:t>
      </w:r>
      <w:r w:rsidR="00FE40F5" w:rsidRPr="00BF7109">
        <w:t xml:space="preserve"> </w:t>
      </w:r>
      <w:r w:rsidR="00A47947" w:rsidRPr="00BF7109">
        <w:t xml:space="preserve">Stavy selat do 20 kg se zvýšily o 9,8 %. </w:t>
      </w:r>
      <w:r w:rsidR="003E27BD" w:rsidRPr="00BF7109">
        <w:t>S</w:t>
      </w:r>
      <w:r w:rsidR="00FE40F5" w:rsidRPr="00BF7109">
        <w:t xml:space="preserve">tavy prasnic </w:t>
      </w:r>
      <w:r w:rsidR="003E27BD" w:rsidRPr="00BF7109">
        <w:t>meziročně zůstaly stejné (93,3 tis. ks, +0,3 %), zvýšil se počet zapuštěných prasnic (+2,2 %) i prasniček (+7,4 %)</w:t>
      </w:r>
      <w:r w:rsidR="00FE40F5" w:rsidRPr="00BF7109">
        <w:t>.</w:t>
      </w:r>
    </w:p>
    <w:p w:rsidR="00FE40F5" w:rsidRPr="00BF7109" w:rsidRDefault="00FE40F5" w:rsidP="008D7A06"/>
    <w:p w:rsidR="006A4077" w:rsidRPr="00404812" w:rsidRDefault="006A4077" w:rsidP="006A4077">
      <w:pPr>
        <w:pStyle w:val="Nadpis1"/>
      </w:pPr>
      <w:r w:rsidRPr="00404812">
        <w:t>Ceny zemědělských výrobců jatečného skotu, prasat a kuřat</w:t>
      </w:r>
    </w:p>
    <w:p w:rsidR="004C46B7" w:rsidRPr="00BF7109" w:rsidRDefault="00380B1C" w:rsidP="003A293F">
      <w:r w:rsidRPr="00BF7109">
        <w:t xml:space="preserve">Ceny zemědělských výrobců jatečného skotu </w:t>
      </w:r>
      <w:r w:rsidR="006E0F24" w:rsidRPr="00BF7109">
        <w:t xml:space="preserve">se </w:t>
      </w:r>
      <w:r w:rsidRPr="00BF7109">
        <w:t>v</w:t>
      </w:r>
      <w:r w:rsidR="00C775F8" w:rsidRPr="00BF7109">
        <w:t>e</w:t>
      </w:r>
      <w:r w:rsidRPr="00BF7109">
        <w:t> </w:t>
      </w:r>
      <w:r w:rsidR="00C775F8" w:rsidRPr="00BF7109">
        <w:t>třetím</w:t>
      </w:r>
      <w:r w:rsidRPr="00BF7109">
        <w:t xml:space="preserve"> čtvrtletí </w:t>
      </w:r>
      <w:r w:rsidR="00426C4F" w:rsidRPr="00BF7109">
        <w:t xml:space="preserve">meziročně </w:t>
      </w:r>
      <w:r w:rsidR="00FD4443" w:rsidRPr="00BF7109">
        <w:t>mírně zvýšily u</w:t>
      </w:r>
      <w:r w:rsidR="00322B53" w:rsidRPr="00BF7109">
        <w:t> </w:t>
      </w:r>
      <w:r w:rsidR="00426C4F" w:rsidRPr="00BF7109">
        <w:t>všech kategorií: u býků o 1,</w:t>
      </w:r>
      <w:r w:rsidR="006F6F46" w:rsidRPr="00BF7109">
        <w:t>8</w:t>
      </w:r>
      <w:r w:rsidR="00426C4F" w:rsidRPr="00BF7109">
        <w:t xml:space="preserve"> %, u krav o </w:t>
      </w:r>
      <w:r w:rsidR="006F6F46" w:rsidRPr="00BF7109">
        <w:t>6</w:t>
      </w:r>
      <w:r w:rsidR="00426C4F" w:rsidRPr="00BF7109">
        <w:t>,</w:t>
      </w:r>
      <w:r w:rsidR="006F6F46" w:rsidRPr="00BF7109">
        <w:t>1</w:t>
      </w:r>
      <w:r w:rsidR="00426C4F" w:rsidRPr="00BF7109">
        <w:t> %</w:t>
      </w:r>
      <w:r w:rsidR="00CF7D57">
        <w:t>,</w:t>
      </w:r>
      <w:r w:rsidR="00426C4F" w:rsidRPr="00BF7109">
        <w:t xml:space="preserve"> u jalovic o 3,</w:t>
      </w:r>
      <w:r w:rsidR="006F6F46" w:rsidRPr="00BF7109">
        <w:t>7</w:t>
      </w:r>
      <w:r w:rsidR="00426C4F" w:rsidRPr="00BF7109">
        <w:t xml:space="preserve"> % a u </w:t>
      </w:r>
      <w:r w:rsidR="00FD4443" w:rsidRPr="00BF7109">
        <w:t xml:space="preserve">telat </w:t>
      </w:r>
      <w:r w:rsidR="00426C4F" w:rsidRPr="00BF7109">
        <w:t>o</w:t>
      </w:r>
      <w:r w:rsidR="00322B53" w:rsidRPr="00BF7109">
        <w:t> </w:t>
      </w:r>
      <w:r w:rsidR="006F6F46" w:rsidRPr="00BF7109">
        <w:t>9</w:t>
      </w:r>
      <w:r w:rsidR="00426C4F" w:rsidRPr="00BF7109">
        <w:t>,</w:t>
      </w:r>
      <w:r w:rsidR="006F6F46" w:rsidRPr="00BF7109">
        <w:t>9</w:t>
      </w:r>
      <w:r w:rsidR="00C23DED" w:rsidRPr="00BF7109">
        <w:t xml:space="preserve"> %. </w:t>
      </w:r>
      <w:r w:rsidR="006E0F24" w:rsidRPr="00BF7109">
        <w:t>Průměrná cena jatečných býků</w:t>
      </w:r>
      <w:r w:rsidR="006423A3" w:rsidRPr="00BF7109">
        <w:t xml:space="preserve"> byla 47,</w:t>
      </w:r>
      <w:r w:rsidR="006F6F46" w:rsidRPr="00BF7109">
        <w:t>77</w:t>
      </w:r>
      <w:r w:rsidR="006423A3" w:rsidRPr="00BF7109">
        <w:t> </w:t>
      </w:r>
      <w:r w:rsidR="00104C05" w:rsidRPr="00BF7109">
        <w:t xml:space="preserve">Kč </w:t>
      </w:r>
      <w:r w:rsidR="006423A3" w:rsidRPr="00BF7109">
        <w:t>za kg v živém nebo 8</w:t>
      </w:r>
      <w:r w:rsidR="00C23DED" w:rsidRPr="00BF7109">
        <w:t>6</w:t>
      </w:r>
      <w:r w:rsidR="006423A3" w:rsidRPr="00BF7109">
        <w:t>,</w:t>
      </w:r>
      <w:r w:rsidR="006F6F46" w:rsidRPr="00BF7109">
        <w:t>94</w:t>
      </w:r>
      <w:r w:rsidR="006423A3" w:rsidRPr="00BF7109">
        <w:t xml:space="preserve"> Kč za kg v</w:t>
      </w:r>
      <w:r w:rsidR="003E065A" w:rsidRPr="00BF7109">
        <w:t> jatečné hmotnosti.</w:t>
      </w:r>
    </w:p>
    <w:p w:rsidR="003E065A" w:rsidRPr="00BF7109" w:rsidRDefault="003E065A" w:rsidP="003A293F">
      <w:r w:rsidRPr="00BF7109">
        <w:t xml:space="preserve">Ceny zemědělských výrobců jatečných prasat meziročně vzrostly o </w:t>
      </w:r>
      <w:r w:rsidR="006F6F46" w:rsidRPr="00BF7109">
        <w:t>8</w:t>
      </w:r>
      <w:r w:rsidRPr="00BF7109">
        <w:t>,</w:t>
      </w:r>
      <w:r w:rsidR="006F6F46" w:rsidRPr="00BF7109">
        <w:t>1</w:t>
      </w:r>
      <w:r w:rsidRPr="00BF7109">
        <w:t> %. Zemědělci prodávali jatečná prasata za průměrnou cenu 3</w:t>
      </w:r>
      <w:r w:rsidR="006F6F46" w:rsidRPr="00BF7109">
        <w:t>4</w:t>
      </w:r>
      <w:r w:rsidRPr="00BF7109">
        <w:t>,</w:t>
      </w:r>
      <w:r w:rsidR="006F6F46" w:rsidRPr="00BF7109">
        <w:t>23</w:t>
      </w:r>
      <w:r w:rsidRPr="00BF7109">
        <w:t xml:space="preserve"> Kč/kg živé hmotnosti nebo 4</w:t>
      </w:r>
      <w:r w:rsidR="006F6F46" w:rsidRPr="00BF7109">
        <w:t>4</w:t>
      </w:r>
      <w:r w:rsidRPr="00BF7109">
        <w:t>,</w:t>
      </w:r>
      <w:r w:rsidR="006F6F46" w:rsidRPr="00BF7109">
        <w:t>50</w:t>
      </w:r>
      <w:r w:rsidRPr="00BF7109">
        <w:t xml:space="preserve"> Kč/kg jatečné hmotnosti.</w:t>
      </w:r>
    </w:p>
    <w:p w:rsidR="003E065A" w:rsidRPr="00BF7109" w:rsidRDefault="003E065A" w:rsidP="003A293F">
      <w:r w:rsidRPr="00BF7109">
        <w:lastRenderedPageBreak/>
        <w:t>Ceny jatečných kuřat byly o</w:t>
      </w:r>
      <w:r w:rsidR="00911B52" w:rsidRPr="00BF7109">
        <w:t xml:space="preserve"> </w:t>
      </w:r>
      <w:r w:rsidR="006F6F46" w:rsidRPr="00BF7109">
        <w:t>1</w:t>
      </w:r>
      <w:r w:rsidRPr="00BF7109">
        <w:t>,</w:t>
      </w:r>
      <w:r w:rsidR="00180792" w:rsidRPr="00BF7109">
        <w:t>6</w:t>
      </w:r>
      <w:r w:rsidRPr="00BF7109">
        <w:t xml:space="preserve"> % </w:t>
      </w:r>
      <w:r w:rsidR="00180792" w:rsidRPr="00BF7109">
        <w:t>pod</w:t>
      </w:r>
      <w:r w:rsidRPr="00BF7109">
        <w:t xml:space="preserve"> loňskou úrovní</w:t>
      </w:r>
      <w:r w:rsidR="00B53377" w:rsidRPr="00BF7109">
        <w:t xml:space="preserve">. Výrobci prodávali </w:t>
      </w:r>
      <w:r w:rsidR="00524F67" w:rsidRPr="00BF7109">
        <w:t xml:space="preserve">jatečná </w:t>
      </w:r>
      <w:r w:rsidR="00B53377" w:rsidRPr="00BF7109">
        <w:t>kuřata I.</w:t>
      </w:r>
      <w:r w:rsidR="0051241E" w:rsidRPr="00BF7109">
        <w:t> </w:t>
      </w:r>
      <w:r w:rsidR="00B53377" w:rsidRPr="00BF7109">
        <w:t>třídy jakosti za průměrnou cenu 2</w:t>
      </w:r>
      <w:r w:rsidR="006F6F46" w:rsidRPr="00BF7109">
        <w:t>3</w:t>
      </w:r>
      <w:r w:rsidR="00B53377" w:rsidRPr="00BF7109">
        <w:t>,</w:t>
      </w:r>
      <w:r w:rsidR="006F6F46" w:rsidRPr="00BF7109">
        <w:t>13</w:t>
      </w:r>
      <w:r w:rsidR="007F0EF2" w:rsidRPr="00BF7109">
        <w:t> Kč za kg v živém.</w:t>
      </w:r>
    </w:p>
    <w:p w:rsidR="0056160F" w:rsidRPr="00BF7109" w:rsidRDefault="0056160F" w:rsidP="003A293F"/>
    <w:p w:rsidR="008D7A06" w:rsidRDefault="008D7A06" w:rsidP="006A4077">
      <w:pPr>
        <w:pStyle w:val="Nadpis1"/>
      </w:pPr>
      <w:r>
        <w:t>Zahraniční obchod s živými zvířaty a masem</w:t>
      </w:r>
    </w:p>
    <w:p w:rsidR="008D7A06" w:rsidRPr="00E05920" w:rsidRDefault="002A4758" w:rsidP="008D7A06">
      <w:r w:rsidRPr="00E05920">
        <w:t xml:space="preserve">Podle předběžných výsledků </w:t>
      </w:r>
      <w:r w:rsidR="00285EE1" w:rsidRPr="00E05920">
        <w:t>zahraniční</w:t>
      </w:r>
      <w:r w:rsidRPr="00E05920">
        <w:t>ho</w:t>
      </w:r>
      <w:r w:rsidR="00285EE1" w:rsidRPr="00E05920">
        <w:t xml:space="preserve"> obchod</w:t>
      </w:r>
      <w:r w:rsidRPr="00E05920">
        <w:t>u</w:t>
      </w:r>
      <w:r w:rsidR="00285EE1" w:rsidRPr="00E05920">
        <w:rPr>
          <w:rStyle w:val="Znakapoznpodarou"/>
        </w:rPr>
        <w:footnoteReference w:id="1"/>
      </w:r>
      <w:r w:rsidR="00285EE1" w:rsidRPr="00E05920">
        <w:rPr>
          <w:vertAlign w:val="superscript"/>
        </w:rPr>
        <w:t>)</w:t>
      </w:r>
      <w:r w:rsidRPr="00E05920">
        <w:t xml:space="preserve"> s živými zvířaty</w:t>
      </w:r>
      <w:r w:rsidR="00A35AC2" w:rsidRPr="00E05920">
        <w:t xml:space="preserve"> </w:t>
      </w:r>
      <w:r w:rsidR="00E05920">
        <w:t>se v</w:t>
      </w:r>
      <w:r w:rsidR="00A35AC2" w:rsidRPr="00E05920">
        <w:t xml:space="preserve"> období od </w:t>
      </w:r>
      <w:r w:rsidR="00E05920" w:rsidRPr="00E05920">
        <w:t>června</w:t>
      </w:r>
      <w:r w:rsidR="00A35AC2" w:rsidRPr="00E05920">
        <w:t xml:space="preserve"> do </w:t>
      </w:r>
      <w:r w:rsidR="00E05920" w:rsidRPr="00E05920">
        <w:t>srpn</w:t>
      </w:r>
      <w:r w:rsidR="00A35AC2" w:rsidRPr="00E05920">
        <w:t xml:space="preserve">a 2017 </w:t>
      </w:r>
      <w:r w:rsidR="00E05920">
        <w:t>více živých zvířat vyvezlo, než dovezlo.</w:t>
      </w:r>
      <w:r w:rsidR="00B14ABE">
        <w:t xml:space="preserve"> Tento přebytek obchodní bilance se </w:t>
      </w:r>
      <w:r w:rsidR="0069694D">
        <w:t xml:space="preserve">meziročně </w:t>
      </w:r>
      <w:r w:rsidR="00B14ABE">
        <w:t>u skotu mírně snížil, výrazně klesl u prasat a nepatrně se zvýšil u drůbeže.</w:t>
      </w:r>
    </w:p>
    <w:p w:rsidR="00E977A6" w:rsidRPr="00B10EF8" w:rsidRDefault="0053556B" w:rsidP="008D7A06">
      <w:r w:rsidRPr="00B14ABE">
        <w:t>Vývoz živého skotu (</w:t>
      </w:r>
      <w:r w:rsidR="00E05920" w:rsidRPr="00B14ABE">
        <w:t>50</w:t>
      </w:r>
      <w:r w:rsidRPr="00B14ABE">
        <w:t>,</w:t>
      </w:r>
      <w:r w:rsidR="00E05920" w:rsidRPr="00B14ABE">
        <w:t>0</w:t>
      </w:r>
      <w:r w:rsidRPr="00B14ABE">
        <w:t xml:space="preserve"> tis. ks) výrazně převyšoval jeho dovoz (</w:t>
      </w:r>
      <w:r w:rsidR="00B14ABE" w:rsidRPr="00B14ABE">
        <w:t>1</w:t>
      </w:r>
      <w:r w:rsidRPr="00B14ABE">
        <w:t>,</w:t>
      </w:r>
      <w:r w:rsidR="00B14ABE" w:rsidRPr="00B14ABE">
        <w:t>9</w:t>
      </w:r>
      <w:r w:rsidRPr="00B14ABE">
        <w:t xml:space="preserve"> tis. ks)</w:t>
      </w:r>
      <w:r w:rsidR="00552F09" w:rsidRPr="00B14ABE">
        <w:t>, i když meziročně mírně poklesl</w:t>
      </w:r>
      <w:r w:rsidR="00F879D6" w:rsidRPr="00B14ABE">
        <w:t xml:space="preserve"> </w:t>
      </w:r>
      <w:r w:rsidR="00552F09" w:rsidRPr="00B14ABE">
        <w:t>(</w:t>
      </w:r>
      <w:r w:rsidR="00552F09" w:rsidRPr="00B14ABE">
        <w:rPr>
          <w:sz w:val="18"/>
          <w:szCs w:val="18"/>
        </w:rPr>
        <w:t>−</w:t>
      </w:r>
      <w:r w:rsidR="00B14ABE" w:rsidRPr="00B14ABE">
        <w:t>3</w:t>
      </w:r>
      <w:r w:rsidR="00552F09" w:rsidRPr="00B14ABE">
        <w:t>,</w:t>
      </w:r>
      <w:r w:rsidR="00B14ABE" w:rsidRPr="00B14ABE">
        <w:t>7</w:t>
      </w:r>
      <w:r w:rsidR="00552F09" w:rsidRPr="00B14ABE">
        <w:t> %)</w:t>
      </w:r>
      <w:r w:rsidR="00605FB2">
        <w:t xml:space="preserve"> v důsledku nižšího vývozu zvířat určených k dalšímu chovu (31,6 tis. ks;</w:t>
      </w:r>
      <w:r w:rsidR="00C775F8">
        <w:t xml:space="preserve"> </w:t>
      </w:r>
      <w:r w:rsidR="00605FB2" w:rsidRPr="00605FB2">
        <w:rPr>
          <w:sz w:val="18"/>
          <w:szCs w:val="18"/>
        </w:rPr>
        <w:t>−</w:t>
      </w:r>
      <w:r w:rsidR="00605FB2">
        <w:t>6,7 %).</w:t>
      </w:r>
      <w:r w:rsidR="00B14ABE">
        <w:t xml:space="preserve"> </w:t>
      </w:r>
      <w:r w:rsidR="00605FB2">
        <w:t>Z</w:t>
      </w:r>
      <w:r w:rsidR="00F879D6" w:rsidRPr="00E02885">
        <w:t xml:space="preserve">vířat určených k porážce </w:t>
      </w:r>
      <w:r w:rsidR="00B14ABE" w:rsidRPr="00E02885">
        <w:t xml:space="preserve">se </w:t>
      </w:r>
      <w:r w:rsidR="00605FB2">
        <w:t>meziročně dovezlo výrazně více (</w:t>
      </w:r>
      <w:r w:rsidR="00605FB2" w:rsidRPr="00E02885">
        <w:t>1,4 tis. ks a 820 tun</w:t>
      </w:r>
      <w:r w:rsidR="00605FB2">
        <w:t>), zatímco vývoz</w:t>
      </w:r>
      <w:r w:rsidR="00374AC0">
        <w:t xml:space="preserve"> zůstal téměř na stejné úrovni (</w:t>
      </w:r>
      <w:r w:rsidR="00552F09" w:rsidRPr="00E02885">
        <w:t>1</w:t>
      </w:r>
      <w:r w:rsidR="00E02885" w:rsidRPr="00E02885">
        <w:t>8</w:t>
      </w:r>
      <w:r w:rsidR="00552F09" w:rsidRPr="00E02885">
        <w:t>,</w:t>
      </w:r>
      <w:r w:rsidR="00E02885" w:rsidRPr="00E02885">
        <w:t>4</w:t>
      </w:r>
      <w:r w:rsidR="00552F09" w:rsidRPr="00E02885">
        <w:t xml:space="preserve"> tis. ks a </w:t>
      </w:r>
      <w:r w:rsidR="00F879D6" w:rsidRPr="00E02885">
        <w:t>1</w:t>
      </w:r>
      <w:r w:rsidR="00E02885" w:rsidRPr="00E02885">
        <w:t>2</w:t>
      </w:r>
      <w:r w:rsidR="00F879D6" w:rsidRPr="00E02885">
        <w:t> </w:t>
      </w:r>
      <w:r w:rsidR="00E02885" w:rsidRPr="00E02885">
        <w:t>012</w:t>
      </w:r>
      <w:r w:rsidR="00F879D6" w:rsidRPr="00E02885">
        <w:t xml:space="preserve"> tun</w:t>
      </w:r>
      <w:r w:rsidR="000C1101" w:rsidRPr="00E02885">
        <w:t xml:space="preserve"> </w:t>
      </w:r>
      <w:r w:rsidR="00E02885" w:rsidRPr="00E02885">
        <w:t xml:space="preserve">v </w:t>
      </w:r>
      <w:r w:rsidR="000C1101" w:rsidRPr="00E02885">
        <w:t>živé hmotnosti</w:t>
      </w:r>
      <w:r w:rsidR="00B10EF8">
        <w:t>)</w:t>
      </w:r>
      <w:r w:rsidR="00374AC0" w:rsidRPr="00B10EF8">
        <w:t>.</w:t>
      </w:r>
      <w:r w:rsidR="00E02885" w:rsidRPr="00B10EF8">
        <w:t xml:space="preserve"> </w:t>
      </w:r>
      <w:r w:rsidR="00B10EF8">
        <w:t>Největší podíl na vývozu živého skotu měla zvířata prodaná do Turecka (plemenná, k dalšímu chovu i k porážce)</w:t>
      </w:r>
      <w:r w:rsidR="0069694D">
        <w:t xml:space="preserve">, dále se skot vyvážel do </w:t>
      </w:r>
      <w:r w:rsidR="00B20A90" w:rsidRPr="00B10EF8">
        <w:t>Rakouska</w:t>
      </w:r>
      <w:r w:rsidR="0069694D">
        <w:t>, a to</w:t>
      </w:r>
      <w:r w:rsidR="00B20A90" w:rsidRPr="00B10EF8">
        <w:t xml:space="preserve"> </w:t>
      </w:r>
      <w:r w:rsidR="00F54503">
        <w:t xml:space="preserve">především k </w:t>
      </w:r>
      <w:r w:rsidR="00B20A90" w:rsidRPr="00B10EF8">
        <w:t>porážce</w:t>
      </w:r>
      <w:r w:rsidR="00E60394" w:rsidRPr="00B10EF8">
        <w:t>.</w:t>
      </w:r>
    </w:p>
    <w:p w:rsidR="00945099" w:rsidRPr="006E64F5" w:rsidRDefault="00370AA7" w:rsidP="008D7A06">
      <w:r w:rsidRPr="00A36AA8">
        <w:t>V zahraničním obchodě s živými prasaty došlo ve sledované</w:t>
      </w:r>
      <w:r w:rsidR="00B36FAB">
        <w:t>m</w:t>
      </w:r>
      <w:r w:rsidRPr="00A36AA8">
        <w:t xml:space="preserve"> období k výrazným meziročním změnám. </w:t>
      </w:r>
      <w:r w:rsidR="00945099" w:rsidRPr="00A36AA8">
        <w:t>V dovozu živých prasat</w:t>
      </w:r>
      <w:r w:rsidRPr="00A36AA8">
        <w:t xml:space="preserve"> sice stabilně</w:t>
      </w:r>
      <w:r w:rsidR="00945099" w:rsidRPr="00A36AA8">
        <w:t xml:space="preserve"> převládala kategorie do 50 kg</w:t>
      </w:r>
      <w:r w:rsidRPr="00A36AA8">
        <w:t xml:space="preserve">, ale k vyrovnání poptávky po selatech </w:t>
      </w:r>
      <w:r w:rsidR="006117BC" w:rsidRPr="00A36AA8">
        <w:t xml:space="preserve">jich stačilo 31,4 tis. ks, neboť jejich dovoz </w:t>
      </w:r>
      <w:r w:rsidR="00A36AA8" w:rsidRPr="00A36AA8">
        <w:t>se snížil</w:t>
      </w:r>
      <w:r w:rsidR="006117BC" w:rsidRPr="00A36AA8">
        <w:t xml:space="preserve"> na 47,4 tis. ks (</w:t>
      </w:r>
      <w:r w:rsidR="006117BC" w:rsidRPr="00A36AA8">
        <w:rPr>
          <w:sz w:val="18"/>
          <w:szCs w:val="18"/>
        </w:rPr>
        <w:t>−</w:t>
      </w:r>
      <w:r w:rsidR="006117BC" w:rsidRPr="00A36AA8">
        <w:t>10,3 %) a v</w:t>
      </w:r>
      <w:r w:rsidR="00A36AA8" w:rsidRPr="00A36AA8">
        <w:t>ý</w:t>
      </w:r>
      <w:r w:rsidR="006117BC" w:rsidRPr="00A36AA8">
        <w:t>v</w:t>
      </w:r>
      <w:r w:rsidR="00A36AA8" w:rsidRPr="00A36AA8">
        <w:t>oz činil</w:t>
      </w:r>
      <w:r w:rsidR="006117BC" w:rsidRPr="00A36AA8">
        <w:t xml:space="preserve"> 16,1 tis. ks</w:t>
      </w:r>
      <w:r w:rsidR="00300978" w:rsidRPr="00A36AA8">
        <w:t>.</w:t>
      </w:r>
      <w:r w:rsidR="00823D9B" w:rsidRPr="00A36AA8">
        <w:t xml:space="preserve"> Vyvážela se </w:t>
      </w:r>
      <w:r w:rsidR="006117BC" w:rsidRPr="00A36AA8">
        <w:t>předevší</w:t>
      </w:r>
      <w:r w:rsidR="00823D9B" w:rsidRPr="00A36AA8">
        <w:t>m prasata k</w:t>
      </w:r>
      <w:r w:rsidR="000B6CAD">
        <w:t> </w:t>
      </w:r>
      <w:r w:rsidR="00823D9B" w:rsidRPr="00A36AA8">
        <w:t>porážce</w:t>
      </w:r>
      <w:r w:rsidR="000B6CAD">
        <w:t>.</w:t>
      </w:r>
      <w:r w:rsidR="00A36AA8" w:rsidRPr="00A36AA8">
        <w:t xml:space="preserve"> </w:t>
      </w:r>
      <w:r w:rsidR="000B6CAD">
        <w:t>J</w:t>
      </w:r>
      <w:r w:rsidR="00A36AA8" w:rsidRPr="00A36AA8">
        <w:t>ejich</w:t>
      </w:r>
      <w:r w:rsidR="006117BC" w:rsidRPr="00A36AA8">
        <w:t xml:space="preserve"> množství také kleslo </w:t>
      </w:r>
      <w:r w:rsidR="0032150B" w:rsidRPr="00A36AA8">
        <w:t>(</w:t>
      </w:r>
      <w:r w:rsidR="006117BC" w:rsidRPr="00A36AA8">
        <w:t>na</w:t>
      </w:r>
      <w:r w:rsidR="0032150B" w:rsidRPr="00A36AA8">
        <w:t xml:space="preserve"> </w:t>
      </w:r>
      <w:r w:rsidR="00823D9B" w:rsidRPr="00A36AA8">
        <w:t>5</w:t>
      </w:r>
      <w:r w:rsidR="006117BC" w:rsidRPr="00A36AA8">
        <w:t>5</w:t>
      </w:r>
      <w:r w:rsidR="00823D9B" w:rsidRPr="00A36AA8">
        <w:t>,</w:t>
      </w:r>
      <w:r w:rsidR="006117BC" w:rsidRPr="00A36AA8">
        <w:t>5</w:t>
      </w:r>
      <w:r w:rsidR="00823D9B" w:rsidRPr="00A36AA8">
        <w:t xml:space="preserve"> tis. ks</w:t>
      </w:r>
      <w:r w:rsidR="0032150B" w:rsidRPr="00A36AA8">
        <w:t>;</w:t>
      </w:r>
      <w:r w:rsidR="00823D9B" w:rsidRPr="00A36AA8">
        <w:t xml:space="preserve"> </w:t>
      </w:r>
      <w:r w:rsidR="00823D9B" w:rsidRPr="00A36AA8">
        <w:rPr>
          <w:sz w:val="18"/>
          <w:szCs w:val="18"/>
        </w:rPr>
        <w:t>−</w:t>
      </w:r>
      <w:r w:rsidR="00823D9B" w:rsidRPr="00A36AA8">
        <w:t>1</w:t>
      </w:r>
      <w:r w:rsidR="006117BC" w:rsidRPr="00A36AA8">
        <w:t>0</w:t>
      </w:r>
      <w:r w:rsidR="00823D9B" w:rsidRPr="00A36AA8">
        <w:t>,</w:t>
      </w:r>
      <w:r w:rsidR="006117BC" w:rsidRPr="00A36AA8">
        <w:t>4</w:t>
      </w:r>
      <w:r w:rsidR="0032150B" w:rsidRPr="00A36AA8">
        <w:t> </w:t>
      </w:r>
      <w:r w:rsidR="0032150B" w:rsidRPr="00B36FAB">
        <w:t>%)</w:t>
      </w:r>
      <w:r w:rsidR="000B6CAD">
        <w:t>, přesto celková bilance obchodu s živými prasaty zůstala kladná</w:t>
      </w:r>
      <w:r w:rsidR="00823D9B" w:rsidRPr="00B36FAB">
        <w:t xml:space="preserve">. </w:t>
      </w:r>
      <w:r w:rsidR="000B6CAD">
        <w:t>P</w:t>
      </w:r>
      <w:r w:rsidR="004668D4" w:rsidRPr="00B36FAB">
        <w:t xml:space="preserve">rasata </w:t>
      </w:r>
      <w:r w:rsidR="00D53EAF" w:rsidRPr="00B36FAB">
        <w:t>se dovážela z</w:t>
      </w:r>
      <w:r w:rsidR="0032150B" w:rsidRPr="00B36FAB">
        <w:t> </w:t>
      </w:r>
      <w:r w:rsidR="00D53EAF" w:rsidRPr="00B36FAB">
        <w:t>Německa</w:t>
      </w:r>
      <w:r w:rsidR="0032150B" w:rsidRPr="00B36FAB">
        <w:t xml:space="preserve"> (</w:t>
      </w:r>
      <w:r w:rsidR="00B36FAB" w:rsidRPr="00B36FAB">
        <w:t>selata i jatečná prasata</w:t>
      </w:r>
      <w:r w:rsidR="0032150B" w:rsidRPr="00B36FAB">
        <w:t>)</w:t>
      </w:r>
      <w:r w:rsidR="00D53EAF" w:rsidRPr="00B36FAB">
        <w:t xml:space="preserve">, </w:t>
      </w:r>
      <w:r w:rsidR="00300599" w:rsidRPr="00B36FAB">
        <w:t xml:space="preserve">z </w:t>
      </w:r>
      <w:r w:rsidR="00D53EAF" w:rsidRPr="00B36FAB">
        <w:t>Dánska</w:t>
      </w:r>
      <w:r w:rsidR="0032150B" w:rsidRPr="00B36FAB">
        <w:t xml:space="preserve"> (plemenná prasata a</w:t>
      </w:r>
      <w:r w:rsidR="00322B53" w:rsidRPr="00B36FAB">
        <w:t> </w:t>
      </w:r>
      <w:r w:rsidR="0032150B" w:rsidRPr="00B36FAB">
        <w:t>selata)</w:t>
      </w:r>
      <w:r w:rsidR="00D53EAF" w:rsidRPr="00B36FAB">
        <w:t xml:space="preserve"> a </w:t>
      </w:r>
      <w:r w:rsidR="00300599" w:rsidRPr="00B36FAB">
        <w:t xml:space="preserve">z </w:t>
      </w:r>
      <w:r w:rsidR="00D53EAF" w:rsidRPr="00B36FAB">
        <w:t>Nizozemska</w:t>
      </w:r>
      <w:r w:rsidR="0032150B" w:rsidRPr="00B36FAB">
        <w:t xml:space="preserve"> (výhradně selata)</w:t>
      </w:r>
      <w:r w:rsidR="00D53EAF" w:rsidRPr="00B36FAB">
        <w:t>, vyvážela se na Slovensko</w:t>
      </w:r>
      <w:r w:rsidR="0032150B" w:rsidRPr="00B36FAB">
        <w:t xml:space="preserve"> (</w:t>
      </w:r>
      <w:r w:rsidR="00B36FAB" w:rsidRPr="00B36FAB">
        <w:t xml:space="preserve">převážně </w:t>
      </w:r>
      <w:r w:rsidR="0032150B" w:rsidRPr="00B36FAB">
        <w:t>jatečná prasata)</w:t>
      </w:r>
      <w:r w:rsidR="00D53EAF" w:rsidRPr="00B36FAB">
        <w:t xml:space="preserve">, do Maďarska </w:t>
      </w:r>
      <w:r w:rsidR="00300599" w:rsidRPr="00B36FAB">
        <w:t xml:space="preserve">(všechny kategorie prasat) </w:t>
      </w:r>
      <w:r w:rsidR="00D53EAF" w:rsidRPr="00B36FAB">
        <w:t>a Německa</w:t>
      </w:r>
      <w:r w:rsidR="00300599" w:rsidRPr="00B36FAB">
        <w:t xml:space="preserve"> (</w:t>
      </w:r>
      <w:r w:rsidR="00300599" w:rsidRPr="006E64F5">
        <w:t>jatečná prasata a selata)</w:t>
      </w:r>
      <w:r w:rsidR="00D53EAF" w:rsidRPr="006E64F5">
        <w:t>.</w:t>
      </w:r>
    </w:p>
    <w:p w:rsidR="00ED6EEA" w:rsidRPr="006E64F5" w:rsidRDefault="00E74FDB" w:rsidP="008D7A06">
      <w:r w:rsidRPr="006E64F5">
        <w:t xml:space="preserve">Zahraniční obchod s živou drůbeží vykázal kladnou bilanci jak v kategorii jednodenních mláďat, tak jatečné drůbeže. Ve sledovaném období bylo dovezeno </w:t>
      </w:r>
      <w:r w:rsidR="000940E4" w:rsidRPr="006E64F5">
        <w:t>3</w:t>
      </w:r>
      <w:r w:rsidRPr="006E64F5">
        <w:t>,</w:t>
      </w:r>
      <w:r w:rsidR="00B36FAB" w:rsidRPr="006E64F5">
        <w:t>1</w:t>
      </w:r>
      <w:r w:rsidRPr="006E64F5">
        <w:t xml:space="preserve"> mil. jednodenních kuřat (</w:t>
      </w:r>
      <w:r w:rsidR="00581C36" w:rsidRPr="006E64F5">
        <w:t xml:space="preserve">meziročně </w:t>
      </w:r>
      <w:r w:rsidR="000940E4" w:rsidRPr="006E64F5">
        <w:rPr>
          <w:sz w:val="18"/>
          <w:szCs w:val="18"/>
        </w:rPr>
        <w:t>−</w:t>
      </w:r>
      <w:r w:rsidR="00B36FAB" w:rsidRPr="006E64F5">
        <w:t>5</w:t>
      </w:r>
      <w:r w:rsidRPr="006E64F5">
        <w:t>,</w:t>
      </w:r>
      <w:r w:rsidR="00B36FAB" w:rsidRPr="006E64F5">
        <w:t>7</w:t>
      </w:r>
      <w:r w:rsidRPr="006E64F5">
        <w:t> %</w:t>
      </w:r>
      <w:r w:rsidR="00A00C4B" w:rsidRPr="006E64F5">
        <w:t>)</w:t>
      </w:r>
      <w:r w:rsidR="0046407C" w:rsidRPr="006E64F5">
        <w:t xml:space="preserve"> a vyvezeno 2</w:t>
      </w:r>
      <w:r w:rsidR="00B36FAB" w:rsidRPr="006E64F5">
        <w:t>2</w:t>
      </w:r>
      <w:r w:rsidR="0046407C" w:rsidRPr="006E64F5">
        <w:t>,</w:t>
      </w:r>
      <w:r w:rsidR="00B36FAB" w:rsidRPr="006E64F5">
        <w:t>6</w:t>
      </w:r>
      <w:r w:rsidR="0046407C" w:rsidRPr="006E64F5">
        <w:t xml:space="preserve"> mil. ks (</w:t>
      </w:r>
      <w:r w:rsidR="000940E4" w:rsidRPr="006E64F5">
        <w:t>+</w:t>
      </w:r>
      <w:r w:rsidR="00B36FAB" w:rsidRPr="006E64F5">
        <w:t>5</w:t>
      </w:r>
      <w:r w:rsidR="000940E4" w:rsidRPr="006E64F5">
        <w:t>,</w:t>
      </w:r>
      <w:r w:rsidR="00B36FAB" w:rsidRPr="006E64F5">
        <w:t>5</w:t>
      </w:r>
      <w:r w:rsidR="00581C36" w:rsidRPr="006E64F5">
        <w:t> %).</w:t>
      </w:r>
      <w:r w:rsidR="00C71BA4" w:rsidRPr="006E64F5">
        <w:t xml:space="preserve"> </w:t>
      </w:r>
      <w:r w:rsidR="00C71BA4" w:rsidRPr="00430B19">
        <w:t xml:space="preserve">Jatečných kuřat </w:t>
      </w:r>
      <w:r w:rsidR="00A71D71" w:rsidRPr="00430B19">
        <w:t>a slepic</w:t>
      </w:r>
      <w:r w:rsidR="00A71D71" w:rsidRPr="006E64F5">
        <w:t xml:space="preserve"> </w:t>
      </w:r>
      <w:r w:rsidR="00C71BA4" w:rsidRPr="006E64F5">
        <w:t xml:space="preserve">se vyvezlo </w:t>
      </w:r>
      <w:r w:rsidR="000940E4" w:rsidRPr="006E64F5">
        <w:t>7</w:t>
      </w:r>
      <w:r w:rsidR="00903783">
        <w:t> </w:t>
      </w:r>
      <w:r w:rsidR="006E64F5" w:rsidRPr="006E64F5">
        <w:t>215</w:t>
      </w:r>
      <w:r w:rsidR="00903783">
        <w:t> </w:t>
      </w:r>
      <w:r w:rsidR="00C71BA4" w:rsidRPr="006E64F5">
        <w:t>tun (</w:t>
      </w:r>
      <w:r w:rsidR="00B36FAB" w:rsidRPr="00CD30CE">
        <w:rPr>
          <w:sz w:val="18"/>
          <w:szCs w:val="18"/>
        </w:rPr>
        <w:t>−</w:t>
      </w:r>
      <w:r w:rsidR="000940E4" w:rsidRPr="006E64F5">
        <w:t>9</w:t>
      </w:r>
      <w:r w:rsidR="00C71BA4" w:rsidRPr="006E64F5">
        <w:t>,</w:t>
      </w:r>
      <w:r w:rsidR="006E64F5" w:rsidRPr="006E64F5">
        <w:t>6</w:t>
      </w:r>
      <w:r w:rsidR="00C71BA4" w:rsidRPr="006E64F5">
        <w:t> %)</w:t>
      </w:r>
      <w:r w:rsidR="00787F84" w:rsidRPr="006E64F5">
        <w:t>.</w:t>
      </w:r>
      <w:r w:rsidR="00A00C4B" w:rsidRPr="006E64F5">
        <w:t xml:space="preserve"> Největší podíl na dovozu živé drůbeže mělo </w:t>
      </w:r>
      <w:r w:rsidR="006E64F5" w:rsidRPr="006E64F5">
        <w:t>Německo (jednodenní mláďata)</w:t>
      </w:r>
      <w:r w:rsidR="00CF7D57">
        <w:t>,</w:t>
      </w:r>
      <w:r w:rsidR="006E64F5" w:rsidRPr="006E64F5">
        <w:t xml:space="preserve"> </w:t>
      </w:r>
      <w:r w:rsidR="00A00C4B" w:rsidRPr="006E64F5">
        <w:t>Maďarsko (</w:t>
      </w:r>
      <w:r w:rsidR="009367F5" w:rsidRPr="006E64F5">
        <w:t>jedno</w:t>
      </w:r>
      <w:r w:rsidR="00A00C4B" w:rsidRPr="006E64F5">
        <w:t xml:space="preserve">denní </w:t>
      </w:r>
      <w:r w:rsidR="006E64F5" w:rsidRPr="006E64F5">
        <w:t>kuřata</w:t>
      </w:r>
      <w:r w:rsidR="00A00C4B" w:rsidRPr="006E64F5">
        <w:t>)</w:t>
      </w:r>
      <w:r w:rsidR="00E90091" w:rsidRPr="006E64F5">
        <w:t xml:space="preserve"> </w:t>
      </w:r>
      <w:r w:rsidR="00A00C4B" w:rsidRPr="006E64F5">
        <w:t>a</w:t>
      </w:r>
      <w:r w:rsidR="00322B53" w:rsidRPr="006E64F5">
        <w:t> </w:t>
      </w:r>
      <w:r w:rsidR="00A00C4B" w:rsidRPr="006E64F5">
        <w:t>Slovensko (</w:t>
      </w:r>
      <w:r w:rsidR="006E64F5" w:rsidRPr="006E64F5">
        <w:t>jednodenní</w:t>
      </w:r>
      <w:r w:rsidR="009367F5" w:rsidRPr="006E64F5">
        <w:t xml:space="preserve"> užitková </w:t>
      </w:r>
      <w:r w:rsidR="00A00C4B" w:rsidRPr="006E64F5">
        <w:t xml:space="preserve">kuřata, </w:t>
      </w:r>
      <w:r w:rsidR="009367F5" w:rsidRPr="00CD30CE">
        <w:t>broileři</w:t>
      </w:r>
      <w:r w:rsidR="00A00C4B" w:rsidRPr="00CD30CE">
        <w:t xml:space="preserve"> a</w:t>
      </w:r>
      <w:r w:rsidR="00CF7D57">
        <w:t> </w:t>
      </w:r>
      <w:r w:rsidR="00A00C4B" w:rsidRPr="00CD30CE">
        <w:t>slepice k porážce). Živá drůbež se vyvážela hlavně na Slovensko (</w:t>
      </w:r>
      <w:r w:rsidR="00E90091" w:rsidRPr="00CD30CE">
        <w:t>všechny druhy</w:t>
      </w:r>
      <w:r w:rsidR="00E90091" w:rsidRPr="006E64F5">
        <w:t xml:space="preserve"> mláďat drůbeže a jatečná kuřata</w:t>
      </w:r>
      <w:r w:rsidR="00A00C4B" w:rsidRPr="006E64F5">
        <w:t>)</w:t>
      </w:r>
      <w:r w:rsidR="00E90091" w:rsidRPr="006E64F5">
        <w:t>, do Německa (</w:t>
      </w:r>
      <w:r w:rsidR="006E64F5" w:rsidRPr="006E64F5">
        <w:t xml:space="preserve">jednodenní kachňata, </w:t>
      </w:r>
      <w:r w:rsidR="00E90091" w:rsidRPr="006E64F5">
        <w:t>vykrmené krůty a kuřata)</w:t>
      </w:r>
      <w:r w:rsidR="006E64F5" w:rsidRPr="006E64F5">
        <w:t xml:space="preserve"> a</w:t>
      </w:r>
      <w:r w:rsidR="00E90091" w:rsidRPr="006E64F5">
        <w:t xml:space="preserve"> do Polska (všechny druhy a kategorie drůbeže).</w:t>
      </w:r>
    </w:p>
    <w:p w:rsidR="00ED6EEA" w:rsidRPr="00E03DA3" w:rsidRDefault="00ED6EEA" w:rsidP="008D7A06"/>
    <w:p w:rsidR="00AC5A0B" w:rsidRPr="00BF7109" w:rsidRDefault="009F6235" w:rsidP="008D7A06">
      <w:r w:rsidRPr="00BF7109">
        <w:t>Zahraniční obchod</w:t>
      </w:r>
      <w:r w:rsidR="002665C1" w:rsidRPr="00BF7109">
        <w:rPr>
          <w:vertAlign w:val="superscript"/>
        </w:rPr>
        <w:t>1)</w:t>
      </w:r>
      <w:r w:rsidRPr="00BF7109">
        <w:t xml:space="preserve"> s masem </w:t>
      </w:r>
      <w:r w:rsidRPr="00BD03F5">
        <w:t xml:space="preserve">vykázal </w:t>
      </w:r>
      <w:r w:rsidR="00C3662D" w:rsidRPr="00BD03F5">
        <w:t>větší</w:t>
      </w:r>
      <w:r w:rsidR="00EF58B1" w:rsidRPr="00BD03F5">
        <w:t xml:space="preserve"> </w:t>
      </w:r>
      <w:r w:rsidRPr="00BD03F5">
        <w:t xml:space="preserve">zápornou bilanci </w:t>
      </w:r>
      <w:r w:rsidR="00CD30CE" w:rsidRPr="00BD03F5">
        <w:t>než</w:t>
      </w:r>
      <w:r w:rsidR="00CD30CE">
        <w:t xml:space="preserve"> ve stejném období loni </w:t>
      </w:r>
      <w:r w:rsidRPr="00BF7109">
        <w:t>(</w:t>
      </w:r>
      <w:r w:rsidRPr="00BF7109">
        <w:rPr>
          <w:sz w:val="18"/>
          <w:szCs w:val="18"/>
        </w:rPr>
        <w:t>−</w:t>
      </w:r>
      <w:r w:rsidR="0088633F" w:rsidRPr="00BF7109">
        <w:rPr>
          <w:szCs w:val="20"/>
        </w:rPr>
        <w:t>7</w:t>
      </w:r>
      <w:r w:rsidR="00322B53" w:rsidRPr="00BF7109">
        <w:t> </w:t>
      </w:r>
      <w:r w:rsidR="0088633F" w:rsidRPr="00BF7109">
        <w:t>109</w:t>
      </w:r>
      <w:r w:rsidR="00322B53" w:rsidRPr="00BF7109">
        <w:t> </w:t>
      </w:r>
      <w:r w:rsidRPr="00BF7109">
        <w:t>tun u</w:t>
      </w:r>
      <w:r w:rsidR="00296AB7" w:rsidRPr="00BF7109">
        <w:t> </w:t>
      </w:r>
      <w:r w:rsidRPr="00BF7109">
        <w:t xml:space="preserve">hovězího, </w:t>
      </w:r>
      <w:r w:rsidRPr="00BF7109">
        <w:rPr>
          <w:sz w:val="18"/>
          <w:szCs w:val="18"/>
        </w:rPr>
        <w:t>−</w:t>
      </w:r>
      <w:r w:rsidRPr="00BF7109">
        <w:t>5</w:t>
      </w:r>
      <w:r w:rsidR="00EF58B1" w:rsidRPr="00BF7109">
        <w:t>7</w:t>
      </w:r>
      <w:r w:rsidRPr="00BF7109">
        <w:t> </w:t>
      </w:r>
      <w:r w:rsidR="0088633F" w:rsidRPr="00BF7109">
        <w:t>556</w:t>
      </w:r>
      <w:r w:rsidRPr="00BF7109">
        <w:t xml:space="preserve"> tun u vepřového a </w:t>
      </w:r>
      <w:r w:rsidRPr="00BF7109">
        <w:rPr>
          <w:sz w:val="18"/>
          <w:szCs w:val="18"/>
        </w:rPr>
        <w:t>−</w:t>
      </w:r>
      <w:r w:rsidR="0088633F" w:rsidRPr="00BF7109">
        <w:rPr>
          <w:szCs w:val="20"/>
        </w:rPr>
        <w:t>19</w:t>
      </w:r>
      <w:r w:rsidRPr="00BF7109">
        <w:t> </w:t>
      </w:r>
      <w:r w:rsidR="0088633F" w:rsidRPr="00BF7109">
        <w:t>865</w:t>
      </w:r>
      <w:r w:rsidRPr="00BF7109">
        <w:t xml:space="preserve"> tun u drůbežího).</w:t>
      </w:r>
    </w:p>
    <w:p w:rsidR="00AC5A0B" w:rsidRPr="00BF7109" w:rsidRDefault="00E03DA3" w:rsidP="008D7A06">
      <w:r w:rsidRPr="00BF7109">
        <w:t xml:space="preserve">Schodek zahraničního obchodu se nejvíce prohloubil u </w:t>
      </w:r>
      <w:r w:rsidR="00EF58B1" w:rsidRPr="00BF7109">
        <w:t>hovězího masa</w:t>
      </w:r>
      <w:r w:rsidRPr="00BF7109">
        <w:t>. Jeho dovoz</w:t>
      </w:r>
      <w:r w:rsidR="00EF58B1" w:rsidRPr="00BF7109">
        <w:t xml:space="preserve"> </w:t>
      </w:r>
      <w:r w:rsidR="00AC5A0B" w:rsidRPr="00BF7109">
        <w:t xml:space="preserve">vzrostl na </w:t>
      </w:r>
      <w:r w:rsidR="00EF58B1" w:rsidRPr="00BF7109">
        <w:t>9</w:t>
      </w:r>
      <w:r w:rsidR="0051241E" w:rsidRPr="00BF7109">
        <w:t> </w:t>
      </w:r>
      <w:r w:rsidR="0088633F" w:rsidRPr="00BF7109">
        <w:t>652</w:t>
      </w:r>
      <w:r w:rsidR="0051241E" w:rsidRPr="00BF7109">
        <w:t> </w:t>
      </w:r>
      <w:r w:rsidR="00AC5A0B" w:rsidRPr="00BF7109">
        <w:t>tun</w:t>
      </w:r>
      <w:r w:rsidR="0088633F" w:rsidRPr="00BF7109">
        <w:t xml:space="preserve"> (meziročně +21</w:t>
      </w:r>
      <w:r w:rsidR="00422613" w:rsidRPr="00BF7109">
        <w:t>,</w:t>
      </w:r>
      <w:r w:rsidR="0088633F" w:rsidRPr="00BF7109">
        <w:t>5</w:t>
      </w:r>
      <w:r w:rsidR="00422613" w:rsidRPr="00BF7109">
        <w:t> %)</w:t>
      </w:r>
      <w:r w:rsidR="00EF58B1" w:rsidRPr="00BF7109">
        <w:t xml:space="preserve">, kdežto vývoz se snížil </w:t>
      </w:r>
      <w:r w:rsidR="00FA3845" w:rsidRPr="00BF7109">
        <w:t>na 2 </w:t>
      </w:r>
      <w:r w:rsidR="00EF58B1" w:rsidRPr="00BF7109">
        <w:t>54</w:t>
      </w:r>
      <w:r w:rsidR="0088633F" w:rsidRPr="00BF7109">
        <w:t>3</w:t>
      </w:r>
      <w:r w:rsidR="00FA3845" w:rsidRPr="00BF7109">
        <w:t xml:space="preserve"> tun</w:t>
      </w:r>
      <w:r w:rsidR="007F439F" w:rsidRPr="00BF7109">
        <w:t xml:space="preserve"> (</w:t>
      </w:r>
      <w:r w:rsidR="007F439F" w:rsidRPr="00BF7109">
        <w:rPr>
          <w:sz w:val="18"/>
          <w:szCs w:val="18"/>
        </w:rPr>
        <w:t>−</w:t>
      </w:r>
      <w:r w:rsidRPr="00BF7109">
        <w:t>2</w:t>
      </w:r>
      <w:r w:rsidR="007F439F" w:rsidRPr="00BF7109">
        <w:t>,</w:t>
      </w:r>
      <w:r w:rsidRPr="00BF7109">
        <w:t>8</w:t>
      </w:r>
      <w:r w:rsidR="007F439F" w:rsidRPr="00BF7109">
        <w:t> %</w:t>
      </w:r>
      <w:r w:rsidR="00FA3845" w:rsidRPr="00BF7109">
        <w:t>). Dovezené hovězí maso pocházelo nejvíce z </w:t>
      </w:r>
      <w:r w:rsidR="00422613" w:rsidRPr="00BF7109">
        <w:t xml:space="preserve">Polska, </w:t>
      </w:r>
      <w:r w:rsidR="00FA3845" w:rsidRPr="00BF7109">
        <w:t>Nizozemska a</w:t>
      </w:r>
      <w:r w:rsidR="00322B53" w:rsidRPr="00BF7109">
        <w:t> </w:t>
      </w:r>
      <w:r w:rsidR="00422613" w:rsidRPr="00BF7109">
        <w:t>Ně</w:t>
      </w:r>
      <w:r w:rsidR="00FA3845" w:rsidRPr="00BF7109">
        <w:t>mecka.</w:t>
      </w:r>
      <w:r w:rsidR="00AC5A0B" w:rsidRPr="00BF7109">
        <w:t xml:space="preserve"> </w:t>
      </w:r>
      <w:r w:rsidR="00422613" w:rsidRPr="00BF7109">
        <w:t>Většina vývozu směřovala na Slovensko</w:t>
      </w:r>
      <w:r w:rsidRPr="00BF7109">
        <w:t>, vyváželo se také do Nizozemska a Polska</w:t>
      </w:r>
      <w:r w:rsidR="00FA3845" w:rsidRPr="00BF7109">
        <w:t>.</w:t>
      </w:r>
    </w:p>
    <w:p w:rsidR="002A4758" w:rsidRPr="00BF7109" w:rsidRDefault="00E03DA3" w:rsidP="008D7A06">
      <w:r w:rsidRPr="00BF7109">
        <w:t>D</w:t>
      </w:r>
      <w:r w:rsidR="007F439F" w:rsidRPr="00BF7109">
        <w:t xml:space="preserve">ovoz vepřového masa zaznamenal </w:t>
      </w:r>
      <w:r w:rsidRPr="00BF7109">
        <w:t xml:space="preserve">opět mírné </w:t>
      </w:r>
      <w:r w:rsidR="007F439F" w:rsidRPr="00BF7109">
        <w:t>meziroční zvýšení. Dovezlo se ho 66 </w:t>
      </w:r>
      <w:r w:rsidRPr="00BF7109">
        <w:t>466</w:t>
      </w:r>
      <w:r w:rsidR="007F439F" w:rsidRPr="00BF7109">
        <w:t xml:space="preserve"> tun (+3,</w:t>
      </w:r>
      <w:r w:rsidRPr="00BF7109">
        <w:t>7</w:t>
      </w:r>
      <w:r w:rsidR="007F439F" w:rsidRPr="00BF7109">
        <w:t> %), kdežto vývoz poklesl na 8 9</w:t>
      </w:r>
      <w:r w:rsidR="00C3662D" w:rsidRPr="00BF7109">
        <w:t>10 tun (−10</w:t>
      </w:r>
      <w:r w:rsidR="007F439F" w:rsidRPr="00BF7109">
        <w:t>,</w:t>
      </w:r>
      <w:r w:rsidR="00C3662D" w:rsidRPr="00BF7109">
        <w:t>2</w:t>
      </w:r>
      <w:r w:rsidR="007F439F" w:rsidRPr="00BF7109">
        <w:t> %). V</w:t>
      </w:r>
      <w:r w:rsidR="00653573" w:rsidRPr="00BF7109">
        <w:t>epřové</w:t>
      </w:r>
      <w:r w:rsidR="007F439F" w:rsidRPr="00BF7109">
        <w:t xml:space="preserve"> se dováželo </w:t>
      </w:r>
      <w:r w:rsidR="00ED6409" w:rsidRPr="00BF7109">
        <w:t xml:space="preserve">z </w:t>
      </w:r>
      <w:r w:rsidR="00653573" w:rsidRPr="00BF7109">
        <w:t xml:space="preserve">Německa, </w:t>
      </w:r>
      <w:r w:rsidR="00ED6409" w:rsidRPr="00BF7109">
        <w:t>Španělska</w:t>
      </w:r>
      <w:r w:rsidR="00C3662D" w:rsidRPr="00BF7109">
        <w:t xml:space="preserve"> a Polska</w:t>
      </w:r>
      <w:r w:rsidR="00653573" w:rsidRPr="00BF7109">
        <w:t>. Vývoz</w:t>
      </w:r>
      <w:r w:rsidR="00ED6409" w:rsidRPr="00BF7109">
        <w:t>y</w:t>
      </w:r>
      <w:r w:rsidR="00653573" w:rsidRPr="00BF7109">
        <w:t xml:space="preserve"> byl</w:t>
      </w:r>
      <w:r w:rsidR="00ED6409" w:rsidRPr="00BF7109">
        <w:t>y</w:t>
      </w:r>
      <w:r w:rsidR="00653573" w:rsidRPr="00BF7109">
        <w:t xml:space="preserve"> realizován</w:t>
      </w:r>
      <w:r w:rsidR="00ED6409" w:rsidRPr="00BF7109">
        <w:t>y</w:t>
      </w:r>
      <w:r w:rsidR="00653573" w:rsidRPr="00BF7109">
        <w:t xml:space="preserve"> </w:t>
      </w:r>
      <w:r w:rsidR="00ED6409" w:rsidRPr="00BF7109">
        <w:t xml:space="preserve">převážnou většinou </w:t>
      </w:r>
      <w:r w:rsidR="00653573" w:rsidRPr="00BF7109">
        <w:t>na Slovensko.</w:t>
      </w:r>
    </w:p>
    <w:p w:rsidR="00653573" w:rsidRPr="00BF7109" w:rsidRDefault="00C3662D" w:rsidP="008D7A06">
      <w:r w:rsidRPr="00BF7109">
        <w:lastRenderedPageBreak/>
        <w:t>Meziročně v</w:t>
      </w:r>
      <w:r w:rsidR="00ED6409" w:rsidRPr="00BF7109">
        <w:t>yšší schodek zahraničního obchodu s d</w:t>
      </w:r>
      <w:r w:rsidR="00653573" w:rsidRPr="00BF7109">
        <w:t>růbeží</w:t>
      </w:r>
      <w:r w:rsidR="00ED6409" w:rsidRPr="00BF7109">
        <w:t>m</w:t>
      </w:r>
      <w:r w:rsidR="00653573" w:rsidRPr="00BF7109">
        <w:t xml:space="preserve"> mas</w:t>
      </w:r>
      <w:r w:rsidR="00ED6409" w:rsidRPr="00BF7109">
        <w:t>em</w:t>
      </w:r>
      <w:r w:rsidR="00653573" w:rsidRPr="00BF7109">
        <w:t xml:space="preserve"> </w:t>
      </w:r>
      <w:r w:rsidR="00ED6409" w:rsidRPr="00BF7109">
        <w:t xml:space="preserve">byl také </w:t>
      </w:r>
      <w:r w:rsidRPr="00BF7109">
        <w:t>způsoben</w:t>
      </w:r>
      <w:r w:rsidR="00ED6409" w:rsidRPr="00BF7109">
        <w:t xml:space="preserve"> </w:t>
      </w:r>
      <w:r w:rsidRPr="00BF7109">
        <w:t>vyšší</w:t>
      </w:r>
      <w:r w:rsidR="00ED6409" w:rsidRPr="00BF7109">
        <w:t xml:space="preserve">m dovozem a nižším vývozem. Ve sledovaném období se dovezlo </w:t>
      </w:r>
      <w:r w:rsidRPr="00BF7109">
        <w:t>28</w:t>
      </w:r>
      <w:r w:rsidR="00653573" w:rsidRPr="00BF7109">
        <w:t> </w:t>
      </w:r>
      <w:r w:rsidRPr="00BF7109">
        <w:t>969</w:t>
      </w:r>
      <w:r w:rsidR="00653573" w:rsidRPr="00BF7109">
        <w:t xml:space="preserve"> tun</w:t>
      </w:r>
      <w:r w:rsidR="00ED6409" w:rsidRPr="00BF7109">
        <w:t xml:space="preserve"> (+</w:t>
      </w:r>
      <w:r w:rsidRPr="00BF7109">
        <w:t>4</w:t>
      </w:r>
      <w:r w:rsidR="00ED6409" w:rsidRPr="00BF7109">
        <w:t>,</w:t>
      </w:r>
      <w:r w:rsidRPr="00BF7109">
        <w:t>3</w:t>
      </w:r>
      <w:r w:rsidR="00ED6409" w:rsidRPr="00BF7109">
        <w:t> %)</w:t>
      </w:r>
      <w:r w:rsidR="00051E65" w:rsidRPr="00BF7109">
        <w:t xml:space="preserve">, </w:t>
      </w:r>
      <w:r w:rsidR="00ED6409" w:rsidRPr="00BF7109">
        <w:t>většinou z</w:t>
      </w:r>
      <w:r w:rsidR="00687B47" w:rsidRPr="00BF7109">
        <w:t> </w:t>
      </w:r>
      <w:r w:rsidR="00ED6409" w:rsidRPr="00BF7109">
        <w:t>Polska</w:t>
      </w:r>
      <w:r w:rsidR="00687B47" w:rsidRPr="00BF7109">
        <w:t>,</w:t>
      </w:r>
      <w:r w:rsidR="00ED6409" w:rsidRPr="00BF7109">
        <w:t xml:space="preserve"> a vyvezlo </w:t>
      </w:r>
      <w:r w:rsidRPr="00BF7109">
        <w:t>9</w:t>
      </w:r>
      <w:r w:rsidR="00ED6409" w:rsidRPr="00BF7109">
        <w:t> </w:t>
      </w:r>
      <w:r w:rsidRPr="00BF7109">
        <w:t>104</w:t>
      </w:r>
      <w:r w:rsidR="00ED6409" w:rsidRPr="00BF7109">
        <w:t xml:space="preserve"> tun</w:t>
      </w:r>
      <w:r w:rsidR="00A44D44" w:rsidRPr="00BF7109">
        <w:t xml:space="preserve"> (</w:t>
      </w:r>
      <w:r w:rsidR="00A44D44" w:rsidRPr="00BF7109">
        <w:rPr>
          <w:sz w:val="18"/>
          <w:szCs w:val="18"/>
        </w:rPr>
        <w:t>−</w:t>
      </w:r>
      <w:r w:rsidRPr="00BF7109">
        <w:t>2</w:t>
      </w:r>
      <w:r w:rsidR="00A44D44" w:rsidRPr="00BF7109">
        <w:t>,7 %)</w:t>
      </w:r>
      <w:r w:rsidRPr="00BF7109">
        <w:t>, nejvíce na Slovensko.</w:t>
      </w:r>
    </w:p>
    <w:p w:rsidR="00653573" w:rsidRPr="00BF7109" w:rsidRDefault="00653573" w:rsidP="008D7A06"/>
    <w:p w:rsidR="000F19FA" w:rsidRPr="00E234A7" w:rsidRDefault="000F19FA" w:rsidP="006A4077">
      <w:pPr>
        <w:pStyle w:val="Nadpis1"/>
      </w:pPr>
      <w:r w:rsidRPr="00E234A7">
        <w:t>Nákup mléka a ceny zemědělských výrobců mléka</w:t>
      </w:r>
    </w:p>
    <w:p w:rsidR="00731D82" w:rsidRPr="00541748" w:rsidRDefault="00731D82" w:rsidP="000F19FA">
      <w:r w:rsidRPr="00541748">
        <w:t xml:space="preserve">Ve </w:t>
      </w:r>
      <w:r w:rsidR="00541748" w:rsidRPr="00541748">
        <w:t>třetím</w:t>
      </w:r>
      <w:r w:rsidRPr="00541748">
        <w:t xml:space="preserve"> čtvrtletí bylo </w:t>
      </w:r>
      <w:r w:rsidR="00404812" w:rsidRPr="00541748">
        <w:t>nakoupeno od tuzemských producentů 7</w:t>
      </w:r>
      <w:r w:rsidR="00541748" w:rsidRPr="00541748">
        <w:t>31</w:t>
      </w:r>
      <w:r w:rsidR="00404812" w:rsidRPr="00541748">
        <w:t> </w:t>
      </w:r>
      <w:r w:rsidRPr="00541748">
        <w:t>1</w:t>
      </w:r>
      <w:r w:rsidR="00541748" w:rsidRPr="00541748">
        <w:t>14</w:t>
      </w:r>
      <w:r w:rsidR="00404812" w:rsidRPr="00541748">
        <w:t xml:space="preserve"> tis. litrů mléka (+</w:t>
      </w:r>
      <w:r w:rsidR="00541748" w:rsidRPr="00541748">
        <w:t>8</w:t>
      </w:r>
      <w:r w:rsidR="00404812" w:rsidRPr="00541748">
        <w:t>,</w:t>
      </w:r>
      <w:r w:rsidRPr="00541748">
        <w:t>7</w:t>
      </w:r>
      <w:r w:rsidR="00404812" w:rsidRPr="00541748">
        <w:t> %), z toho nákup mlékáren činil 6</w:t>
      </w:r>
      <w:r w:rsidR="00541748" w:rsidRPr="00541748">
        <w:t>26</w:t>
      </w:r>
      <w:r w:rsidR="00404812" w:rsidRPr="00541748">
        <w:t> </w:t>
      </w:r>
      <w:r w:rsidRPr="00541748">
        <w:t>6</w:t>
      </w:r>
      <w:r w:rsidR="00541748" w:rsidRPr="00541748">
        <w:t>00</w:t>
      </w:r>
      <w:r w:rsidR="00404812" w:rsidRPr="00541748">
        <w:t xml:space="preserve"> tis. litrů (</w:t>
      </w:r>
      <w:r w:rsidRPr="00541748">
        <w:t>+</w:t>
      </w:r>
      <w:r w:rsidR="00430B19">
        <w:t>2</w:t>
      </w:r>
      <w:r w:rsidR="00404812" w:rsidRPr="00541748">
        <w:t>,</w:t>
      </w:r>
      <w:r w:rsidR="00430B19">
        <w:t>0</w:t>
      </w:r>
      <w:r w:rsidR="00541748">
        <w:t> %).</w:t>
      </w:r>
    </w:p>
    <w:p w:rsidR="00404812" w:rsidRPr="00BF7109" w:rsidRDefault="00E42E2F" w:rsidP="000F19FA">
      <w:r w:rsidRPr="00BF7109">
        <w:t>Ceny zemědělských výrobců mlék</w:t>
      </w:r>
      <w:r w:rsidRPr="00541748">
        <w:t xml:space="preserve">a byly </w:t>
      </w:r>
      <w:r w:rsidR="008A06C3" w:rsidRPr="00541748">
        <w:t xml:space="preserve">vzhledem k nízké úrovni ve třetím čtvrtletí loni </w:t>
      </w:r>
      <w:r w:rsidRPr="00541748">
        <w:t xml:space="preserve">o </w:t>
      </w:r>
      <w:r w:rsidR="006F6F46" w:rsidRPr="00541748">
        <w:t>38</w:t>
      </w:r>
      <w:r w:rsidRPr="00541748">
        <w:t>,</w:t>
      </w:r>
      <w:r w:rsidR="006F6F46" w:rsidRPr="00541748">
        <w:t>4</w:t>
      </w:r>
      <w:r w:rsidRPr="00541748">
        <w:t> % vyšší. Zemědělci prodávali mlék</w:t>
      </w:r>
      <w:r w:rsidRPr="00BF7109">
        <w:t xml:space="preserve">o jakostní třídy Q za průměrnou cenu </w:t>
      </w:r>
      <w:r w:rsidR="00180792" w:rsidRPr="00BF7109">
        <w:t>8</w:t>
      </w:r>
      <w:r w:rsidRPr="00BF7109">
        <w:t>,</w:t>
      </w:r>
      <w:r w:rsidR="006F6F46" w:rsidRPr="00BF7109">
        <w:t>51</w:t>
      </w:r>
      <w:r w:rsidRPr="00BF7109">
        <w:t xml:space="preserve"> Kč za litr, tj.</w:t>
      </w:r>
      <w:r w:rsidR="00CF7D57">
        <w:t> </w:t>
      </w:r>
      <w:r w:rsidRPr="00BF7109">
        <w:t>o</w:t>
      </w:r>
      <w:r w:rsidR="00903783">
        <w:t> </w:t>
      </w:r>
      <w:r w:rsidR="00180792" w:rsidRPr="00BF7109">
        <w:t>0</w:t>
      </w:r>
      <w:r w:rsidR="00523763" w:rsidRPr="00BF7109">
        <w:t>,2</w:t>
      </w:r>
      <w:r w:rsidRPr="00BF7109">
        <w:t>3 Kč vyšší než v předcházejícím čtvrtletí.</w:t>
      </w:r>
      <w:r w:rsidR="00523763" w:rsidRPr="00BF7109">
        <w:t xml:space="preserve"> </w:t>
      </w:r>
    </w:p>
    <w:p w:rsidR="00523763" w:rsidRPr="00BF7109" w:rsidRDefault="00523763" w:rsidP="000F19FA"/>
    <w:p w:rsidR="008D7A06" w:rsidRDefault="008D7A06" w:rsidP="006A4077">
      <w:pPr>
        <w:pStyle w:val="Nadpis1"/>
      </w:pPr>
      <w:r>
        <w:t>Zahraniční obchod s mlékem a mléčnými výrobky</w:t>
      </w:r>
    </w:p>
    <w:p w:rsidR="008D7A06" w:rsidRPr="00BF7109" w:rsidRDefault="003E6D23" w:rsidP="008D7A06">
      <w:r w:rsidRPr="00BF7109">
        <w:t xml:space="preserve">Výrazný přebytek </w:t>
      </w:r>
      <w:r w:rsidR="002665C1" w:rsidRPr="00BF7109">
        <w:t>zahraniční</w:t>
      </w:r>
      <w:r w:rsidRPr="00BF7109">
        <w:t>ho</w:t>
      </w:r>
      <w:r w:rsidR="002665C1" w:rsidRPr="00BF7109">
        <w:t xml:space="preserve"> obchod</w:t>
      </w:r>
      <w:r w:rsidRPr="00BF7109">
        <w:t>u</w:t>
      </w:r>
      <w:r w:rsidR="002665C1" w:rsidRPr="00BF7109">
        <w:rPr>
          <w:vertAlign w:val="superscript"/>
        </w:rPr>
        <w:t>1)</w:t>
      </w:r>
      <w:r w:rsidR="002665C1" w:rsidRPr="00BF7109">
        <w:t xml:space="preserve"> s mlékem </w:t>
      </w:r>
      <w:r w:rsidRPr="00BF7109">
        <w:t xml:space="preserve">a mléčnými výrobky </w:t>
      </w:r>
      <w:r w:rsidR="003C5A83" w:rsidRPr="00BF7109">
        <w:t>se</w:t>
      </w:r>
      <w:r w:rsidR="00A621E1" w:rsidRPr="00BF7109">
        <w:t xml:space="preserve"> meziročně </w:t>
      </w:r>
      <w:r w:rsidR="003C5A83" w:rsidRPr="00BF7109">
        <w:t>snížil</w:t>
      </w:r>
      <w:r w:rsidR="00A621E1" w:rsidRPr="00BF7109">
        <w:t>, a</w:t>
      </w:r>
      <w:r w:rsidR="00903783">
        <w:t> </w:t>
      </w:r>
      <w:r w:rsidR="00A621E1" w:rsidRPr="00BF7109">
        <w:t xml:space="preserve">to na </w:t>
      </w:r>
      <w:r w:rsidR="003C5A83" w:rsidRPr="00BF7109">
        <w:t>183</w:t>
      </w:r>
      <w:r w:rsidRPr="00BF7109">
        <w:t> </w:t>
      </w:r>
      <w:r w:rsidR="003C5A83" w:rsidRPr="00BF7109">
        <w:t>419</w:t>
      </w:r>
      <w:r w:rsidRPr="00BF7109">
        <w:t xml:space="preserve"> tun. </w:t>
      </w:r>
      <w:r w:rsidR="003C5A83" w:rsidRPr="00BF7109">
        <w:t>K</w:t>
      </w:r>
      <w:r w:rsidRPr="00BF7109">
        <w:t xml:space="preserve">lesl </w:t>
      </w:r>
      <w:r w:rsidR="003C5A83" w:rsidRPr="00BF7109">
        <w:t xml:space="preserve">jejich </w:t>
      </w:r>
      <w:r w:rsidRPr="00BF7109">
        <w:t>dovoz (</w:t>
      </w:r>
      <w:r w:rsidRPr="00BF7109">
        <w:rPr>
          <w:sz w:val="18"/>
          <w:szCs w:val="18"/>
        </w:rPr>
        <w:t>−</w:t>
      </w:r>
      <w:r w:rsidRPr="00BF7109">
        <w:t>1</w:t>
      </w:r>
      <w:r w:rsidR="001C3EAD">
        <w:t>2</w:t>
      </w:r>
      <w:r w:rsidRPr="00BF7109">
        <w:t>,</w:t>
      </w:r>
      <w:r w:rsidR="001C3EAD">
        <w:t>4</w:t>
      </w:r>
      <w:r w:rsidRPr="00BF7109">
        <w:t xml:space="preserve"> %, na </w:t>
      </w:r>
      <w:r w:rsidR="00A621E1" w:rsidRPr="00BF7109">
        <w:t>6</w:t>
      </w:r>
      <w:r w:rsidR="003C5A83" w:rsidRPr="00BF7109">
        <w:t>4</w:t>
      </w:r>
      <w:r w:rsidRPr="00BF7109">
        <w:t> </w:t>
      </w:r>
      <w:r w:rsidR="003C5A83" w:rsidRPr="00BF7109">
        <w:t>050</w:t>
      </w:r>
      <w:r w:rsidRPr="00BF7109">
        <w:t xml:space="preserve"> tun) </w:t>
      </w:r>
      <w:r w:rsidR="003C5A83" w:rsidRPr="00BF7109">
        <w:t>i</w:t>
      </w:r>
      <w:r w:rsidR="00A621E1" w:rsidRPr="00BF7109">
        <w:t xml:space="preserve"> vývoz (</w:t>
      </w:r>
      <w:r w:rsidR="003C5A83" w:rsidRPr="00BF7109">
        <w:rPr>
          <w:sz w:val="18"/>
          <w:szCs w:val="18"/>
        </w:rPr>
        <w:t>−</w:t>
      </w:r>
      <w:r w:rsidR="003C5A83" w:rsidRPr="00BF7109">
        <w:t>1</w:t>
      </w:r>
      <w:r w:rsidR="001C3EAD">
        <w:t>0</w:t>
      </w:r>
      <w:r w:rsidR="00ED3D4F" w:rsidRPr="00BF7109">
        <w:t>,</w:t>
      </w:r>
      <w:r w:rsidR="001C3EAD">
        <w:t>1</w:t>
      </w:r>
      <w:r w:rsidR="00ED3D4F" w:rsidRPr="00BF7109">
        <w:t> %, na 2</w:t>
      </w:r>
      <w:r w:rsidR="003C5A83" w:rsidRPr="00BF7109">
        <w:t>47</w:t>
      </w:r>
      <w:r w:rsidR="00903783">
        <w:t> </w:t>
      </w:r>
      <w:r w:rsidR="003C5A83" w:rsidRPr="00BF7109">
        <w:t>470</w:t>
      </w:r>
      <w:r w:rsidR="00903783">
        <w:t> </w:t>
      </w:r>
      <w:r w:rsidR="00ED3D4F" w:rsidRPr="00BF7109">
        <w:t>tun</w:t>
      </w:r>
      <w:r w:rsidRPr="00BF7109">
        <w:t>)</w:t>
      </w:r>
      <w:r w:rsidR="00ED3D4F" w:rsidRPr="00BF7109">
        <w:t>.</w:t>
      </w:r>
      <w:r w:rsidR="00941B83" w:rsidRPr="00BF7109">
        <w:t xml:space="preserve"> </w:t>
      </w:r>
      <w:r w:rsidR="008E0BD9" w:rsidRPr="00BF7109">
        <w:t>Největší podíl na sníženém dovozu i vývozu měl</w:t>
      </w:r>
      <w:r w:rsidR="00CF7D57">
        <w:t>o</w:t>
      </w:r>
      <w:r w:rsidR="008E0BD9" w:rsidRPr="00BF7109">
        <w:t xml:space="preserve"> mléko a smetan</w:t>
      </w:r>
      <w:r w:rsidR="003C5A83" w:rsidRPr="00BF7109">
        <w:t xml:space="preserve">a. Meziročně se jich dovezlo o </w:t>
      </w:r>
      <w:r w:rsidR="00F072DD" w:rsidRPr="00BF7109">
        <w:t>9 759</w:t>
      </w:r>
      <w:r w:rsidR="008E0BD9" w:rsidRPr="00BF7109">
        <w:t xml:space="preserve"> tun a vyvezlo o </w:t>
      </w:r>
      <w:r w:rsidR="00F072DD" w:rsidRPr="00BF7109">
        <w:t>22 424</w:t>
      </w:r>
      <w:r w:rsidR="008E0BD9" w:rsidRPr="00BF7109">
        <w:t xml:space="preserve"> tun </w:t>
      </w:r>
      <w:r w:rsidR="003C5A83" w:rsidRPr="00BF7109">
        <w:t>méně</w:t>
      </w:r>
      <w:r w:rsidR="008E0BD9" w:rsidRPr="00BF7109">
        <w:t>.</w:t>
      </w:r>
      <w:r w:rsidR="00A76BF1" w:rsidRPr="00BF7109">
        <w:t xml:space="preserve"> </w:t>
      </w:r>
      <w:r w:rsidR="005C2915" w:rsidRPr="00BF7109">
        <w:t>Z</w:t>
      </w:r>
      <w:r w:rsidR="003C5A83" w:rsidRPr="00BF7109">
        <w:t xml:space="preserve">ahraniční obchod s máslem </w:t>
      </w:r>
      <w:r w:rsidR="005C2915" w:rsidRPr="00BF7109">
        <w:t xml:space="preserve">se meziročně snížil o 810 tun </w:t>
      </w:r>
      <w:r w:rsidR="003C5A83" w:rsidRPr="00BF7109">
        <w:t>(</w:t>
      </w:r>
      <w:r w:rsidR="003C5A83" w:rsidRPr="00BF7109">
        <w:rPr>
          <w:sz w:val="18"/>
          <w:szCs w:val="18"/>
        </w:rPr>
        <w:t>−</w:t>
      </w:r>
      <w:r w:rsidR="003C5A83" w:rsidRPr="00BF7109">
        <w:t>17,3 %</w:t>
      </w:r>
      <w:r w:rsidR="005C2915" w:rsidRPr="00BF7109">
        <w:t>) na straně dovozu a o 367 tun</w:t>
      </w:r>
      <w:r w:rsidR="003C5A83" w:rsidRPr="00BF7109">
        <w:t xml:space="preserve"> </w:t>
      </w:r>
      <w:r w:rsidR="005C2915" w:rsidRPr="00BF7109">
        <w:t>(</w:t>
      </w:r>
      <w:r w:rsidR="005C2915" w:rsidRPr="00BF7109">
        <w:rPr>
          <w:sz w:val="18"/>
          <w:szCs w:val="18"/>
        </w:rPr>
        <w:t>−</w:t>
      </w:r>
      <w:r w:rsidR="005C2915" w:rsidRPr="00BF7109">
        <w:t>39,4 %) na straně vývozu. S</w:t>
      </w:r>
      <w:r w:rsidR="00941B83" w:rsidRPr="00BF7109">
        <w:t xml:space="preserve"> mlékem a mléčnými výrobky </w:t>
      </w:r>
      <w:r w:rsidR="005C2915" w:rsidRPr="00BF7109">
        <w:t>se nejvíce obchodovalo s</w:t>
      </w:r>
      <w:r w:rsidR="00941B83" w:rsidRPr="00BF7109">
        <w:t xml:space="preserve"> Německ</w:t>
      </w:r>
      <w:r w:rsidR="005C2915" w:rsidRPr="00BF7109">
        <w:t>em</w:t>
      </w:r>
      <w:r w:rsidR="00941B83" w:rsidRPr="00BF7109">
        <w:t xml:space="preserve"> a Slovensk</w:t>
      </w:r>
      <w:r w:rsidR="005C2915" w:rsidRPr="00BF7109">
        <w:t>em</w:t>
      </w:r>
      <w:r w:rsidR="00941B83" w:rsidRPr="00BF7109">
        <w:t xml:space="preserve"> v obou směrech, na dovozu také </w:t>
      </w:r>
      <w:r w:rsidR="005C2915" w:rsidRPr="00BF7109">
        <w:t xml:space="preserve">s </w:t>
      </w:r>
      <w:r w:rsidR="00941B83" w:rsidRPr="00BF7109">
        <w:t>Polsk</w:t>
      </w:r>
      <w:r w:rsidR="005C2915" w:rsidRPr="00BF7109">
        <w:t>em</w:t>
      </w:r>
      <w:r w:rsidR="00941B83" w:rsidRPr="00BF7109">
        <w:t xml:space="preserve"> a vývozu </w:t>
      </w:r>
      <w:r w:rsidR="00D34E48" w:rsidRPr="00BF7109">
        <w:t xml:space="preserve">s </w:t>
      </w:r>
      <w:r w:rsidR="00941B83" w:rsidRPr="00BF7109">
        <w:t>Itáli</w:t>
      </w:r>
      <w:r w:rsidR="00D34E48" w:rsidRPr="00BF7109">
        <w:t>í</w:t>
      </w:r>
      <w:r w:rsidR="00941B83" w:rsidRPr="00BF7109">
        <w:t>.</w:t>
      </w:r>
    </w:p>
    <w:p w:rsidR="00D209A7" w:rsidRPr="008D7A06" w:rsidRDefault="00D209A7" w:rsidP="00D209A7">
      <w:pPr>
        <w:pStyle w:val="Poznmky0"/>
      </w:pPr>
      <w:r w:rsidRPr="008D7A06">
        <w:t>Poznámky</w:t>
      </w:r>
      <w:r w:rsidR="007A2048" w:rsidRPr="008D7A06">
        <w:t>:</w:t>
      </w:r>
    </w:p>
    <w:p w:rsidR="001A7334" w:rsidRPr="009A5B92" w:rsidRDefault="001A7334" w:rsidP="001A7334">
      <w:pPr>
        <w:pStyle w:val="Poznamkytexty"/>
        <w:spacing w:before="60"/>
        <w:rPr>
          <w:color w:val="auto"/>
        </w:rPr>
      </w:pPr>
      <w:r w:rsidRPr="009A5B92">
        <w:rPr>
          <w:color w:val="auto"/>
        </w:rPr>
        <w:t>Publikované údaje (s výjimkou zahraničního obchodu) jsou definitivní.</w:t>
      </w:r>
    </w:p>
    <w:p w:rsidR="001A7334" w:rsidRDefault="001A7334" w:rsidP="001A7334">
      <w:pPr>
        <w:pStyle w:val="Poznamkytexty"/>
        <w:rPr>
          <w:color w:val="auto"/>
        </w:rPr>
      </w:pPr>
    </w:p>
    <w:p w:rsidR="001C1E0E" w:rsidRPr="009A5B92" w:rsidRDefault="001C1E0E" w:rsidP="001A7334">
      <w:pPr>
        <w:pStyle w:val="Poznamkytexty"/>
        <w:rPr>
          <w:color w:val="auto"/>
        </w:rPr>
      </w:pPr>
      <w:r>
        <w:rPr>
          <w:color w:val="auto"/>
        </w:rPr>
        <w:t xml:space="preserve">Zodpovědný vedoucí pracovník: </w:t>
      </w:r>
      <w:r w:rsidRPr="009A5B92">
        <w:rPr>
          <w:color w:val="auto"/>
        </w:rPr>
        <w:t xml:space="preserve">Ing. Jiří Hrbek, tel. 274 052 331, e-mail: </w:t>
      </w:r>
      <w:hyperlink r:id="rId9" w:history="1">
        <w:r w:rsidRPr="009A5B92">
          <w:rPr>
            <w:rStyle w:val="Hypertextovodkaz"/>
            <w:color w:val="auto"/>
          </w:rPr>
          <w:t>jiri.hrbek@czso.cz</w:t>
        </w:r>
      </w:hyperlink>
    </w:p>
    <w:p w:rsidR="001A7334" w:rsidRPr="009A5B92" w:rsidRDefault="001C1E0E" w:rsidP="001A7334">
      <w:pPr>
        <w:pStyle w:val="Poznamkytexty"/>
        <w:rPr>
          <w:color w:val="auto"/>
        </w:rPr>
      </w:pPr>
      <w:r>
        <w:rPr>
          <w:color w:val="auto"/>
        </w:rPr>
        <w:t xml:space="preserve">Kontaktní osoba: </w:t>
      </w:r>
      <w:r w:rsidR="001A7334" w:rsidRPr="009A5B92">
        <w:rPr>
          <w:color w:val="auto"/>
        </w:rPr>
        <w:t xml:space="preserve">Ing. Jiří Hrbek, tel. 274 052 331, e-mail: </w:t>
      </w:r>
      <w:hyperlink r:id="rId10" w:history="1">
        <w:r w:rsidR="001A7334" w:rsidRPr="009A5B92">
          <w:rPr>
            <w:rStyle w:val="Hypertextovodkaz"/>
            <w:color w:val="auto"/>
          </w:rPr>
          <w:t>jiri.hrbek@czso.cz</w:t>
        </w:r>
      </w:hyperlink>
    </w:p>
    <w:p w:rsidR="00BA215B" w:rsidRDefault="001A7334" w:rsidP="001C1E0E">
      <w:pPr>
        <w:pStyle w:val="Poznamkytexty"/>
        <w:rPr>
          <w:color w:val="auto"/>
        </w:rPr>
      </w:pPr>
      <w:r w:rsidRPr="009A5B92">
        <w:rPr>
          <w:color w:val="auto"/>
        </w:rPr>
        <w:t>Zdroj dat:</w:t>
      </w:r>
      <w:r w:rsidR="001C1E0E">
        <w:rPr>
          <w:color w:val="auto"/>
        </w:rPr>
        <w:t xml:space="preserve"> </w:t>
      </w:r>
    </w:p>
    <w:p w:rsidR="00415FBD" w:rsidRDefault="0098759C" w:rsidP="001C1E0E">
      <w:pPr>
        <w:pStyle w:val="Poznamkytexty"/>
        <w:rPr>
          <w:color w:val="auto"/>
        </w:rPr>
      </w:pPr>
      <w:r>
        <w:rPr>
          <w:color w:val="auto"/>
        </w:rPr>
        <w:t xml:space="preserve">statistická zjišťování </w:t>
      </w:r>
      <w:r w:rsidR="005E38AB">
        <w:rPr>
          <w:color w:val="auto"/>
        </w:rPr>
        <w:t xml:space="preserve">ČSÚ </w:t>
      </w:r>
      <w:r>
        <w:rPr>
          <w:color w:val="auto"/>
        </w:rPr>
        <w:t>o p</w:t>
      </w:r>
      <w:r w:rsidR="001A7334" w:rsidRPr="009A5B92">
        <w:rPr>
          <w:color w:val="auto"/>
        </w:rPr>
        <w:t>orážk</w:t>
      </w:r>
      <w:r>
        <w:rPr>
          <w:color w:val="auto"/>
        </w:rPr>
        <w:t>ách</w:t>
      </w:r>
      <w:r w:rsidR="001A7334" w:rsidRPr="009A5B92">
        <w:rPr>
          <w:color w:val="auto"/>
        </w:rPr>
        <w:t xml:space="preserve"> hospodářských zvířat</w:t>
      </w:r>
      <w:r>
        <w:rPr>
          <w:color w:val="auto"/>
        </w:rPr>
        <w:t xml:space="preserve"> (Zem 1-12</w:t>
      </w:r>
      <w:r w:rsidR="00247633">
        <w:rPr>
          <w:color w:val="auto"/>
        </w:rPr>
        <w:t xml:space="preserve">), </w:t>
      </w:r>
      <w:r w:rsidR="0051271F">
        <w:rPr>
          <w:color w:val="auto"/>
        </w:rPr>
        <w:t>o chovu skotu (Zem 1-02), o chovu prasat (Zem 2-02)</w:t>
      </w:r>
    </w:p>
    <w:p w:rsidR="00415FBD" w:rsidRDefault="00415FBD" w:rsidP="001C1E0E">
      <w:pPr>
        <w:pStyle w:val="Poznamkytexty"/>
        <w:rPr>
          <w:color w:val="auto"/>
        </w:rPr>
      </w:pPr>
      <w:r w:rsidRPr="00710712">
        <w:rPr>
          <w:color w:val="auto"/>
        </w:rPr>
        <w:t>publikace ČSÚ Indexy cen zemědělských výrobců (011045-1</w:t>
      </w:r>
      <w:r w:rsidR="00152CFA">
        <w:rPr>
          <w:color w:val="auto"/>
        </w:rPr>
        <w:t>7</w:t>
      </w:r>
      <w:r w:rsidRPr="00710712">
        <w:rPr>
          <w:color w:val="auto"/>
        </w:rPr>
        <w:t>)</w:t>
      </w:r>
    </w:p>
    <w:p w:rsidR="00E14BF3" w:rsidRPr="00BA215B" w:rsidRDefault="00E14BF3" w:rsidP="00E14BF3">
      <w:pPr>
        <w:pStyle w:val="Poznamkytexty"/>
        <w:rPr>
          <w:color w:val="auto"/>
        </w:rPr>
      </w:pPr>
      <w:r w:rsidRPr="009A5B92">
        <w:rPr>
          <w:color w:val="auto"/>
        </w:rPr>
        <w:t>databáze zahraničního obchodu (ČSÚ</w:t>
      </w:r>
      <w:r>
        <w:rPr>
          <w:color w:val="auto"/>
        </w:rPr>
        <w:t>)</w:t>
      </w:r>
    </w:p>
    <w:p w:rsidR="00BA215B" w:rsidRPr="00BA215B" w:rsidRDefault="00E14BF3" w:rsidP="001C1E0E">
      <w:pPr>
        <w:pStyle w:val="Poznamkytexty"/>
        <w:rPr>
          <w:rStyle w:val="Siln"/>
          <w:b w:val="0"/>
          <w:bCs w:val="0"/>
          <w:color w:val="auto"/>
        </w:rPr>
      </w:pPr>
      <w:r>
        <w:rPr>
          <w:color w:val="auto"/>
        </w:rPr>
        <w:t xml:space="preserve">výstupy </w:t>
      </w:r>
      <w:r w:rsidR="005E38AB">
        <w:rPr>
          <w:color w:val="auto"/>
        </w:rPr>
        <w:t>statistick</w:t>
      </w:r>
      <w:r>
        <w:rPr>
          <w:color w:val="auto"/>
        </w:rPr>
        <w:t>ých</w:t>
      </w:r>
      <w:r w:rsidR="005E38AB">
        <w:rPr>
          <w:color w:val="auto"/>
        </w:rPr>
        <w:t xml:space="preserve"> zjišťování MZe o </w:t>
      </w:r>
      <w:r w:rsidR="001A7334" w:rsidRPr="009A5B92">
        <w:rPr>
          <w:color w:val="auto"/>
        </w:rPr>
        <w:t>nákup</w:t>
      </w:r>
      <w:r w:rsidR="005E38AB">
        <w:rPr>
          <w:color w:val="auto"/>
        </w:rPr>
        <w:t>u</w:t>
      </w:r>
      <w:r w:rsidR="001A7334" w:rsidRPr="009A5B92">
        <w:rPr>
          <w:color w:val="auto"/>
        </w:rPr>
        <w:t xml:space="preserve"> mléka</w:t>
      </w:r>
      <w:r w:rsidR="005E38AB">
        <w:rPr>
          <w:color w:val="auto"/>
        </w:rPr>
        <w:t xml:space="preserve"> (</w:t>
      </w:r>
      <w:r w:rsidR="005E38AB" w:rsidRPr="005E38AB">
        <w:rPr>
          <w:color w:val="auto"/>
        </w:rPr>
        <w:t>Mlék(MZe) 6-12</w:t>
      </w:r>
      <w:r w:rsidR="007205D9">
        <w:rPr>
          <w:color w:val="auto"/>
        </w:rPr>
        <w:t xml:space="preserve">, Odbyt(MZe) 6-12 </w:t>
      </w:r>
      <w:r w:rsidR="005E38AB">
        <w:rPr>
          <w:color w:val="auto"/>
        </w:rPr>
        <w:t>a</w:t>
      </w:r>
      <w:r w:rsidR="001A7334" w:rsidRPr="009A5B92">
        <w:rPr>
          <w:color w:val="auto"/>
        </w:rPr>
        <w:t xml:space="preserve"> </w:t>
      </w:r>
      <w:r w:rsidR="005E38AB">
        <w:rPr>
          <w:color w:val="auto"/>
        </w:rPr>
        <w:t xml:space="preserve">o </w:t>
      </w:r>
      <w:r w:rsidR="001A7334" w:rsidRPr="009A5B92">
        <w:rPr>
          <w:color w:val="auto"/>
        </w:rPr>
        <w:t>nákup</w:t>
      </w:r>
      <w:r w:rsidR="005E38AB">
        <w:rPr>
          <w:color w:val="auto"/>
        </w:rPr>
        <w:t>u</w:t>
      </w:r>
      <w:r w:rsidR="001A7334" w:rsidRPr="009A5B92">
        <w:rPr>
          <w:color w:val="auto"/>
        </w:rPr>
        <w:t xml:space="preserve"> drůbeže</w:t>
      </w:r>
      <w:r w:rsidR="005E38AB">
        <w:rPr>
          <w:color w:val="auto"/>
        </w:rPr>
        <w:t xml:space="preserve"> </w:t>
      </w:r>
      <w:r w:rsidR="005E38AB" w:rsidRPr="005E38AB">
        <w:rPr>
          <w:rStyle w:val="Siln"/>
          <w:b w:val="0"/>
        </w:rPr>
        <w:t>Drůb (MZe) 4-12</w:t>
      </w:r>
      <w:r w:rsidR="005E38AB">
        <w:rPr>
          <w:rStyle w:val="Siln"/>
          <w:b w:val="0"/>
        </w:rPr>
        <w:t>)</w:t>
      </w:r>
    </w:p>
    <w:p w:rsidR="001A7334" w:rsidRPr="009A5B92" w:rsidRDefault="001C1E0E" w:rsidP="001A7334">
      <w:pPr>
        <w:pStyle w:val="Poznamkytexty"/>
        <w:rPr>
          <w:color w:val="auto"/>
        </w:rPr>
      </w:pPr>
      <w:r>
        <w:rPr>
          <w:color w:val="auto"/>
        </w:rPr>
        <w:t xml:space="preserve">Termín ukončení sběru dat: </w:t>
      </w:r>
      <w:r w:rsidR="00896DFF">
        <w:rPr>
          <w:color w:val="auto"/>
        </w:rPr>
        <w:t>10</w:t>
      </w:r>
      <w:r w:rsidR="001A7334" w:rsidRPr="009A5B92">
        <w:rPr>
          <w:color w:val="auto"/>
        </w:rPr>
        <w:t>. </w:t>
      </w:r>
      <w:r w:rsidR="0051271F">
        <w:rPr>
          <w:color w:val="auto"/>
        </w:rPr>
        <w:t>10</w:t>
      </w:r>
      <w:r w:rsidR="001A7334" w:rsidRPr="009A5B92">
        <w:rPr>
          <w:color w:val="auto"/>
        </w:rPr>
        <w:t>. 201</w:t>
      </w:r>
      <w:r w:rsidR="0034020A">
        <w:rPr>
          <w:color w:val="auto"/>
        </w:rPr>
        <w:t>7</w:t>
      </w:r>
    </w:p>
    <w:p w:rsidR="001A7334" w:rsidRPr="009A5B92" w:rsidRDefault="001C1E0E" w:rsidP="001A7334">
      <w:pPr>
        <w:pStyle w:val="Poznamkytexty"/>
        <w:rPr>
          <w:color w:val="auto"/>
        </w:rPr>
      </w:pPr>
      <w:r>
        <w:rPr>
          <w:color w:val="auto"/>
        </w:rPr>
        <w:t xml:space="preserve">Termín ukončení zpracování: </w:t>
      </w:r>
      <w:r w:rsidR="001A7334" w:rsidRPr="009A5B92">
        <w:rPr>
          <w:color w:val="auto"/>
        </w:rPr>
        <w:t>2</w:t>
      </w:r>
      <w:r w:rsidR="00710712">
        <w:rPr>
          <w:color w:val="auto"/>
        </w:rPr>
        <w:t>5</w:t>
      </w:r>
      <w:r w:rsidR="001A7334" w:rsidRPr="009A5B92">
        <w:rPr>
          <w:color w:val="auto"/>
        </w:rPr>
        <w:t>.</w:t>
      </w:r>
      <w:r w:rsidR="00C1243B">
        <w:rPr>
          <w:color w:val="auto"/>
        </w:rPr>
        <w:t> </w:t>
      </w:r>
      <w:r w:rsidR="0051271F">
        <w:rPr>
          <w:color w:val="auto"/>
        </w:rPr>
        <w:t>10</w:t>
      </w:r>
      <w:r w:rsidR="001A7334" w:rsidRPr="009A5B92">
        <w:rPr>
          <w:color w:val="auto"/>
        </w:rPr>
        <w:t>. 201</w:t>
      </w:r>
      <w:r w:rsidR="0034020A">
        <w:rPr>
          <w:color w:val="auto"/>
        </w:rPr>
        <w:t>7</w:t>
      </w:r>
    </w:p>
    <w:p w:rsidR="00BA215B" w:rsidRDefault="00070029" w:rsidP="008F298C">
      <w:pPr>
        <w:pStyle w:val="Poznamkytexty"/>
        <w:rPr>
          <w:color w:val="auto"/>
        </w:rPr>
      </w:pPr>
      <w:r w:rsidRPr="00710712">
        <w:rPr>
          <w:color w:val="auto"/>
        </w:rPr>
        <w:t xml:space="preserve">Související </w:t>
      </w:r>
      <w:r w:rsidR="001A7334" w:rsidRPr="00710712">
        <w:rPr>
          <w:color w:val="auto"/>
        </w:rPr>
        <w:t>publikace</w:t>
      </w:r>
      <w:r w:rsidR="001A7334" w:rsidRPr="009A5B92">
        <w:rPr>
          <w:color w:val="auto"/>
        </w:rPr>
        <w:t>:</w:t>
      </w:r>
      <w:r w:rsidR="00063307">
        <w:rPr>
          <w:color w:val="auto"/>
        </w:rPr>
        <w:t xml:space="preserve"> </w:t>
      </w:r>
    </w:p>
    <w:p w:rsidR="00152CFA" w:rsidRDefault="00063307" w:rsidP="008F298C">
      <w:pPr>
        <w:pStyle w:val="Poznamkytexty"/>
        <w:rPr>
          <w:color w:val="auto"/>
        </w:rPr>
      </w:pPr>
      <w:r>
        <w:rPr>
          <w:color w:val="auto"/>
        </w:rPr>
        <w:t>Porážky hospodářských zvířat</w:t>
      </w:r>
      <w:r w:rsidR="008D7A06">
        <w:rPr>
          <w:color w:val="auto"/>
        </w:rPr>
        <w:t xml:space="preserve"> </w:t>
      </w:r>
    </w:p>
    <w:p w:rsidR="00595403" w:rsidRPr="00430B19" w:rsidRDefault="006964BB" w:rsidP="008F298C">
      <w:pPr>
        <w:pStyle w:val="Poznamkytexty"/>
        <w:rPr>
          <w:color w:val="auto"/>
        </w:rPr>
      </w:pPr>
      <w:hyperlink r:id="rId11" w:history="1">
        <w:r w:rsidR="00C1243B" w:rsidRPr="00954934">
          <w:rPr>
            <w:rStyle w:val="Hypertextovodkaz"/>
          </w:rPr>
          <w:t>https://www.czso.cz/csu/czso/porazky-hospodarskych-zvirat-srpen-2017</w:t>
        </w:r>
      </w:hyperlink>
      <w:r w:rsidR="00C1243B">
        <w:t xml:space="preserve">, </w:t>
      </w:r>
      <w:r w:rsidR="00C1243B" w:rsidRPr="00430B19">
        <w:rPr>
          <w:color w:val="auto"/>
        </w:rPr>
        <w:t>termín zveřejnění podrobných údajů za září: 6. 11. 2017</w:t>
      </w:r>
    </w:p>
    <w:p w:rsidR="00C1243B" w:rsidRDefault="00C1243B" w:rsidP="008F298C">
      <w:pPr>
        <w:pStyle w:val="Poznamkytexty"/>
        <w:rPr>
          <w:color w:val="auto"/>
        </w:rPr>
      </w:pPr>
      <w:r>
        <w:rPr>
          <w:color w:val="auto"/>
        </w:rPr>
        <w:t>Chov skotu</w:t>
      </w:r>
    </w:p>
    <w:p w:rsidR="00C1243B" w:rsidRDefault="006964BB" w:rsidP="008F298C">
      <w:pPr>
        <w:pStyle w:val="Poznamkytexty"/>
        <w:rPr>
          <w:color w:val="auto"/>
        </w:rPr>
      </w:pPr>
      <w:hyperlink r:id="rId12" w:history="1">
        <w:r w:rsidR="00C1243B" w:rsidRPr="00954934">
          <w:rPr>
            <w:rStyle w:val="Hypertextovodkaz"/>
          </w:rPr>
          <w:t>https://www.czso.cz/csu/czso/chov-skotu-1-pololeti-2017</w:t>
        </w:r>
      </w:hyperlink>
      <w:r w:rsidR="00C1243B">
        <w:rPr>
          <w:color w:val="auto"/>
        </w:rPr>
        <w:t xml:space="preserve"> </w:t>
      </w:r>
    </w:p>
    <w:p w:rsidR="00C1243B" w:rsidRDefault="00C1243B" w:rsidP="008F298C">
      <w:pPr>
        <w:pStyle w:val="Poznamkytexty"/>
        <w:rPr>
          <w:color w:val="auto"/>
        </w:rPr>
      </w:pPr>
      <w:r>
        <w:rPr>
          <w:color w:val="auto"/>
        </w:rPr>
        <w:t>Chov prasat</w:t>
      </w:r>
    </w:p>
    <w:p w:rsidR="00595403" w:rsidRPr="00430B19" w:rsidRDefault="006964BB" w:rsidP="008F298C">
      <w:pPr>
        <w:pStyle w:val="Poznamkytexty"/>
        <w:rPr>
          <w:color w:val="auto"/>
        </w:rPr>
      </w:pPr>
      <w:hyperlink r:id="rId13" w:history="1">
        <w:r w:rsidR="00C1243B" w:rsidRPr="00430B19">
          <w:rPr>
            <w:rStyle w:val="Hypertextovodkaz"/>
          </w:rPr>
          <w:t>https://www.czso.cz/csu/czso/chov-prasat-k-31-7-2017</w:t>
        </w:r>
      </w:hyperlink>
      <w:r w:rsidR="00C1243B" w:rsidRPr="00430B19">
        <w:rPr>
          <w:color w:val="auto"/>
        </w:rPr>
        <w:t xml:space="preserve"> </w:t>
      </w:r>
    </w:p>
    <w:p w:rsidR="00152CFA" w:rsidRDefault="009F705E" w:rsidP="008F298C">
      <w:pPr>
        <w:pStyle w:val="Poznamkytexty"/>
        <w:rPr>
          <w:color w:val="auto"/>
        </w:rPr>
      </w:pPr>
      <w:r w:rsidRPr="00430B19">
        <w:rPr>
          <w:color w:val="auto"/>
        </w:rPr>
        <w:t>Ceny v zemědělství</w:t>
      </w:r>
    </w:p>
    <w:p w:rsidR="00152CFA" w:rsidRDefault="006964BB" w:rsidP="008F298C">
      <w:pPr>
        <w:pStyle w:val="Poznamkytexty"/>
      </w:pPr>
      <w:hyperlink r:id="rId14" w:anchor="katalog=31785" w:history="1">
        <w:r w:rsidR="00152CFA" w:rsidRPr="00FA4C61">
          <w:rPr>
            <w:rStyle w:val="Hypertextovodkaz"/>
          </w:rPr>
          <w:t>https://vdb.czso.cz/vdbvo2/faces/index.jsf?page=statistiky&amp;katalog=31785#katalog=31785</w:t>
        </w:r>
      </w:hyperlink>
      <w:r w:rsidR="00152CFA">
        <w:t xml:space="preserve"> </w:t>
      </w:r>
    </w:p>
    <w:p w:rsidR="006A4077" w:rsidRPr="009A5B92" w:rsidRDefault="006A4077" w:rsidP="008F298C">
      <w:pPr>
        <w:pStyle w:val="Poznamkytexty"/>
        <w:rPr>
          <w:color w:val="auto"/>
        </w:rPr>
      </w:pPr>
      <w:r w:rsidRPr="009A5B92">
        <w:rPr>
          <w:color w:val="auto"/>
        </w:rPr>
        <w:t>Termín zveřejnění další RI:</w:t>
      </w:r>
      <w:r w:rsidR="001C1E0E">
        <w:rPr>
          <w:color w:val="auto"/>
        </w:rPr>
        <w:t xml:space="preserve"> </w:t>
      </w:r>
      <w:r w:rsidR="008D7A06">
        <w:rPr>
          <w:color w:val="auto"/>
        </w:rPr>
        <w:t>3</w:t>
      </w:r>
      <w:r w:rsidR="00595403">
        <w:rPr>
          <w:color w:val="auto"/>
        </w:rPr>
        <w:t>0</w:t>
      </w:r>
      <w:r w:rsidRPr="009A5B92">
        <w:rPr>
          <w:color w:val="auto"/>
        </w:rPr>
        <w:t>.</w:t>
      </w:r>
      <w:r w:rsidR="00C1243B">
        <w:rPr>
          <w:color w:val="auto"/>
        </w:rPr>
        <w:t> </w:t>
      </w:r>
      <w:r w:rsidR="00595403">
        <w:rPr>
          <w:color w:val="auto"/>
        </w:rPr>
        <w:t>1</w:t>
      </w:r>
      <w:r w:rsidRPr="009A5B92">
        <w:rPr>
          <w:color w:val="auto"/>
        </w:rPr>
        <w:t>.</w:t>
      </w:r>
      <w:r w:rsidR="00C1243B">
        <w:rPr>
          <w:color w:val="auto"/>
        </w:rPr>
        <w:t> </w:t>
      </w:r>
      <w:r w:rsidRPr="009A5B92">
        <w:rPr>
          <w:color w:val="auto"/>
        </w:rPr>
        <w:t>201</w:t>
      </w:r>
      <w:r w:rsidR="00C1243B">
        <w:rPr>
          <w:color w:val="auto"/>
        </w:rPr>
        <w:t>8</w:t>
      </w:r>
    </w:p>
    <w:p w:rsidR="006A4077" w:rsidRPr="009A5B92" w:rsidRDefault="006A4077" w:rsidP="006A4077">
      <w:pPr>
        <w:pStyle w:val="Poznamkytexty"/>
        <w:rPr>
          <w:color w:val="auto"/>
        </w:rPr>
      </w:pPr>
    </w:p>
    <w:p w:rsidR="0034020A" w:rsidRPr="00F038B8" w:rsidRDefault="0034020A" w:rsidP="0034020A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lastRenderedPageBreak/>
        <w:t>Přílohy</w:t>
      </w:r>
    </w:p>
    <w:p w:rsidR="0034020A" w:rsidRPr="00F038B8" w:rsidRDefault="0034020A" w:rsidP="0034020A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 xml:space="preserve">Tab. 1 Výroba masa a nákup mléka </w:t>
      </w:r>
    </w:p>
    <w:p w:rsidR="0034020A" w:rsidRPr="00F038B8" w:rsidRDefault="0034020A" w:rsidP="0034020A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1 Hovězí maso – výroba a průměrné ceny zemědělských výrobců</w:t>
      </w:r>
    </w:p>
    <w:p w:rsidR="0034020A" w:rsidRPr="00F038B8" w:rsidRDefault="0034020A" w:rsidP="0034020A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2 Vepřové maso – výroba a průměrné ceny zemědělských výrobců</w:t>
      </w:r>
    </w:p>
    <w:p w:rsidR="0034020A" w:rsidRPr="00F038B8" w:rsidRDefault="0034020A" w:rsidP="0034020A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3 Drůbeží maso – výroba a průměrné ceny zemědělských výrobců</w:t>
      </w:r>
    </w:p>
    <w:p w:rsidR="0034020A" w:rsidRPr="00F038B8" w:rsidRDefault="0034020A" w:rsidP="0034020A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4 Mléko – nákup a průměrné ceny zemědělských výrobců</w:t>
      </w:r>
    </w:p>
    <w:p w:rsidR="0034020A" w:rsidRPr="00F038B8" w:rsidRDefault="0034020A" w:rsidP="004D1FF7">
      <w:pPr>
        <w:pStyle w:val="Poznamkytexty"/>
        <w:ind w:left="3600" w:hanging="3600"/>
        <w:rPr>
          <w:i w:val="0"/>
          <w:color w:val="auto"/>
        </w:rPr>
      </w:pPr>
    </w:p>
    <w:sectPr w:rsidR="0034020A" w:rsidRPr="00F038B8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4BB" w:rsidRDefault="006964BB" w:rsidP="00BA6370">
      <w:r>
        <w:separator/>
      </w:r>
    </w:p>
  </w:endnote>
  <w:endnote w:type="continuationSeparator" w:id="0">
    <w:p w:rsidR="006964BB" w:rsidRDefault="006964B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964BB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1A78B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A78BA" w:rsidRPr="004E479E">
                  <w:rPr>
                    <w:rFonts w:cs="Arial"/>
                    <w:szCs w:val="15"/>
                  </w:rPr>
                  <w:fldChar w:fldCharType="separate"/>
                </w:r>
                <w:r w:rsidR="00CF7D57">
                  <w:rPr>
                    <w:rFonts w:cs="Arial"/>
                    <w:noProof/>
                    <w:szCs w:val="15"/>
                  </w:rPr>
                  <w:t>1</w:t>
                </w:r>
                <w:r w:rsidR="001A78B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4BB" w:rsidRDefault="006964BB" w:rsidP="00BA6370">
      <w:r>
        <w:separator/>
      </w:r>
    </w:p>
  </w:footnote>
  <w:footnote w:type="continuationSeparator" w:id="0">
    <w:p w:rsidR="006964BB" w:rsidRDefault="006964BB" w:rsidP="00BA6370">
      <w:r>
        <w:continuationSeparator/>
      </w:r>
    </w:p>
  </w:footnote>
  <w:footnote w:id="1">
    <w:p w:rsidR="00285EE1" w:rsidRPr="00903E39" w:rsidRDefault="00285EE1" w:rsidP="00285EE1">
      <w:pPr>
        <w:pStyle w:val="Textpoznpodarou"/>
      </w:pPr>
      <w:r w:rsidRPr="00903E39">
        <w:rPr>
          <w:rStyle w:val="Znakapoznpodarou"/>
          <w:i/>
        </w:rPr>
        <w:footnoteRef/>
      </w:r>
      <w:r w:rsidRPr="00903E39">
        <w:rPr>
          <w:i/>
          <w:vertAlign w:val="superscript"/>
        </w:rPr>
        <w:t>)</w:t>
      </w:r>
      <w:r w:rsidRPr="00903E39">
        <w:rPr>
          <w:i/>
        </w:rPr>
        <w:t xml:space="preserve"> </w:t>
      </w:r>
      <w:r>
        <w:rPr>
          <w:rFonts w:cs="Arial"/>
          <w:i/>
          <w:sz w:val="18"/>
          <w:szCs w:val="18"/>
        </w:rPr>
        <w:t>Do obchodu se zeměmi EU (Intrastat) nejsou zahrnuty obchodní operace realizované osobami, které nejsou registrované k DPH. Povinnost vykazovat pro Intrastat nemají ani zpravodajské jednotky s roční hodnotou odeslání a přijetí pod osvobozujícím prahem 8 mil. Kč.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Pr="00E75D9F" w:rsidRDefault="006964BB" w:rsidP="00E75D9F">
    <w:pPr>
      <w:pStyle w:val="Perex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83CE8"/>
    <w:multiLevelType w:val="hybridMultilevel"/>
    <w:tmpl w:val="A4EA36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334"/>
    <w:rsid w:val="00000BB6"/>
    <w:rsid w:val="000060C8"/>
    <w:rsid w:val="000075BA"/>
    <w:rsid w:val="00010AE7"/>
    <w:rsid w:val="00020E93"/>
    <w:rsid w:val="00025974"/>
    <w:rsid w:val="000264FF"/>
    <w:rsid w:val="00026C9B"/>
    <w:rsid w:val="00027FD4"/>
    <w:rsid w:val="00031E8F"/>
    <w:rsid w:val="00036CAC"/>
    <w:rsid w:val="00037C17"/>
    <w:rsid w:val="000433AE"/>
    <w:rsid w:val="00043BF4"/>
    <w:rsid w:val="00050021"/>
    <w:rsid w:val="00050ED9"/>
    <w:rsid w:val="00051AAB"/>
    <w:rsid w:val="00051E65"/>
    <w:rsid w:val="00052194"/>
    <w:rsid w:val="00056010"/>
    <w:rsid w:val="00061A0C"/>
    <w:rsid w:val="000630B5"/>
    <w:rsid w:val="00063307"/>
    <w:rsid w:val="000648D2"/>
    <w:rsid w:val="00064E85"/>
    <w:rsid w:val="00066734"/>
    <w:rsid w:val="00070029"/>
    <w:rsid w:val="00071077"/>
    <w:rsid w:val="000713DB"/>
    <w:rsid w:val="0007309C"/>
    <w:rsid w:val="00073714"/>
    <w:rsid w:val="000744EE"/>
    <w:rsid w:val="000754D3"/>
    <w:rsid w:val="00077AF6"/>
    <w:rsid w:val="000843A5"/>
    <w:rsid w:val="00086322"/>
    <w:rsid w:val="000910DA"/>
    <w:rsid w:val="000940C7"/>
    <w:rsid w:val="000940E4"/>
    <w:rsid w:val="00096D6C"/>
    <w:rsid w:val="000A15F1"/>
    <w:rsid w:val="000A48FB"/>
    <w:rsid w:val="000A6499"/>
    <w:rsid w:val="000B427C"/>
    <w:rsid w:val="000B5099"/>
    <w:rsid w:val="000B5EDF"/>
    <w:rsid w:val="000B5F51"/>
    <w:rsid w:val="000B6CAD"/>
    <w:rsid w:val="000B6F63"/>
    <w:rsid w:val="000C1101"/>
    <w:rsid w:val="000C3CDF"/>
    <w:rsid w:val="000C4E6F"/>
    <w:rsid w:val="000D093F"/>
    <w:rsid w:val="000D1457"/>
    <w:rsid w:val="000D479B"/>
    <w:rsid w:val="000D6DAD"/>
    <w:rsid w:val="000E09E2"/>
    <w:rsid w:val="000E27FB"/>
    <w:rsid w:val="000E43CC"/>
    <w:rsid w:val="000F0180"/>
    <w:rsid w:val="000F19FA"/>
    <w:rsid w:val="000F1C5C"/>
    <w:rsid w:val="000F4F53"/>
    <w:rsid w:val="000F5330"/>
    <w:rsid w:val="00102213"/>
    <w:rsid w:val="001038AE"/>
    <w:rsid w:val="0010420F"/>
    <w:rsid w:val="00104505"/>
    <w:rsid w:val="00104C05"/>
    <w:rsid w:val="00111AA0"/>
    <w:rsid w:val="0011442F"/>
    <w:rsid w:val="00117136"/>
    <w:rsid w:val="00122789"/>
    <w:rsid w:val="001237CD"/>
    <w:rsid w:val="0012518A"/>
    <w:rsid w:val="00127ADB"/>
    <w:rsid w:val="00132915"/>
    <w:rsid w:val="00135EC2"/>
    <w:rsid w:val="001404AB"/>
    <w:rsid w:val="001416F5"/>
    <w:rsid w:val="00141F04"/>
    <w:rsid w:val="0014461B"/>
    <w:rsid w:val="00144690"/>
    <w:rsid w:val="00144E98"/>
    <w:rsid w:val="00152479"/>
    <w:rsid w:val="00152CFA"/>
    <w:rsid w:val="0015510B"/>
    <w:rsid w:val="00170AF2"/>
    <w:rsid w:val="0017155F"/>
    <w:rsid w:val="0017231D"/>
    <w:rsid w:val="00180792"/>
    <w:rsid w:val="001810DC"/>
    <w:rsid w:val="00184719"/>
    <w:rsid w:val="0018611A"/>
    <w:rsid w:val="001903BD"/>
    <w:rsid w:val="00191D2C"/>
    <w:rsid w:val="00192033"/>
    <w:rsid w:val="00192BF3"/>
    <w:rsid w:val="00195513"/>
    <w:rsid w:val="001A71E8"/>
    <w:rsid w:val="001A7334"/>
    <w:rsid w:val="001A78BA"/>
    <w:rsid w:val="001A7D9D"/>
    <w:rsid w:val="001B3E5F"/>
    <w:rsid w:val="001B5D2F"/>
    <w:rsid w:val="001B607F"/>
    <w:rsid w:val="001B73A3"/>
    <w:rsid w:val="001C03E6"/>
    <w:rsid w:val="001C1E0E"/>
    <w:rsid w:val="001C3356"/>
    <w:rsid w:val="001C3E6E"/>
    <w:rsid w:val="001C3EAD"/>
    <w:rsid w:val="001C4AB4"/>
    <w:rsid w:val="001C4E46"/>
    <w:rsid w:val="001C79DC"/>
    <w:rsid w:val="001D176A"/>
    <w:rsid w:val="001D369A"/>
    <w:rsid w:val="001D6390"/>
    <w:rsid w:val="001D7B06"/>
    <w:rsid w:val="001E1C72"/>
    <w:rsid w:val="001E3A91"/>
    <w:rsid w:val="001F08B3"/>
    <w:rsid w:val="001F2FE0"/>
    <w:rsid w:val="00200854"/>
    <w:rsid w:val="00200D8C"/>
    <w:rsid w:val="0020313B"/>
    <w:rsid w:val="002048F4"/>
    <w:rsid w:val="00205425"/>
    <w:rsid w:val="002070FB"/>
    <w:rsid w:val="0021092D"/>
    <w:rsid w:val="00211535"/>
    <w:rsid w:val="00213729"/>
    <w:rsid w:val="00213D12"/>
    <w:rsid w:val="002224E4"/>
    <w:rsid w:val="00224A62"/>
    <w:rsid w:val="00230479"/>
    <w:rsid w:val="00235213"/>
    <w:rsid w:val="00235342"/>
    <w:rsid w:val="00235C81"/>
    <w:rsid w:val="00236BC5"/>
    <w:rsid w:val="002401C8"/>
    <w:rsid w:val="002406FA"/>
    <w:rsid w:val="00243D91"/>
    <w:rsid w:val="00247633"/>
    <w:rsid w:val="002514B4"/>
    <w:rsid w:val="00252E9D"/>
    <w:rsid w:val="0026090F"/>
    <w:rsid w:val="00260C89"/>
    <w:rsid w:val="0026107B"/>
    <w:rsid w:val="00262983"/>
    <w:rsid w:val="002635C0"/>
    <w:rsid w:val="002665C1"/>
    <w:rsid w:val="00275F2F"/>
    <w:rsid w:val="0027654D"/>
    <w:rsid w:val="00281320"/>
    <w:rsid w:val="00285EE1"/>
    <w:rsid w:val="0028788F"/>
    <w:rsid w:val="00287C3C"/>
    <w:rsid w:val="00292165"/>
    <w:rsid w:val="00293262"/>
    <w:rsid w:val="00293C80"/>
    <w:rsid w:val="00295303"/>
    <w:rsid w:val="00295964"/>
    <w:rsid w:val="00295DE3"/>
    <w:rsid w:val="00296AB7"/>
    <w:rsid w:val="002973FA"/>
    <w:rsid w:val="002A0347"/>
    <w:rsid w:val="002A134C"/>
    <w:rsid w:val="002A1EF3"/>
    <w:rsid w:val="002A312C"/>
    <w:rsid w:val="002A37BA"/>
    <w:rsid w:val="002A4758"/>
    <w:rsid w:val="002A534A"/>
    <w:rsid w:val="002A5BE3"/>
    <w:rsid w:val="002A72DF"/>
    <w:rsid w:val="002A7B64"/>
    <w:rsid w:val="002B2E47"/>
    <w:rsid w:val="002B32E6"/>
    <w:rsid w:val="002B3FA1"/>
    <w:rsid w:val="002B682C"/>
    <w:rsid w:val="002C13FF"/>
    <w:rsid w:val="002C3088"/>
    <w:rsid w:val="002D034D"/>
    <w:rsid w:val="002D3603"/>
    <w:rsid w:val="002D6147"/>
    <w:rsid w:val="002E0DBB"/>
    <w:rsid w:val="002E1D66"/>
    <w:rsid w:val="002E226F"/>
    <w:rsid w:val="002E3D29"/>
    <w:rsid w:val="002E5516"/>
    <w:rsid w:val="002E6245"/>
    <w:rsid w:val="002F57A3"/>
    <w:rsid w:val="002F7145"/>
    <w:rsid w:val="00300599"/>
    <w:rsid w:val="00300638"/>
    <w:rsid w:val="00300751"/>
    <w:rsid w:val="00300978"/>
    <w:rsid w:val="0030401D"/>
    <w:rsid w:val="00306BE8"/>
    <w:rsid w:val="00306D83"/>
    <w:rsid w:val="00313365"/>
    <w:rsid w:val="0032150B"/>
    <w:rsid w:val="00321C57"/>
    <w:rsid w:val="00322B53"/>
    <w:rsid w:val="003236C0"/>
    <w:rsid w:val="00327B7B"/>
    <w:rsid w:val="003301A3"/>
    <w:rsid w:val="00333387"/>
    <w:rsid w:val="0033507B"/>
    <w:rsid w:val="00337816"/>
    <w:rsid w:val="0034020A"/>
    <w:rsid w:val="00344803"/>
    <w:rsid w:val="003539B5"/>
    <w:rsid w:val="00360A11"/>
    <w:rsid w:val="00360D57"/>
    <w:rsid w:val="00366BA8"/>
    <w:rsid w:val="00366F3F"/>
    <w:rsid w:val="0036777B"/>
    <w:rsid w:val="00370AA7"/>
    <w:rsid w:val="00371BEC"/>
    <w:rsid w:val="00374AC0"/>
    <w:rsid w:val="0037525A"/>
    <w:rsid w:val="00380B1C"/>
    <w:rsid w:val="0038282A"/>
    <w:rsid w:val="003842B1"/>
    <w:rsid w:val="003865FD"/>
    <w:rsid w:val="0039136B"/>
    <w:rsid w:val="00391B72"/>
    <w:rsid w:val="003950F2"/>
    <w:rsid w:val="00395DD9"/>
    <w:rsid w:val="00397580"/>
    <w:rsid w:val="003978D2"/>
    <w:rsid w:val="003A0C26"/>
    <w:rsid w:val="003A293F"/>
    <w:rsid w:val="003A44EF"/>
    <w:rsid w:val="003A45C8"/>
    <w:rsid w:val="003A7ABA"/>
    <w:rsid w:val="003B13E4"/>
    <w:rsid w:val="003B4D35"/>
    <w:rsid w:val="003C2DCF"/>
    <w:rsid w:val="003C3DA4"/>
    <w:rsid w:val="003C5A83"/>
    <w:rsid w:val="003C7FE7"/>
    <w:rsid w:val="003D0498"/>
    <w:rsid w:val="003D0499"/>
    <w:rsid w:val="003D3576"/>
    <w:rsid w:val="003D7BD0"/>
    <w:rsid w:val="003E065A"/>
    <w:rsid w:val="003E27BD"/>
    <w:rsid w:val="003E6574"/>
    <w:rsid w:val="003E6D23"/>
    <w:rsid w:val="003F526A"/>
    <w:rsid w:val="003F5AA1"/>
    <w:rsid w:val="004005DF"/>
    <w:rsid w:val="004046D4"/>
    <w:rsid w:val="00404812"/>
    <w:rsid w:val="00404DA4"/>
    <w:rsid w:val="00405244"/>
    <w:rsid w:val="00406441"/>
    <w:rsid w:val="004078CB"/>
    <w:rsid w:val="00407E59"/>
    <w:rsid w:val="00410767"/>
    <w:rsid w:val="00413E6F"/>
    <w:rsid w:val="004154C7"/>
    <w:rsid w:val="00415FBD"/>
    <w:rsid w:val="00422613"/>
    <w:rsid w:val="00423E69"/>
    <w:rsid w:val="00426247"/>
    <w:rsid w:val="00426C4F"/>
    <w:rsid w:val="00430B19"/>
    <w:rsid w:val="00430C90"/>
    <w:rsid w:val="00432DB8"/>
    <w:rsid w:val="00434208"/>
    <w:rsid w:val="0043716A"/>
    <w:rsid w:val="004414B8"/>
    <w:rsid w:val="004416CC"/>
    <w:rsid w:val="00441C29"/>
    <w:rsid w:val="004436EE"/>
    <w:rsid w:val="00445E81"/>
    <w:rsid w:val="004464F8"/>
    <w:rsid w:val="0044785B"/>
    <w:rsid w:val="00450215"/>
    <w:rsid w:val="004526A6"/>
    <w:rsid w:val="00454BE0"/>
    <w:rsid w:val="00454DEE"/>
    <w:rsid w:val="0045547F"/>
    <w:rsid w:val="0046407C"/>
    <w:rsid w:val="00464A37"/>
    <w:rsid w:val="004668D4"/>
    <w:rsid w:val="004677F2"/>
    <w:rsid w:val="00471121"/>
    <w:rsid w:val="00471DEF"/>
    <w:rsid w:val="0047663B"/>
    <w:rsid w:val="00484B92"/>
    <w:rsid w:val="00486694"/>
    <w:rsid w:val="00487F6D"/>
    <w:rsid w:val="00491DE5"/>
    <w:rsid w:val="004920AD"/>
    <w:rsid w:val="004952C7"/>
    <w:rsid w:val="00497420"/>
    <w:rsid w:val="004A4C0E"/>
    <w:rsid w:val="004A6D33"/>
    <w:rsid w:val="004A7B2C"/>
    <w:rsid w:val="004B3F56"/>
    <w:rsid w:val="004B7A81"/>
    <w:rsid w:val="004C312C"/>
    <w:rsid w:val="004C46B7"/>
    <w:rsid w:val="004C4976"/>
    <w:rsid w:val="004C6AFE"/>
    <w:rsid w:val="004C7920"/>
    <w:rsid w:val="004D05B3"/>
    <w:rsid w:val="004D137A"/>
    <w:rsid w:val="004D1FF7"/>
    <w:rsid w:val="004D30D1"/>
    <w:rsid w:val="004E340B"/>
    <w:rsid w:val="004E3BB8"/>
    <w:rsid w:val="004E479E"/>
    <w:rsid w:val="004F0731"/>
    <w:rsid w:val="004F45D8"/>
    <w:rsid w:val="004F499D"/>
    <w:rsid w:val="004F4FA5"/>
    <w:rsid w:val="004F6049"/>
    <w:rsid w:val="004F686C"/>
    <w:rsid w:val="004F78E6"/>
    <w:rsid w:val="0050420E"/>
    <w:rsid w:val="0051241E"/>
    <w:rsid w:val="0051271F"/>
    <w:rsid w:val="00512D99"/>
    <w:rsid w:val="0052289E"/>
    <w:rsid w:val="00522B9B"/>
    <w:rsid w:val="00523763"/>
    <w:rsid w:val="00523BAA"/>
    <w:rsid w:val="00524F67"/>
    <w:rsid w:val="00530506"/>
    <w:rsid w:val="00531DBB"/>
    <w:rsid w:val="0053556B"/>
    <w:rsid w:val="00540164"/>
    <w:rsid w:val="00541748"/>
    <w:rsid w:val="00542864"/>
    <w:rsid w:val="00552B95"/>
    <w:rsid w:val="00552F09"/>
    <w:rsid w:val="00553558"/>
    <w:rsid w:val="005550C2"/>
    <w:rsid w:val="00560EEE"/>
    <w:rsid w:val="0056160F"/>
    <w:rsid w:val="0056544E"/>
    <w:rsid w:val="00567543"/>
    <w:rsid w:val="005703E9"/>
    <w:rsid w:val="00572EC7"/>
    <w:rsid w:val="00573994"/>
    <w:rsid w:val="0057622E"/>
    <w:rsid w:val="0057691C"/>
    <w:rsid w:val="00576AEF"/>
    <w:rsid w:val="00581C36"/>
    <w:rsid w:val="00585FAF"/>
    <w:rsid w:val="0058685E"/>
    <w:rsid w:val="005926B1"/>
    <w:rsid w:val="00594752"/>
    <w:rsid w:val="00595403"/>
    <w:rsid w:val="005956F3"/>
    <w:rsid w:val="005963E5"/>
    <w:rsid w:val="00596731"/>
    <w:rsid w:val="005972CC"/>
    <w:rsid w:val="00597CA0"/>
    <w:rsid w:val="005A0E2C"/>
    <w:rsid w:val="005A3974"/>
    <w:rsid w:val="005A4AF9"/>
    <w:rsid w:val="005B2E9A"/>
    <w:rsid w:val="005B7260"/>
    <w:rsid w:val="005C2915"/>
    <w:rsid w:val="005C6A75"/>
    <w:rsid w:val="005C7C2D"/>
    <w:rsid w:val="005D46C5"/>
    <w:rsid w:val="005D4921"/>
    <w:rsid w:val="005D6ACB"/>
    <w:rsid w:val="005D7760"/>
    <w:rsid w:val="005E38AB"/>
    <w:rsid w:val="005E4F7E"/>
    <w:rsid w:val="005E55A2"/>
    <w:rsid w:val="005F33B8"/>
    <w:rsid w:val="005F6C10"/>
    <w:rsid w:val="005F6CE7"/>
    <w:rsid w:val="005F79FB"/>
    <w:rsid w:val="00604406"/>
    <w:rsid w:val="00605F4A"/>
    <w:rsid w:val="00605FB2"/>
    <w:rsid w:val="00607822"/>
    <w:rsid w:val="00607C23"/>
    <w:rsid w:val="006103AA"/>
    <w:rsid w:val="006117BC"/>
    <w:rsid w:val="00613BBF"/>
    <w:rsid w:val="00615FBD"/>
    <w:rsid w:val="00620E52"/>
    <w:rsid w:val="006213CA"/>
    <w:rsid w:val="00622AF7"/>
    <w:rsid w:val="00622B80"/>
    <w:rsid w:val="00624752"/>
    <w:rsid w:val="00637D9F"/>
    <w:rsid w:val="0064139A"/>
    <w:rsid w:val="006423A3"/>
    <w:rsid w:val="00646102"/>
    <w:rsid w:val="00647B62"/>
    <w:rsid w:val="00652B41"/>
    <w:rsid w:val="00653573"/>
    <w:rsid w:val="0065682E"/>
    <w:rsid w:val="00670D2B"/>
    <w:rsid w:val="00673662"/>
    <w:rsid w:val="00674090"/>
    <w:rsid w:val="00681976"/>
    <w:rsid w:val="006849BE"/>
    <w:rsid w:val="00687B47"/>
    <w:rsid w:val="00692CC0"/>
    <w:rsid w:val="006931CF"/>
    <w:rsid w:val="006943A5"/>
    <w:rsid w:val="00694A02"/>
    <w:rsid w:val="00695612"/>
    <w:rsid w:val="006964BB"/>
    <w:rsid w:val="0069694D"/>
    <w:rsid w:val="006A2DC2"/>
    <w:rsid w:val="006A4077"/>
    <w:rsid w:val="006A4BE0"/>
    <w:rsid w:val="006B18E4"/>
    <w:rsid w:val="006B25C9"/>
    <w:rsid w:val="006B3E8B"/>
    <w:rsid w:val="006B4B89"/>
    <w:rsid w:val="006B5CBE"/>
    <w:rsid w:val="006B6FCD"/>
    <w:rsid w:val="006C0095"/>
    <w:rsid w:val="006D248C"/>
    <w:rsid w:val="006D4BBC"/>
    <w:rsid w:val="006E024F"/>
    <w:rsid w:val="006E0F24"/>
    <w:rsid w:val="006E4E81"/>
    <w:rsid w:val="006E64F5"/>
    <w:rsid w:val="006F470F"/>
    <w:rsid w:val="006F6F46"/>
    <w:rsid w:val="0070183C"/>
    <w:rsid w:val="00702746"/>
    <w:rsid w:val="007037B4"/>
    <w:rsid w:val="00703BFC"/>
    <w:rsid w:val="00703CA0"/>
    <w:rsid w:val="00707F7D"/>
    <w:rsid w:val="00710712"/>
    <w:rsid w:val="00713A75"/>
    <w:rsid w:val="007154FF"/>
    <w:rsid w:val="00715E8A"/>
    <w:rsid w:val="00717817"/>
    <w:rsid w:val="00717EC5"/>
    <w:rsid w:val="007205D9"/>
    <w:rsid w:val="0072197B"/>
    <w:rsid w:val="00731D82"/>
    <w:rsid w:val="00733F00"/>
    <w:rsid w:val="00735374"/>
    <w:rsid w:val="00737468"/>
    <w:rsid w:val="007448C6"/>
    <w:rsid w:val="007453AA"/>
    <w:rsid w:val="007467E2"/>
    <w:rsid w:val="00747494"/>
    <w:rsid w:val="007502B2"/>
    <w:rsid w:val="00750875"/>
    <w:rsid w:val="00754C20"/>
    <w:rsid w:val="00755E22"/>
    <w:rsid w:val="00757346"/>
    <w:rsid w:val="00763493"/>
    <w:rsid w:val="007649B0"/>
    <w:rsid w:val="00767B12"/>
    <w:rsid w:val="00770685"/>
    <w:rsid w:val="00774408"/>
    <w:rsid w:val="007750C4"/>
    <w:rsid w:val="0078026B"/>
    <w:rsid w:val="007803E7"/>
    <w:rsid w:val="00787F84"/>
    <w:rsid w:val="00793053"/>
    <w:rsid w:val="0079530E"/>
    <w:rsid w:val="0079748B"/>
    <w:rsid w:val="007A2048"/>
    <w:rsid w:val="007A20BA"/>
    <w:rsid w:val="007A40A4"/>
    <w:rsid w:val="007A45CE"/>
    <w:rsid w:val="007A57F2"/>
    <w:rsid w:val="007A755C"/>
    <w:rsid w:val="007A7D1A"/>
    <w:rsid w:val="007B1333"/>
    <w:rsid w:val="007B3462"/>
    <w:rsid w:val="007B59E5"/>
    <w:rsid w:val="007B5B34"/>
    <w:rsid w:val="007B630C"/>
    <w:rsid w:val="007C0225"/>
    <w:rsid w:val="007C27D8"/>
    <w:rsid w:val="007C3BA9"/>
    <w:rsid w:val="007C4EF2"/>
    <w:rsid w:val="007C4F4B"/>
    <w:rsid w:val="007D2961"/>
    <w:rsid w:val="007D31D2"/>
    <w:rsid w:val="007E16BB"/>
    <w:rsid w:val="007E7532"/>
    <w:rsid w:val="007E7981"/>
    <w:rsid w:val="007F0EF2"/>
    <w:rsid w:val="007F19B6"/>
    <w:rsid w:val="007F421B"/>
    <w:rsid w:val="007F439F"/>
    <w:rsid w:val="007F4AEB"/>
    <w:rsid w:val="007F6592"/>
    <w:rsid w:val="007F75B2"/>
    <w:rsid w:val="008023E7"/>
    <w:rsid w:val="0080248B"/>
    <w:rsid w:val="00803993"/>
    <w:rsid w:val="008043C4"/>
    <w:rsid w:val="00804C65"/>
    <w:rsid w:val="00806837"/>
    <w:rsid w:val="0080782A"/>
    <w:rsid w:val="008103D3"/>
    <w:rsid w:val="008152BC"/>
    <w:rsid w:val="00815F30"/>
    <w:rsid w:val="008211A4"/>
    <w:rsid w:val="00821CDF"/>
    <w:rsid w:val="008229AA"/>
    <w:rsid w:val="00823D9B"/>
    <w:rsid w:val="00823E90"/>
    <w:rsid w:val="00831B1B"/>
    <w:rsid w:val="00835969"/>
    <w:rsid w:val="008365A4"/>
    <w:rsid w:val="00837C5F"/>
    <w:rsid w:val="00843121"/>
    <w:rsid w:val="0085202E"/>
    <w:rsid w:val="0085285A"/>
    <w:rsid w:val="00855884"/>
    <w:rsid w:val="00855FB3"/>
    <w:rsid w:val="008563B4"/>
    <w:rsid w:val="008566A8"/>
    <w:rsid w:val="0086020A"/>
    <w:rsid w:val="00861D0E"/>
    <w:rsid w:val="00863BE2"/>
    <w:rsid w:val="008662BB"/>
    <w:rsid w:val="00867569"/>
    <w:rsid w:val="00867B18"/>
    <w:rsid w:val="00874F1E"/>
    <w:rsid w:val="00877CB7"/>
    <w:rsid w:val="008807AE"/>
    <w:rsid w:val="00883D27"/>
    <w:rsid w:val="008847E1"/>
    <w:rsid w:val="00884DE5"/>
    <w:rsid w:val="0088633F"/>
    <w:rsid w:val="00890795"/>
    <w:rsid w:val="00896DFF"/>
    <w:rsid w:val="008A06C3"/>
    <w:rsid w:val="008A3C3E"/>
    <w:rsid w:val="008A750A"/>
    <w:rsid w:val="008B2CD2"/>
    <w:rsid w:val="008B3970"/>
    <w:rsid w:val="008B7E7B"/>
    <w:rsid w:val="008C384C"/>
    <w:rsid w:val="008D0F11"/>
    <w:rsid w:val="008D337E"/>
    <w:rsid w:val="008D6039"/>
    <w:rsid w:val="008D7A06"/>
    <w:rsid w:val="008E056A"/>
    <w:rsid w:val="008E0BD9"/>
    <w:rsid w:val="008E1193"/>
    <w:rsid w:val="008F298C"/>
    <w:rsid w:val="008F414E"/>
    <w:rsid w:val="008F66D7"/>
    <w:rsid w:val="008F73B4"/>
    <w:rsid w:val="00901B85"/>
    <w:rsid w:val="00902730"/>
    <w:rsid w:val="00903783"/>
    <w:rsid w:val="009055F4"/>
    <w:rsid w:val="00907729"/>
    <w:rsid w:val="0091023C"/>
    <w:rsid w:val="00911B52"/>
    <w:rsid w:val="00924E19"/>
    <w:rsid w:val="0092796D"/>
    <w:rsid w:val="009323E3"/>
    <w:rsid w:val="00934862"/>
    <w:rsid w:val="00935E38"/>
    <w:rsid w:val="009367F5"/>
    <w:rsid w:val="00941B83"/>
    <w:rsid w:val="00945099"/>
    <w:rsid w:val="00947B22"/>
    <w:rsid w:val="009528DB"/>
    <w:rsid w:val="00962579"/>
    <w:rsid w:val="00962D44"/>
    <w:rsid w:val="0096694E"/>
    <w:rsid w:val="00967268"/>
    <w:rsid w:val="00972156"/>
    <w:rsid w:val="00973734"/>
    <w:rsid w:val="00973F62"/>
    <w:rsid w:val="0097726A"/>
    <w:rsid w:val="0098597B"/>
    <w:rsid w:val="009860E1"/>
    <w:rsid w:val="00986DD7"/>
    <w:rsid w:val="009874D9"/>
    <w:rsid w:val="0098759C"/>
    <w:rsid w:val="009907D8"/>
    <w:rsid w:val="00995839"/>
    <w:rsid w:val="009975B0"/>
    <w:rsid w:val="009A20E6"/>
    <w:rsid w:val="009A283E"/>
    <w:rsid w:val="009A5B92"/>
    <w:rsid w:val="009B0237"/>
    <w:rsid w:val="009B37AB"/>
    <w:rsid w:val="009B55B1"/>
    <w:rsid w:val="009C0150"/>
    <w:rsid w:val="009C6F48"/>
    <w:rsid w:val="009D1DBF"/>
    <w:rsid w:val="009D401A"/>
    <w:rsid w:val="009D434A"/>
    <w:rsid w:val="009D5C11"/>
    <w:rsid w:val="009D6678"/>
    <w:rsid w:val="009E01E0"/>
    <w:rsid w:val="009E32A1"/>
    <w:rsid w:val="009E46E1"/>
    <w:rsid w:val="009E61ED"/>
    <w:rsid w:val="009F2169"/>
    <w:rsid w:val="009F4CAA"/>
    <w:rsid w:val="009F6235"/>
    <w:rsid w:val="009F705E"/>
    <w:rsid w:val="00A00A69"/>
    <w:rsid w:val="00A00C4B"/>
    <w:rsid w:val="00A0762A"/>
    <w:rsid w:val="00A10C7E"/>
    <w:rsid w:val="00A1200F"/>
    <w:rsid w:val="00A12383"/>
    <w:rsid w:val="00A12FF0"/>
    <w:rsid w:val="00A139AB"/>
    <w:rsid w:val="00A179A1"/>
    <w:rsid w:val="00A2073E"/>
    <w:rsid w:val="00A32620"/>
    <w:rsid w:val="00A35AC2"/>
    <w:rsid w:val="00A35C5C"/>
    <w:rsid w:val="00A35F1E"/>
    <w:rsid w:val="00A36AA8"/>
    <w:rsid w:val="00A406AF"/>
    <w:rsid w:val="00A4114A"/>
    <w:rsid w:val="00A427DC"/>
    <w:rsid w:val="00A42B67"/>
    <w:rsid w:val="00A42D22"/>
    <w:rsid w:val="00A4343D"/>
    <w:rsid w:val="00A44D44"/>
    <w:rsid w:val="00A47947"/>
    <w:rsid w:val="00A47BD6"/>
    <w:rsid w:val="00A502F1"/>
    <w:rsid w:val="00A52A9D"/>
    <w:rsid w:val="00A52CAE"/>
    <w:rsid w:val="00A55488"/>
    <w:rsid w:val="00A57493"/>
    <w:rsid w:val="00A604A9"/>
    <w:rsid w:val="00A61D28"/>
    <w:rsid w:val="00A621E1"/>
    <w:rsid w:val="00A70A83"/>
    <w:rsid w:val="00A71D71"/>
    <w:rsid w:val="00A72866"/>
    <w:rsid w:val="00A731E3"/>
    <w:rsid w:val="00A7575B"/>
    <w:rsid w:val="00A76BF1"/>
    <w:rsid w:val="00A77505"/>
    <w:rsid w:val="00A81EB3"/>
    <w:rsid w:val="00A85863"/>
    <w:rsid w:val="00A93287"/>
    <w:rsid w:val="00A955B7"/>
    <w:rsid w:val="00AA0F8C"/>
    <w:rsid w:val="00AA28C1"/>
    <w:rsid w:val="00AA3F78"/>
    <w:rsid w:val="00AB0A77"/>
    <w:rsid w:val="00AB18DF"/>
    <w:rsid w:val="00AB1FAF"/>
    <w:rsid w:val="00AB3410"/>
    <w:rsid w:val="00AB5EBC"/>
    <w:rsid w:val="00AB70B8"/>
    <w:rsid w:val="00AB7FAA"/>
    <w:rsid w:val="00AB7FC0"/>
    <w:rsid w:val="00AC033F"/>
    <w:rsid w:val="00AC0990"/>
    <w:rsid w:val="00AC22F4"/>
    <w:rsid w:val="00AC5A0B"/>
    <w:rsid w:val="00AD071C"/>
    <w:rsid w:val="00AD17FD"/>
    <w:rsid w:val="00AE1481"/>
    <w:rsid w:val="00AE642A"/>
    <w:rsid w:val="00AF202D"/>
    <w:rsid w:val="00B00C1D"/>
    <w:rsid w:val="00B00CA0"/>
    <w:rsid w:val="00B06249"/>
    <w:rsid w:val="00B06F03"/>
    <w:rsid w:val="00B10EF8"/>
    <w:rsid w:val="00B14A57"/>
    <w:rsid w:val="00B14ABE"/>
    <w:rsid w:val="00B16DAD"/>
    <w:rsid w:val="00B17532"/>
    <w:rsid w:val="00B20744"/>
    <w:rsid w:val="00B20A90"/>
    <w:rsid w:val="00B23588"/>
    <w:rsid w:val="00B24E6F"/>
    <w:rsid w:val="00B25019"/>
    <w:rsid w:val="00B25D8E"/>
    <w:rsid w:val="00B27CAC"/>
    <w:rsid w:val="00B33A03"/>
    <w:rsid w:val="00B35CF0"/>
    <w:rsid w:val="00B36FAB"/>
    <w:rsid w:val="00B40019"/>
    <w:rsid w:val="00B40ED8"/>
    <w:rsid w:val="00B4120F"/>
    <w:rsid w:val="00B47B6D"/>
    <w:rsid w:val="00B53377"/>
    <w:rsid w:val="00B55375"/>
    <w:rsid w:val="00B56AF9"/>
    <w:rsid w:val="00B56D27"/>
    <w:rsid w:val="00B6316A"/>
    <w:rsid w:val="00B632CC"/>
    <w:rsid w:val="00B63562"/>
    <w:rsid w:val="00B63DD9"/>
    <w:rsid w:val="00B63FF7"/>
    <w:rsid w:val="00B74D75"/>
    <w:rsid w:val="00B7527F"/>
    <w:rsid w:val="00B776F2"/>
    <w:rsid w:val="00B81396"/>
    <w:rsid w:val="00B82AF4"/>
    <w:rsid w:val="00B86E59"/>
    <w:rsid w:val="00B9354C"/>
    <w:rsid w:val="00B95227"/>
    <w:rsid w:val="00B95913"/>
    <w:rsid w:val="00B967BC"/>
    <w:rsid w:val="00B97633"/>
    <w:rsid w:val="00B97C8A"/>
    <w:rsid w:val="00BA0C59"/>
    <w:rsid w:val="00BA10B9"/>
    <w:rsid w:val="00BA12F1"/>
    <w:rsid w:val="00BA215B"/>
    <w:rsid w:val="00BA3F92"/>
    <w:rsid w:val="00BA439F"/>
    <w:rsid w:val="00BA6370"/>
    <w:rsid w:val="00BA6A26"/>
    <w:rsid w:val="00BA6F06"/>
    <w:rsid w:val="00BB0893"/>
    <w:rsid w:val="00BB4F7D"/>
    <w:rsid w:val="00BC1754"/>
    <w:rsid w:val="00BC47A8"/>
    <w:rsid w:val="00BC5C8B"/>
    <w:rsid w:val="00BC7765"/>
    <w:rsid w:val="00BD012A"/>
    <w:rsid w:val="00BD03F5"/>
    <w:rsid w:val="00BD0DC9"/>
    <w:rsid w:val="00BD5EB1"/>
    <w:rsid w:val="00BD64C5"/>
    <w:rsid w:val="00BD7BA1"/>
    <w:rsid w:val="00BE0413"/>
    <w:rsid w:val="00BE2C77"/>
    <w:rsid w:val="00BE4980"/>
    <w:rsid w:val="00BF41DD"/>
    <w:rsid w:val="00BF7109"/>
    <w:rsid w:val="00BF73CB"/>
    <w:rsid w:val="00BF7504"/>
    <w:rsid w:val="00BF7744"/>
    <w:rsid w:val="00C01A28"/>
    <w:rsid w:val="00C01CA9"/>
    <w:rsid w:val="00C01CD4"/>
    <w:rsid w:val="00C028AD"/>
    <w:rsid w:val="00C05D56"/>
    <w:rsid w:val="00C07464"/>
    <w:rsid w:val="00C11B6B"/>
    <w:rsid w:val="00C11C69"/>
    <w:rsid w:val="00C1243B"/>
    <w:rsid w:val="00C14FAE"/>
    <w:rsid w:val="00C16F39"/>
    <w:rsid w:val="00C233AE"/>
    <w:rsid w:val="00C23DED"/>
    <w:rsid w:val="00C26426"/>
    <w:rsid w:val="00C269D4"/>
    <w:rsid w:val="00C3007A"/>
    <w:rsid w:val="00C30BF9"/>
    <w:rsid w:val="00C32FFE"/>
    <w:rsid w:val="00C33221"/>
    <w:rsid w:val="00C3662D"/>
    <w:rsid w:val="00C37ADB"/>
    <w:rsid w:val="00C4160D"/>
    <w:rsid w:val="00C42174"/>
    <w:rsid w:val="00C43EF8"/>
    <w:rsid w:val="00C446D4"/>
    <w:rsid w:val="00C46F1F"/>
    <w:rsid w:val="00C47035"/>
    <w:rsid w:val="00C4790C"/>
    <w:rsid w:val="00C60D81"/>
    <w:rsid w:val="00C716A6"/>
    <w:rsid w:val="00C71BA4"/>
    <w:rsid w:val="00C74F45"/>
    <w:rsid w:val="00C75280"/>
    <w:rsid w:val="00C7599A"/>
    <w:rsid w:val="00C7714F"/>
    <w:rsid w:val="00C775F8"/>
    <w:rsid w:val="00C838B4"/>
    <w:rsid w:val="00C8406E"/>
    <w:rsid w:val="00C853AF"/>
    <w:rsid w:val="00C907EB"/>
    <w:rsid w:val="00C92789"/>
    <w:rsid w:val="00C94805"/>
    <w:rsid w:val="00C9687B"/>
    <w:rsid w:val="00C97F60"/>
    <w:rsid w:val="00CA1031"/>
    <w:rsid w:val="00CA1E1D"/>
    <w:rsid w:val="00CA3531"/>
    <w:rsid w:val="00CA6909"/>
    <w:rsid w:val="00CB2709"/>
    <w:rsid w:val="00CB34CB"/>
    <w:rsid w:val="00CB509F"/>
    <w:rsid w:val="00CB6F89"/>
    <w:rsid w:val="00CB7EBA"/>
    <w:rsid w:val="00CC0AE9"/>
    <w:rsid w:val="00CC1EF4"/>
    <w:rsid w:val="00CD09B3"/>
    <w:rsid w:val="00CD2DCD"/>
    <w:rsid w:val="00CD30CE"/>
    <w:rsid w:val="00CD3563"/>
    <w:rsid w:val="00CD3BAA"/>
    <w:rsid w:val="00CD4D6B"/>
    <w:rsid w:val="00CE184D"/>
    <w:rsid w:val="00CE228C"/>
    <w:rsid w:val="00CE68E2"/>
    <w:rsid w:val="00CE7177"/>
    <w:rsid w:val="00CE71D9"/>
    <w:rsid w:val="00CF545B"/>
    <w:rsid w:val="00CF7D57"/>
    <w:rsid w:val="00D00360"/>
    <w:rsid w:val="00D116E8"/>
    <w:rsid w:val="00D17A33"/>
    <w:rsid w:val="00D17C4E"/>
    <w:rsid w:val="00D209A7"/>
    <w:rsid w:val="00D27C7D"/>
    <w:rsid w:val="00D27D69"/>
    <w:rsid w:val="00D33658"/>
    <w:rsid w:val="00D33BF7"/>
    <w:rsid w:val="00D34E48"/>
    <w:rsid w:val="00D43099"/>
    <w:rsid w:val="00D4309C"/>
    <w:rsid w:val="00D438C8"/>
    <w:rsid w:val="00D4428D"/>
    <w:rsid w:val="00D448C2"/>
    <w:rsid w:val="00D44D84"/>
    <w:rsid w:val="00D4735E"/>
    <w:rsid w:val="00D53EAF"/>
    <w:rsid w:val="00D63480"/>
    <w:rsid w:val="00D657A6"/>
    <w:rsid w:val="00D666C3"/>
    <w:rsid w:val="00D67CCF"/>
    <w:rsid w:val="00D70042"/>
    <w:rsid w:val="00D70B26"/>
    <w:rsid w:val="00D7322C"/>
    <w:rsid w:val="00D74C4E"/>
    <w:rsid w:val="00D76D2A"/>
    <w:rsid w:val="00D8104F"/>
    <w:rsid w:val="00D824DA"/>
    <w:rsid w:val="00D84BD5"/>
    <w:rsid w:val="00D865F5"/>
    <w:rsid w:val="00D9189F"/>
    <w:rsid w:val="00D919E7"/>
    <w:rsid w:val="00D96485"/>
    <w:rsid w:val="00D96B0B"/>
    <w:rsid w:val="00DA0774"/>
    <w:rsid w:val="00DA0A8D"/>
    <w:rsid w:val="00DA1A87"/>
    <w:rsid w:val="00DA5C6C"/>
    <w:rsid w:val="00DB3D97"/>
    <w:rsid w:val="00DB65D7"/>
    <w:rsid w:val="00DC31A6"/>
    <w:rsid w:val="00DC7B5E"/>
    <w:rsid w:val="00DD1D34"/>
    <w:rsid w:val="00DD2987"/>
    <w:rsid w:val="00DD4E95"/>
    <w:rsid w:val="00DE41C9"/>
    <w:rsid w:val="00DE4967"/>
    <w:rsid w:val="00DE545E"/>
    <w:rsid w:val="00DE755D"/>
    <w:rsid w:val="00DF03C9"/>
    <w:rsid w:val="00DF2A8B"/>
    <w:rsid w:val="00DF47FE"/>
    <w:rsid w:val="00E0156A"/>
    <w:rsid w:val="00E02885"/>
    <w:rsid w:val="00E03CDA"/>
    <w:rsid w:val="00E03DA3"/>
    <w:rsid w:val="00E03E6D"/>
    <w:rsid w:val="00E05920"/>
    <w:rsid w:val="00E065AB"/>
    <w:rsid w:val="00E06656"/>
    <w:rsid w:val="00E13D9B"/>
    <w:rsid w:val="00E14BF3"/>
    <w:rsid w:val="00E17235"/>
    <w:rsid w:val="00E21505"/>
    <w:rsid w:val="00E2248C"/>
    <w:rsid w:val="00E234A7"/>
    <w:rsid w:val="00E2420D"/>
    <w:rsid w:val="00E26704"/>
    <w:rsid w:val="00E3087D"/>
    <w:rsid w:val="00E31980"/>
    <w:rsid w:val="00E31A56"/>
    <w:rsid w:val="00E31E18"/>
    <w:rsid w:val="00E36EF3"/>
    <w:rsid w:val="00E42BD3"/>
    <w:rsid w:val="00E42E2F"/>
    <w:rsid w:val="00E432B2"/>
    <w:rsid w:val="00E44349"/>
    <w:rsid w:val="00E474C1"/>
    <w:rsid w:val="00E50252"/>
    <w:rsid w:val="00E50611"/>
    <w:rsid w:val="00E534A2"/>
    <w:rsid w:val="00E57295"/>
    <w:rsid w:val="00E60394"/>
    <w:rsid w:val="00E641E2"/>
    <w:rsid w:val="00E6423C"/>
    <w:rsid w:val="00E6447A"/>
    <w:rsid w:val="00E702FB"/>
    <w:rsid w:val="00E73726"/>
    <w:rsid w:val="00E7465D"/>
    <w:rsid w:val="00E74A60"/>
    <w:rsid w:val="00E74C05"/>
    <w:rsid w:val="00E74FDB"/>
    <w:rsid w:val="00E75D9F"/>
    <w:rsid w:val="00E81C79"/>
    <w:rsid w:val="00E82F31"/>
    <w:rsid w:val="00E83921"/>
    <w:rsid w:val="00E86A94"/>
    <w:rsid w:val="00E90091"/>
    <w:rsid w:val="00E93830"/>
    <w:rsid w:val="00E93E0E"/>
    <w:rsid w:val="00E96012"/>
    <w:rsid w:val="00E96180"/>
    <w:rsid w:val="00E9679B"/>
    <w:rsid w:val="00E97545"/>
    <w:rsid w:val="00E977A6"/>
    <w:rsid w:val="00EA00EA"/>
    <w:rsid w:val="00EA05EA"/>
    <w:rsid w:val="00EA1AA1"/>
    <w:rsid w:val="00EA6FCE"/>
    <w:rsid w:val="00EB0F56"/>
    <w:rsid w:val="00EB188F"/>
    <w:rsid w:val="00EB1ED3"/>
    <w:rsid w:val="00EB733E"/>
    <w:rsid w:val="00EC082C"/>
    <w:rsid w:val="00EC0DB4"/>
    <w:rsid w:val="00EC126D"/>
    <w:rsid w:val="00EC167D"/>
    <w:rsid w:val="00EC35EC"/>
    <w:rsid w:val="00ED2517"/>
    <w:rsid w:val="00ED3D4F"/>
    <w:rsid w:val="00ED44A1"/>
    <w:rsid w:val="00ED6409"/>
    <w:rsid w:val="00ED6745"/>
    <w:rsid w:val="00ED6EEA"/>
    <w:rsid w:val="00EE5ECF"/>
    <w:rsid w:val="00EE7B05"/>
    <w:rsid w:val="00EF0148"/>
    <w:rsid w:val="00EF11C3"/>
    <w:rsid w:val="00EF58B1"/>
    <w:rsid w:val="00F01F82"/>
    <w:rsid w:val="00F05321"/>
    <w:rsid w:val="00F061E4"/>
    <w:rsid w:val="00F070AE"/>
    <w:rsid w:val="00F072DD"/>
    <w:rsid w:val="00F07A5E"/>
    <w:rsid w:val="00F14B88"/>
    <w:rsid w:val="00F23E6A"/>
    <w:rsid w:val="00F3440F"/>
    <w:rsid w:val="00F34DE9"/>
    <w:rsid w:val="00F34FAF"/>
    <w:rsid w:val="00F358DC"/>
    <w:rsid w:val="00F4050F"/>
    <w:rsid w:val="00F46DB6"/>
    <w:rsid w:val="00F47A6E"/>
    <w:rsid w:val="00F523B4"/>
    <w:rsid w:val="00F53BB8"/>
    <w:rsid w:val="00F54503"/>
    <w:rsid w:val="00F574A9"/>
    <w:rsid w:val="00F62856"/>
    <w:rsid w:val="00F6395C"/>
    <w:rsid w:val="00F63B37"/>
    <w:rsid w:val="00F6478E"/>
    <w:rsid w:val="00F65ADE"/>
    <w:rsid w:val="00F71D5D"/>
    <w:rsid w:val="00F720CD"/>
    <w:rsid w:val="00F75F2A"/>
    <w:rsid w:val="00F801B2"/>
    <w:rsid w:val="00F80A7C"/>
    <w:rsid w:val="00F82D8F"/>
    <w:rsid w:val="00F83AF4"/>
    <w:rsid w:val="00F85127"/>
    <w:rsid w:val="00F8730A"/>
    <w:rsid w:val="00F879D6"/>
    <w:rsid w:val="00F914E2"/>
    <w:rsid w:val="00F9570F"/>
    <w:rsid w:val="00F96FDC"/>
    <w:rsid w:val="00FA3845"/>
    <w:rsid w:val="00FA39C1"/>
    <w:rsid w:val="00FA66AC"/>
    <w:rsid w:val="00FB1286"/>
    <w:rsid w:val="00FB2618"/>
    <w:rsid w:val="00FB443E"/>
    <w:rsid w:val="00FB559C"/>
    <w:rsid w:val="00FB687C"/>
    <w:rsid w:val="00FB6D4C"/>
    <w:rsid w:val="00FB731E"/>
    <w:rsid w:val="00FC21FB"/>
    <w:rsid w:val="00FC439B"/>
    <w:rsid w:val="00FC7BE3"/>
    <w:rsid w:val="00FD4443"/>
    <w:rsid w:val="00FE04E4"/>
    <w:rsid w:val="00FE2ECA"/>
    <w:rsid w:val="00FE40F5"/>
    <w:rsid w:val="00FF14A2"/>
    <w:rsid w:val="00FF54DD"/>
    <w:rsid w:val="00FF68BA"/>
    <w:rsid w:val="00FF775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6A4077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1A7334"/>
    <w:pPr>
      <w:spacing w:line="240" w:lineRule="auto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rsid w:val="001A7334"/>
    <w:rPr>
      <w:rFonts w:ascii="Arial" w:eastAsia="Times New Roman" w:hAnsi="Arial"/>
    </w:rPr>
  </w:style>
  <w:style w:type="character" w:styleId="Znakapoznpodarou">
    <w:name w:val="footnote reference"/>
    <w:semiHidden/>
    <w:rsid w:val="001A7334"/>
    <w:rPr>
      <w:vertAlign w:val="superscript"/>
    </w:rPr>
  </w:style>
  <w:style w:type="character" w:styleId="Siln">
    <w:name w:val="Strong"/>
    <w:uiPriority w:val="22"/>
    <w:qFormat/>
    <w:rsid w:val="005E38AB"/>
    <w:rPr>
      <w:b/>
      <w:bCs/>
    </w:rPr>
  </w:style>
  <w:style w:type="character" w:styleId="Sledovanodkaz">
    <w:name w:val="FollowedHyperlink"/>
    <w:uiPriority w:val="99"/>
    <w:semiHidden/>
    <w:unhideWhenUsed/>
    <w:rsid w:val="0059540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zso.cz/csu/czso/chov-prasat-k-31-7-201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zso.cz/csu/czso/chov-skotu-1-pololeti-201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zso.cz/csu/czso/porazky-hospodarskych-zvirat-srpen-2017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jiri.hrbek@czs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iri.hrbek@czso.cz" TargetMode="External"/><Relationship Id="rId14" Type="http://schemas.openxmlformats.org/officeDocument/2006/relationships/hyperlink" Target="https://vdb.czso.cz/vdbvo2/faces/index.jsf?page=statistiky&amp;katalog=3178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Informace\150609&#353;ablony\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5B736-E7C7-42AA-9239-32B740DF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CZ.dotx</Template>
  <TotalTime>2262</TotalTime>
  <Pages>4</Pages>
  <Words>1330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9165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fiedlerova1875</dc:creator>
  <cp:lastModifiedBy>Markéta Fiedlerová</cp:lastModifiedBy>
  <cp:revision>46</cp:revision>
  <cp:lastPrinted>2017-10-26T13:23:00Z</cp:lastPrinted>
  <dcterms:created xsi:type="dcterms:W3CDTF">2017-04-27T11:17:00Z</dcterms:created>
  <dcterms:modified xsi:type="dcterms:W3CDTF">2017-10-27T08:34:00Z</dcterms:modified>
</cp:coreProperties>
</file>