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CF" w:rsidRPr="00424047" w:rsidRDefault="00424047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424047">
        <w:rPr>
          <w:rFonts w:eastAsia="Calibri" w:cs="Arial"/>
          <w:bCs w:val="0"/>
          <w:color w:val="auto"/>
          <w:sz w:val="18"/>
          <w:szCs w:val="22"/>
        </w:rPr>
        <w:t>2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A11B87">
        <w:rPr>
          <w:rFonts w:eastAsia="Calibri" w:cs="Arial"/>
          <w:bCs w:val="0"/>
          <w:color w:val="auto"/>
          <w:sz w:val="18"/>
          <w:szCs w:val="22"/>
        </w:rPr>
        <w:t>12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>. 2016</w:t>
      </w:r>
    </w:p>
    <w:p w:rsidR="00D925CF" w:rsidRPr="00424047" w:rsidRDefault="00C12E7C" w:rsidP="00D925CF">
      <w:pPr>
        <w:pStyle w:val="Nzev"/>
        <w:spacing w:after="360"/>
      </w:pPr>
      <w:r>
        <w:t>Ekonomika rostla díky domácí poptávce</w:t>
      </w:r>
    </w:p>
    <w:p w:rsidR="008538A7" w:rsidRPr="00424047" w:rsidRDefault="008538A7" w:rsidP="008538A7">
      <w:pPr>
        <w:pStyle w:val="Podtitulek"/>
      </w:pPr>
      <w:r w:rsidRPr="00424047">
        <w:t xml:space="preserve">Tvorba a užití HDP </w:t>
      </w:r>
      <w:r w:rsidR="00495FDB" w:rsidRPr="00424047">
        <w:t xml:space="preserve">– </w:t>
      </w:r>
      <w:r w:rsidR="00A11B87">
        <w:t>3</w:t>
      </w:r>
      <w:r w:rsidRPr="00424047">
        <w:t>. čtvrtletí 201</w:t>
      </w:r>
      <w:r w:rsidR="00D925CF" w:rsidRPr="00424047">
        <w:t>6</w:t>
      </w:r>
    </w:p>
    <w:p w:rsidR="008B7DC2" w:rsidRPr="00424047" w:rsidRDefault="00D925CF" w:rsidP="008B7DC2">
      <w:pPr>
        <w:pStyle w:val="Perex"/>
      </w:pPr>
      <w:r w:rsidRPr="00424047">
        <w:t>Podle zpřesněného odhadu vzrostl hrubý domácí produkt v</w:t>
      </w:r>
      <w:r w:rsidR="00424047" w:rsidRPr="00424047">
        <w:t>e</w:t>
      </w:r>
      <w:r w:rsidRPr="00424047">
        <w:t xml:space="preserve"> </w:t>
      </w:r>
      <w:r w:rsidR="005436E8">
        <w:t>3</w:t>
      </w:r>
      <w:r w:rsidRPr="00424047">
        <w:t xml:space="preserve">. čtvrtletí </w:t>
      </w:r>
      <w:r w:rsidR="00086552" w:rsidRPr="00424047">
        <w:t>mezičtvrtletně o 0,</w:t>
      </w:r>
      <w:r w:rsidR="00472ECE">
        <w:t>2</w:t>
      </w:r>
      <w:r w:rsidR="00086552" w:rsidRPr="00424047">
        <w:t xml:space="preserve"> %</w:t>
      </w:r>
      <w:r w:rsidR="00086552">
        <w:t xml:space="preserve"> a </w:t>
      </w:r>
      <w:r w:rsidR="00424047" w:rsidRPr="00424047">
        <w:t>meziročně o </w:t>
      </w:r>
      <w:r w:rsidR="005436E8">
        <w:t>1,</w:t>
      </w:r>
      <w:r w:rsidR="00473154">
        <w:t>9</w:t>
      </w:r>
      <w:r w:rsidR="00CB7B15" w:rsidRPr="00424047">
        <w:t> %.</w:t>
      </w:r>
      <w:r w:rsidR="00424047">
        <w:t xml:space="preserve"> Hlavním faktor</w:t>
      </w:r>
      <w:r w:rsidR="00902AD9">
        <w:t>em</w:t>
      </w:r>
      <w:r w:rsidR="00424047">
        <w:t xml:space="preserve"> růstu české ekonomiky byl</w:t>
      </w:r>
      <w:r w:rsidR="00E03B5B">
        <w:t>a</w:t>
      </w:r>
      <w:r w:rsidR="00424047">
        <w:t xml:space="preserve"> </w:t>
      </w:r>
      <w:r w:rsidR="002D2CDD">
        <w:t>rychleji</w:t>
      </w:r>
      <w:r w:rsidR="00424047">
        <w:t xml:space="preserve"> </w:t>
      </w:r>
      <w:r w:rsidR="00E03B5B">
        <w:t xml:space="preserve">rostoucí </w:t>
      </w:r>
      <w:r w:rsidR="00424047">
        <w:t>spotřeba domácností</w:t>
      </w:r>
      <w:r w:rsidR="00A95C27">
        <w:t xml:space="preserve">, podpořená mezičtvrtletním </w:t>
      </w:r>
      <w:r w:rsidR="002D2CDD">
        <w:t>růstem investic</w:t>
      </w:r>
      <w:r w:rsidR="00424047">
        <w:t>.</w:t>
      </w:r>
    </w:p>
    <w:p w:rsidR="00D925CF" w:rsidRPr="00E03B5B" w:rsidRDefault="00D925CF" w:rsidP="005D2560">
      <w:pPr>
        <w:spacing w:before="240"/>
        <w:rPr>
          <w:rFonts w:cs="Arial"/>
          <w:szCs w:val="20"/>
        </w:rPr>
      </w:pPr>
      <w:r w:rsidRPr="00E03B5B">
        <w:t>Zpřesněný</w:t>
      </w:r>
      <w:r w:rsidRPr="00E03B5B">
        <w:rPr>
          <w:rFonts w:cs="Arial"/>
          <w:szCs w:val="20"/>
        </w:rPr>
        <w:t xml:space="preserve"> odhad </w:t>
      </w:r>
      <w:r w:rsidR="00E03B5B" w:rsidRPr="00E03B5B">
        <w:rPr>
          <w:rFonts w:cs="Arial"/>
          <w:szCs w:val="20"/>
        </w:rPr>
        <w:t xml:space="preserve">HDP potvrdil, že </w:t>
      </w:r>
      <w:r w:rsidR="00E74477">
        <w:rPr>
          <w:rFonts w:cs="Arial"/>
          <w:szCs w:val="20"/>
        </w:rPr>
        <w:t xml:space="preserve">růst </w:t>
      </w:r>
      <w:r w:rsidR="00E03B5B" w:rsidRPr="00E03B5B">
        <w:rPr>
          <w:rFonts w:cs="Arial"/>
          <w:szCs w:val="20"/>
        </w:rPr>
        <w:t>č</w:t>
      </w:r>
      <w:r w:rsidR="00E03B5B" w:rsidRPr="00E03B5B">
        <w:t>esk</w:t>
      </w:r>
      <w:r w:rsidR="00E74477">
        <w:t>é</w:t>
      </w:r>
      <w:r w:rsidR="00E03B5B" w:rsidRPr="00E03B5B">
        <w:t xml:space="preserve"> ekonomik</w:t>
      </w:r>
      <w:r w:rsidR="00E74477">
        <w:t>y</w:t>
      </w:r>
      <w:r w:rsidR="00E03B5B" w:rsidRPr="00E03B5B">
        <w:t xml:space="preserve"> ve 3. čtvrtletí 2016 </w:t>
      </w:r>
      <w:r w:rsidR="00E74477">
        <w:t xml:space="preserve">pokračoval, i když </w:t>
      </w:r>
      <w:r w:rsidR="00E03B5B" w:rsidRPr="00E03B5B">
        <w:t>pomalej</w:t>
      </w:r>
      <w:r w:rsidR="00E74477">
        <w:t xml:space="preserve">ším tempem </w:t>
      </w:r>
      <w:r w:rsidR="00E03B5B" w:rsidRPr="00E03B5B">
        <w:t xml:space="preserve">než v předchozích čtvrtletích. </w:t>
      </w:r>
      <w:r w:rsidR="00086552" w:rsidRPr="00E03B5B">
        <w:rPr>
          <w:b/>
        </w:rPr>
        <w:t>Hrubý </w:t>
      </w:r>
      <w:r w:rsidRPr="00E03B5B">
        <w:rPr>
          <w:b/>
        </w:rPr>
        <w:t>domácí produkt</w:t>
      </w:r>
      <w:r w:rsidR="00E74477">
        <w:t xml:space="preserve"> (HDP) očištěný o </w:t>
      </w:r>
      <w:r w:rsidRPr="00E03B5B">
        <w:t>cenové vlivy a sezónnost</w:t>
      </w:r>
      <w:r w:rsidRPr="00E03B5B">
        <w:rPr>
          <w:rStyle w:val="Znakapoznpodarou"/>
          <w:rFonts w:cs="Arial"/>
          <w:szCs w:val="18"/>
        </w:rPr>
        <w:footnoteReference w:id="1"/>
      </w:r>
      <w:r w:rsidRPr="00E03B5B">
        <w:t xml:space="preserve"> </w:t>
      </w:r>
      <w:r w:rsidR="00472ECE">
        <w:rPr>
          <w:b/>
        </w:rPr>
        <w:t>byl o 0,2 %</w:t>
      </w:r>
      <w:r w:rsidRPr="00E03B5B">
        <w:rPr>
          <w:b/>
        </w:rPr>
        <w:t xml:space="preserve"> </w:t>
      </w:r>
      <w:r w:rsidR="00472ECE">
        <w:rPr>
          <w:b/>
        </w:rPr>
        <w:t>vyšší než ve 2. čtvrtletí</w:t>
      </w:r>
      <w:r w:rsidR="00086552" w:rsidRPr="00E03B5B">
        <w:rPr>
          <w:b/>
        </w:rPr>
        <w:t xml:space="preserve"> a v porovnání s</w:t>
      </w:r>
      <w:r w:rsidR="00424047" w:rsidRPr="00E03B5B">
        <w:rPr>
          <w:b/>
        </w:rPr>
        <w:t xml:space="preserve">e stejným čtvrtletím předchozího roku </w:t>
      </w:r>
      <w:r w:rsidR="00472ECE">
        <w:rPr>
          <w:b/>
        </w:rPr>
        <w:t xml:space="preserve">vzrostl </w:t>
      </w:r>
      <w:r w:rsidR="00424047" w:rsidRPr="00E03B5B">
        <w:rPr>
          <w:b/>
        </w:rPr>
        <w:t xml:space="preserve">o </w:t>
      </w:r>
      <w:r w:rsidR="00E03B5B" w:rsidRPr="00E03B5B">
        <w:rPr>
          <w:b/>
        </w:rPr>
        <w:t>1,</w:t>
      </w:r>
      <w:r w:rsidR="00473154">
        <w:rPr>
          <w:b/>
        </w:rPr>
        <w:t>9</w:t>
      </w:r>
      <w:r w:rsidR="00424047" w:rsidRPr="00E03B5B">
        <w:rPr>
          <w:b/>
        </w:rPr>
        <w:t xml:space="preserve"> %</w:t>
      </w:r>
      <w:r w:rsidR="00C725E3" w:rsidRPr="00E03B5B">
        <w:t>.</w:t>
      </w:r>
      <w:r w:rsidR="00E03B5B" w:rsidRPr="00E03B5B">
        <w:t xml:space="preserve"> </w:t>
      </w:r>
    </w:p>
    <w:p w:rsidR="00D925CF" w:rsidRPr="00B57288" w:rsidRDefault="00D925CF" w:rsidP="00D925CF">
      <w:pPr>
        <w:spacing w:before="240" w:after="240"/>
        <w:rPr>
          <w:rFonts w:cs="Arial"/>
          <w:szCs w:val="20"/>
          <w:highlight w:val="yellow"/>
        </w:rPr>
      </w:pPr>
      <w:r w:rsidRPr="00472ECE">
        <w:rPr>
          <w:b/>
        </w:rPr>
        <w:t>Hrubá přidaná hodnota</w:t>
      </w:r>
      <w:r w:rsidRPr="00472ECE">
        <w:t xml:space="preserve"> (HPH)</w:t>
      </w:r>
      <w:r w:rsidR="0090717E" w:rsidRPr="00472ECE">
        <w:t xml:space="preserve"> </w:t>
      </w:r>
      <w:r w:rsidR="00902AD9">
        <w:t>se</w:t>
      </w:r>
      <w:r w:rsidRPr="00472ECE">
        <w:t xml:space="preserve"> </w:t>
      </w:r>
      <w:r w:rsidR="006A719A" w:rsidRPr="00472ECE">
        <w:rPr>
          <w:b/>
        </w:rPr>
        <w:t xml:space="preserve">mezičtvrtletně </w:t>
      </w:r>
      <w:r w:rsidR="00902AD9">
        <w:rPr>
          <w:b/>
        </w:rPr>
        <w:t xml:space="preserve">zvýšila </w:t>
      </w:r>
      <w:r w:rsidR="006A719A" w:rsidRPr="00472ECE">
        <w:rPr>
          <w:b/>
        </w:rPr>
        <w:t>o</w:t>
      </w:r>
      <w:r w:rsidR="006A719A" w:rsidRPr="00472ECE">
        <w:t> </w:t>
      </w:r>
      <w:r w:rsidR="006A719A" w:rsidRPr="00472ECE">
        <w:rPr>
          <w:b/>
        </w:rPr>
        <w:t>0,</w:t>
      </w:r>
      <w:r w:rsidR="00472ECE" w:rsidRPr="00472ECE">
        <w:rPr>
          <w:b/>
        </w:rPr>
        <w:t>1</w:t>
      </w:r>
      <w:r w:rsidR="006A719A" w:rsidRPr="00472ECE">
        <w:rPr>
          <w:b/>
        </w:rPr>
        <w:t> %</w:t>
      </w:r>
      <w:r w:rsidRPr="00472ECE">
        <w:t xml:space="preserve"> </w:t>
      </w:r>
      <w:r w:rsidR="006A719A" w:rsidRPr="00472ECE">
        <w:rPr>
          <w:b/>
        </w:rPr>
        <w:t xml:space="preserve">a </w:t>
      </w:r>
      <w:r w:rsidRPr="00472ECE">
        <w:rPr>
          <w:b/>
        </w:rPr>
        <w:t>meziročně o</w:t>
      </w:r>
      <w:r w:rsidRPr="00472ECE">
        <w:t xml:space="preserve"> </w:t>
      </w:r>
      <w:r w:rsidR="00472ECE" w:rsidRPr="00472ECE">
        <w:rPr>
          <w:b/>
        </w:rPr>
        <w:t>1</w:t>
      </w:r>
      <w:r w:rsidR="00086552" w:rsidRPr="00472ECE">
        <w:rPr>
          <w:b/>
        </w:rPr>
        <w:t>,</w:t>
      </w:r>
      <w:r w:rsidR="00E74477">
        <w:rPr>
          <w:b/>
        </w:rPr>
        <w:t>6</w:t>
      </w:r>
      <w:r w:rsidRPr="00472ECE">
        <w:rPr>
          <w:b/>
        </w:rPr>
        <w:t> %</w:t>
      </w:r>
      <w:r w:rsidRPr="00472ECE">
        <w:t xml:space="preserve">. </w:t>
      </w:r>
      <w:r w:rsidR="00E85037">
        <w:t xml:space="preserve">K mezičtvrtletnímu růstu ekonomiky přispíval zejména zpracovatelský průmysl, </w:t>
      </w:r>
      <w:r w:rsidR="00817E2B">
        <w:t>většina</w:t>
      </w:r>
      <w:r w:rsidR="00E85037">
        <w:t xml:space="preserve"> </w:t>
      </w:r>
      <w:r w:rsidR="0006648A">
        <w:t xml:space="preserve">odvětví </w:t>
      </w:r>
      <w:r w:rsidR="00E85037">
        <w:t xml:space="preserve">služeb a poprvé od počátku roku také stavebnictví. </w:t>
      </w:r>
      <w:r w:rsidR="0006648A">
        <w:t>Z</w:t>
      </w:r>
      <w:r w:rsidR="00E85037">
        <w:t>pracovatelsk</w:t>
      </w:r>
      <w:r w:rsidR="0006648A">
        <w:t>ý</w:t>
      </w:r>
      <w:r w:rsidR="00E85037">
        <w:t xml:space="preserve"> průmysl</w:t>
      </w:r>
      <w:r w:rsidR="0006648A">
        <w:t xml:space="preserve"> </w:t>
      </w:r>
      <w:r w:rsidR="00E85037">
        <w:t>vzrostl mezičtvrtletně o 0,9 % a meziročně o 3,9 %</w:t>
      </w:r>
      <w:r w:rsidR="00E74477">
        <w:t xml:space="preserve">. Rostla výkonnost </w:t>
      </w:r>
      <w:r w:rsidR="00E85037">
        <w:t>automobilov</w:t>
      </w:r>
      <w:r w:rsidR="001F5F8E">
        <w:t>ého</w:t>
      </w:r>
      <w:r w:rsidR="00E85037">
        <w:t xml:space="preserve"> průmysl</w:t>
      </w:r>
      <w:r w:rsidR="001F5F8E">
        <w:t>u</w:t>
      </w:r>
      <w:r w:rsidR="00E85037">
        <w:t xml:space="preserve">, </w:t>
      </w:r>
      <w:r w:rsidR="0006648A">
        <w:t>zatímco chemick</w:t>
      </w:r>
      <w:r w:rsidR="00E74477">
        <w:t>ému</w:t>
      </w:r>
      <w:r w:rsidR="0006648A">
        <w:t xml:space="preserve"> průmysl</w:t>
      </w:r>
      <w:r w:rsidR="00E74477">
        <w:t>u</w:t>
      </w:r>
      <w:r w:rsidR="0006648A">
        <w:t xml:space="preserve"> </w:t>
      </w:r>
      <w:r w:rsidR="00E74477">
        <w:t>se nedařilo</w:t>
      </w:r>
      <w:r w:rsidR="0006648A">
        <w:t xml:space="preserve">. </w:t>
      </w:r>
      <w:r w:rsidR="001F5F8E" w:rsidRPr="007A76F4">
        <w:t>HPH ve s</w:t>
      </w:r>
      <w:r w:rsidR="008758D7" w:rsidRPr="007A76F4">
        <w:rPr>
          <w:rFonts w:cs="Arial"/>
          <w:szCs w:val="20"/>
        </w:rPr>
        <w:t>tavebnictví</w:t>
      </w:r>
      <w:r w:rsidR="0006648A" w:rsidRPr="007A76F4">
        <w:rPr>
          <w:rFonts w:cs="Arial"/>
          <w:szCs w:val="20"/>
        </w:rPr>
        <w:t xml:space="preserve"> </w:t>
      </w:r>
      <w:r w:rsidR="00084BF0">
        <w:rPr>
          <w:rFonts w:cs="Arial"/>
          <w:szCs w:val="20"/>
        </w:rPr>
        <w:t xml:space="preserve">mezičtvrtletně vzrostla </w:t>
      </w:r>
      <w:r w:rsidR="002C0321">
        <w:rPr>
          <w:rFonts w:cs="Arial"/>
          <w:szCs w:val="20"/>
        </w:rPr>
        <w:t>o 0,6 </w:t>
      </w:r>
      <w:r w:rsidR="00084BF0">
        <w:rPr>
          <w:rFonts w:cs="Arial"/>
          <w:szCs w:val="20"/>
        </w:rPr>
        <w:t>%, i když vlivem vysoké srovnáva</w:t>
      </w:r>
      <w:bookmarkStart w:id="0" w:name="_GoBack"/>
      <w:bookmarkEnd w:id="0"/>
      <w:r w:rsidR="00084BF0">
        <w:rPr>
          <w:rFonts w:cs="Arial"/>
          <w:szCs w:val="20"/>
        </w:rPr>
        <w:t xml:space="preserve">cí základny byla meziročně nižší o 5,9 %. </w:t>
      </w:r>
    </w:p>
    <w:p w:rsidR="00D925CF" w:rsidRPr="00473154" w:rsidRDefault="00D925CF" w:rsidP="00D925CF">
      <w:pPr>
        <w:spacing w:before="240" w:after="240"/>
        <w:rPr>
          <w:rFonts w:cs="Arial"/>
          <w:szCs w:val="20"/>
        </w:rPr>
      </w:pPr>
      <w:r w:rsidRPr="00473154">
        <w:rPr>
          <w:rFonts w:cs="Arial"/>
          <w:b/>
          <w:szCs w:val="20"/>
        </w:rPr>
        <w:t>Na straně poptávky</w:t>
      </w:r>
      <w:r w:rsidRPr="00473154">
        <w:rPr>
          <w:rFonts w:cs="Arial"/>
          <w:szCs w:val="20"/>
        </w:rPr>
        <w:t xml:space="preserve"> byl</w:t>
      </w:r>
      <w:r w:rsidR="000650D9" w:rsidRPr="00473154">
        <w:rPr>
          <w:rFonts w:cs="Arial"/>
          <w:szCs w:val="20"/>
        </w:rPr>
        <w:t>a</w:t>
      </w:r>
      <w:r w:rsidRPr="00473154">
        <w:rPr>
          <w:rFonts w:cs="Arial"/>
          <w:szCs w:val="20"/>
        </w:rPr>
        <w:t xml:space="preserve"> </w:t>
      </w:r>
      <w:r w:rsidR="00B467A4" w:rsidRPr="00473154">
        <w:rPr>
          <w:rFonts w:cs="Arial"/>
          <w:szCs w:val="20"/>
        </w:rPr>
        <w:t xml:space="preserve">ve 3. čtvrtletí </w:t>
      </w:r>
      <w:r w:rsidR="000650D9" w:rsidRPr="00473154">
        <w:rPr>
          <w:rFonts w:cs="Arial"/>
          <w:szCs w:val="20"/>
        </w:rPr>
        <w:t xml:space="preserve">klíčovým faktorem </w:t>
      </w:r>
      <w:r w:rsidR="009C1D46" w:rsidRPr="00473154">
        <w:rPr>
          <w:rFonts w:cs="Arial"/>
          <w:szCs w:val="20"/>
        </w:rPr>
        <w:t>mezič</w:t>
      </w:r>
      <w:r w:rsidR="00B467A4">
        <w:rPr>
          <w:rFonts w:cs="Arial"/>
          <w:szCs w:val="20"/>
        </w:rPr>
        <w:t>tvrtletního i meziročního růstu </w:t>
      </w:r>
      <w:r w:rsidRPr="00473154">
        <w:rPr>
          <w:rFonts w:cs="Arial"/>
          <w:szCs w:val="20"/>
        </w:rPr>
        <w:t xml:space="preserve">HDP </w:t>
      </w:r>
      <w:r w:rsidR="00E136C7">
        <w:rPr>
          <w:rFonts w:cs="Arial"/>
          <w:szCs w:val="20"/>
        </w:rPr>
        <w:t>rychleji</w:t>
      </w:r>
      <w:r w:rsidR="00DA3ABF">
        <w:rPr>
          <w:rFonts w:cs="Arial"/>
          <w:szCs w:val="20"/>
        </w:rPr>
        <w:t xml:space="preserve"> </w:t>
      </w:r>
      <w:r w:rsidR="00B467A4">
        <w:rPr>
          <w:rFonts w:cs="Arial"/>
          <w:szCs w:val="20"/>
        </w:rPr>
        <w:t xml:space="preserve">rostoucí </w:t>
      </w:r>
      <w:r w:rsidR="009C1D46" w:rsidRPr="00473154">
        <w:rPr>
          <w:rFonts w:cs="Arial"/>
          <w:szCs w:val="20"/>
        </w:rPr>
        <w:t>spotřeba domácností. K mezičtvrtletnímu růstu HDP (</w:t>
      </w:r>
      <w:r w:rsidR="00473154" w:rsidRPr="00473154">
        <w:rPr>
          <w:rFonts w:cs="Arial"/>
          <w:szCs w:val="20"/>
        </w:rPr>
        <w:t>0,</w:t>
      </w:r>
      <w:r w:rsidR="00B467A4">
        <w:rPr>
          <w:rFonts w:cs="Arial"/>
          <w:szCs w:val="20"/>
        </w:rPr>
        <w:t>2</w:t>
      </w:r>
      <w:r w:rsidR="00DA3ABF">
        <w:rPr>
          <w:rFonts w:cs="Arial"/>
          <w:szCs w:val="20"/>
        </w:rPr>
        <w:t> </w:t>
      </w:r>
      <w:r w:rsidR="009C1D46" w:rsidRPr="00473154">
        <w:rPr>
          <w:rFonts w:cs="Arial"/>
          <w:szCs w:val="20"/>
        </w:rPr>
        <w:t xml:space="preserve">%) přispěly výdaje na konečnou spotřebu domácností </w:t>
      </w:r>
      <w:r w:rsidR="00DA3ABF">
        <w:rPr>
          <w:rFonts w:cs="Arial"/>
          <w:szCs w:val="20"/>
        </w:rPr>
        <w:t>(</w:t>
      </w:r>
      <w:r w:rsidR="009C1D46" w:rsidRPr="00473154">
        <w:rPr>
          <w:rFonts w:cs="Arial"/>
          <w:szCs w:val="20"/>
        </w:rPr>
        <w:t>0,5</w:t>
      </w:r>
      <w:r w:rsidR="00DA3ABF">
        <w:rPr>
          <w:rFonts w:cs="Arial"/>
          <w:szCs w:val="20"/>
        </w:rPr>
        <w:t> </w:t>
      </w:r>
      <w:proofErr w:type="spellStart"/>
      <w:r w:rsidR="009C1D46" w:rsidRPr="00473154">
        <w:rPr>
          <w:rFonts w:cs="Arial"/>
          <w:szCs w:val="20"/>
        </w:rPr>
        <w:t>p.b</w:t>
      </w:r>
      <w:proofErr w:type="spellEnd"/>
      <w:r w:rsidR="009C1D46" w:rsidRPr="00473154">
        <w:rPr>
          <w:rFonts w:cs="Arial"/>
          <w:szCs w:val="20"/>
        </w:rPr>
        <w:t>.)</w:t>
      </w:r>
      <w:r w:rsidR="00473154" w:rsidRPr="00473154">
        <w:rPr>
          <w:rStyle w:val="Znakapoznpodarou"/>
          <w:rFonts w:cs="Arial"/>
          <w:szCs w:val="20"/>
        </w:rPr>
        <w:footnoteReference w:id="2"/>
      </w:r>
      <w:r w:rsidR="009C1D46" w:rsidRPr="00473154">
        <w:rPr>
          <w:rFonts w:cs="Arial"/>
          <w:szCs w:val="20"/>
        </w:rPr>
        <w:t xml:space="preserve"> a </w:t>
      </w:r>
      <w:r w:rsidR="00473154" w:rsidRPr="00473154">
        <w:rPr>
          <w:rFonts w:cs="Arial"/>
          <w:szCs w:val="20"/>
        </w:rPr>
        <w:t xml:space="preserve">rostoucí investiční aktivita </w:t>
      </w:r>
      <w:r w:rsidR="00DA3ABF">
        <w:rPr>
          <w:rFonts w:cs="Arial"/>
          <w:szCs w:val="20"/>
        </w:rPr>
        <w:t>(</w:t>
      </w:r>
      <w:r w:rsidR="00473154" w:rsidRPr="00473154">
        <w:rPr>
          <w:rFonts w:cs="Arial"/>
          <w:szCs w:val="20"/>
        </w:rPr>
        <w:t>0,4 </w:t>
      </w:r>
      <w:proofErr w:type="spellStart"/>
      <w:proofErr w:type="gramStart"/>
      <w:r w:rsidR="00473154" w:rsidRPr="00473154">
        <w:rPr>
          <w:rFonts w:cs="Arial"/>
          <w:szCs w:val="20"/>
        </w:rPr>
        <w:t>p.b</w:t>
      </w:r>
      <w:proofErr w:type="spellEnd"/>
      <w:r w:rsidR="00DA3ABF">
        <w:rPr>
          <w:rFonts w:cs="Arial"/>
          <w:szCs w:val="20"/>
        </w:rPr>
        <w:t>.)</w:t>
      </w:r>
      <w:r w:rsidR="00473154" w:rsidRPr="00473154">
        <w:rPr>
          <w:rFonts w:cs="Arial"/>
          <w:szCs w:val="20"/>
        </w:rPr>
        <w:t>.</w:t>
      </w:r>
      <w:proofErr w:type="gramEnd"/>
      <w:r w:rsidR="00473154" w:rsidRPr="00473154">
        <w:rPr>
          <w:rFonts w:cs="Arial"/>
          <w:szCs w:val="20"/>
        </w:rPr>
        <w:t xml:space="preserve"> Naopak negativně působil</w:t>
      </w:r>
      <w:r w:rsidR="00DA3ABF">
        <w:rPr>
          <w:rFonts w:cs="Arial"/>
          <w:szCs w:val="20"/>
        </w:rPr>
        <w:t>a</w:t>
      </w:r>
      <w:r w:rsidR="00473154" w:rsidRPr="00473154">
        <w:rPr>
          <w:rFonts w:cs="Arial"/>
          <w:szCs w:val="20"/>
        </w:rPr>
        <w:t xml:space="preserve"> zahraniční </w:t>
      </w:r>
      <w:r w:rsidR="00DA3ABF">
        <w:rPr>
          <w:rFonts w:cs="Arial"/>
          <w:szCs w:val="20"/>
        </w:rPr>
        <w:t>poptávka</w:t>
      </w:r>
      <w:r w:rsidR="00473154" w:rsidRPr="00473154">
        <w:rPr>
          <w:rFonts w:cs="Arial"/>
          <w:szCs w:val="20"/>
        </w:rPr>
        <w:t xml:space="preserve"> (-0,6 </w:t>
      </w:r>
      <w:proofErr w:type="spellStart"/>
      <w:proofErr w:type="gramStart"/>
      <w:r w:rsidR="00473154" w:rsidRPr="00473154">
        <w:rPr>
          <w:rFonts w:cs="Arial"/>
          <w:szCs w:val="20"/>
        </w:rPr>
        <w:t>p.b</w:t>
      </w:r>
      <w:proofErr w:type="spellEnd"/>
      <w:r w:rsidR="00473154" w:rsidRPr="00473154">
        <w:rPr>
          <w:rFonts w:cs="Arial"/>
          <w:szCs w:val="20"/>
        </w:rPr>
        <w:t>.).</w:t>
      </w:r>
      <w:proofErr w:type="gramEnd"/>
      <w:r w:rsidR="00473154" w:rsidRPr="00473154">
        <w:rPr>
          <w:rFonts w:cs="Arial"/>
          <w:szCs w:val="20"/>
        </w:rPr>
        <w:t xml:space="preserve"> </w:t>
      </w:r>
    </w:p>
    <w:p w:rsidR="00D925CF" w:rsidRPr="00E77CE7" w:rsidRDefault="00633A08" w:rsidP="00D925CF">
      <w:pPr>
        <w:spacing w:before="240" w:after="240"/>
        <w:rPr>
          <w:rFonts w:cs="Arial"/>
          <w:szCs w:val="20"/>
        </w:rPr>
      </w:pPr>
      <w:r w:rsidRPr="00633A08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zitivní očekávání v ekonomice se odrazilo v rostoucích </w:t>
      </w:r>
      <w:r w:rsidRPr="00633A08">
        <w:rPr>
          <w:rFonts w:cs="Arial"/>
          <w:b/>
          <w:szCs w:val="20"/>
        </w:rPr>
        <w:t>výdajích na konečnou spotřebu domácností</w:t>
      </w:r>
      <w:r>
        <w:rPr>
          <w:rFonts w:cs="Arial"/>
          <w:szCs w:val="20"/>
        </w:rPr>
        <w:t xml:space="preserve">, které </w:t>
      </w:r>
      <w:r w:rsidR="00D925CF" w:rsidRPr="00E77CE7">
        <w:rPr>
          <w:rFonts w:cs="Arial"/>
          <w:szCs w:val="20"/>
        </w:rPr>
        <w:t xml:space="preserve">se </w:t>
      </w:r>
      <w:r w:rsidR="00E77CE7" w:rsidRPr="00E77CE7">
        <w:rPr>
          <w:rFonts w:cs="Arial"/>
          <w:szCs w:val="20"/>
        </w:rPr>
        <w:t xml:space="preserve">mezičtvrtletně </w:t>
      </w:r>
      <w:r w:rsidR="00D925CF" w:rsidRPr="00E77CE7">
        <w:rPr>
          <w:rFonts w:cs="Arial"/>
          <w:szCs w:val="20"/>
        </w:rPr>
        <w:t xml:space="preserve">zvýšily o </w:t>
      </w:r>
      <w:r w:rsidR="00E77CE7" w:rsidRPr="00E77CE7">
        <w:rPr>
          <w:rFonts w:cs="Arial"/>
          <w:szCs w:val="20"/>
        </w:rPr>
        <w:t>0,9</w:t>
      </w:r>
      <w:r w:rsidR="00D925CF" w:rsidRPr="00E77CE7">
        <w:rPr>
          <w:rFonts w:cs="Arial"/>
          <w:szCs w:val="20"/>
        </w:rPr>
        <w:t xml:space="preserve"> %</w:t>
      </w:r>
      <w:r w:rsidR="0050332E" w:rsidRPr="00E77CE7">
        <w:rPr>
          <w:rFonts w:cs="Arial"/>
          <w:szCs w:val="20"/>
        </w:rPr>
        <w:t xml:space="preserve"> a mezi</w:t>
      </w:r>
      <w:r w:rsidR="00E77CE7" w:rsidRPr="00E77CE7">
        <w:rPr>
          <w:rFonts w:cs="Arial"/>
          <w:szCs w:val="20"/>
        </w:rPr>
        <w:t xml:space="preserve">ročně </w:t>
      </w:r>
      <w:r w:rsidR="007033CE" w:rsidRPr="00E77CE7">
        <w:rPr>
          <w:rFonts w:cs="Arial"/>
          <w:szCs w:val="20"/>
        </w:rPr>
        <w:t>o </w:t>
      </w:r>
      <w:r w:rsidR="00E77CE7" w:rsidRPr="00E77CE7">
        <w:rPr>
          <w:rFonts w:cs="Arial"/>
          <w:szCs w:val="20"/>
        </w:rPr>
        <w:t>2,8</w:t>
      </w:r>
      <w:r w:rsidR="002631BD" w:rsidRPr="00E77CE7">
        <w:rPr>
          <w:rFonts w:cs="Arial"/>
          <w:szCs w:val="20"/>
        </w:rPr>
        <w:t> %</w:t>
      </w:r>
      <w:r w:rsidR="0050332E" w:rsidRPr="00E77CE7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Domácnosti utrácely </w:t>
      </w:r>
      <w:r w:rsidR="00E136C7">
        <w:rPr>
          <w:rFonts w:cs="Arial"/>
          <w:szCs w:val="20"/>
        </w:rPr>
        <w:t xml:space="preserve">více </w:t>
      </w:r>
      <w:r>
        <w:rPr>
          <w:rFonts w:cs="Arial"/>
          <w:szCs w:val="20"/>
        </w:rPr>
        <w:t>za zboží i služby, např. za automobily, nábytek, vybavení domácnost</w:t>
      </w:r>
      <w:r w:rsidR="00E136C7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či oděvy.</w:t>
      </w:r>
      <w:r w:rsidR="007B2DBA" w:rsidRPr="00E77CE7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Výdaje </w:t>
      </w:r>
      <w:r w:rsidR="002C0321">
        <w:rPr>
          <w:rFonts w:cs="Arial"/>
          <w:b/>
          <w:szCs w:val="20"/>
        </w:rPr>
        <w:t>na </w:t>
      </w:r>
      <w:r w:rsidR="00D925CF" w:rsidRPr="00E77CE7">
        <w:rPr>
          <w:rFonts w:cs="Arial"/>
          <w:b/>
          <w:szCs w:val="20"/>
        </w:rPr>
        <w:t>konečnou spotřebu vládních institucí</w:t>
      </w:r>
      <w:r w:rsidR="00D925CF" w:rsidRPr="00E77CE7">
        <w:rPr>
          <w:rFonts w:cs="Arial"/>
          <w:szCs w:val="20"/>
        </w:rPr>
        <w:t xml:space="preserve"> </w:t>
      </w:r>
      <w:r w:rsidR="00E77CE7" w:rsidRPr="00E77CE7">
        <w:rPr>
          <w:rFonts w:cs="Arial"/>
          <w:szCs w:val="20"/>
        </w:rPr>
        <w:t>mezičtvrtletně</w:t>
      </w:r>
      <w:r w:rsidR="00D925CF" w:rsidRPr="00E77CE7">
        <w:rPr>
          <w:rFonts w:cs="Arial"/>
          <w:szCs w:val="20"/>
        </w:rPr>
        <w:t xml:space="preserve"> </w:t>
      </w:r>
      <w:r w:rsidR="00E77CE7" w:rsidRPr="00E77CE7">
        <w:rPr>
          <w:rFonts w:cs="Arial"/>
          <w:szCs w:val="20"/>
        </w:rPr>
        <w:t xml:space="preserve">poklesly o 0,4 % a </w:t>
      </w:r>
      <w:r w:rsidR="00D925CF" w:rsidRPr="00E77CE7">
        <w:rPr>
          <w:rFonts w:cs="Arial"/>
          <w:szCs w:val="20"/>
        </w:rPr>
        <w:t xml:space="preserve">meziročně </w:t>
      </w:r>
      <w:r w:rsidR="00E77CE7" w:rsidRPr="00E77CE7">
        <w:rPr>
          <w:rFonts w:cs="Arial"/>
          <w:szCs w:val="20"/>
        </w:rPr>
        <w:t xml:space="preserve">byly </w:t>
      </w:r>
      <w:r w:rsidR="00D925CF" w:rsidRPr="00E77CE7">
        <w:rPr>
          <w:rFonts w:cs="Arial"/>
          <w:szCs w:val="20"/>
        </w:rPr>
        <w:t>vyšší o </w:t>
      </w:r>
      <w:r w:rsidR="00E77CE7" w:rsidRPr="00E77CE7">
        <w:rPr>
          <w:rFonts w:cs="Arial"/>
          <w:szCs w:val="20"/>
        </w:rPr>
        <w:t>1</w:t>
      </w:r>
      <w:r w:rsidR="007B2DBA" w:rsidRPr="00E77CE7">
        <w:rPr>
          <w:rFonts w:cs="Arial"/>
          <w:szCs w:val="20"/>
        </w:rPr>
        <w:t>,</w:t>
      </w:r>
      <w:r w:rsidR="002631BD" w:rsidRPr="00E77CE7">
        <w:rPr>
          <w:rFonts w:cs="Arial"/>
          <w:szCs w:val="20"/>
        </w:rPr>
        <w:t>5</w:t>
      </w:r>
      <w:r w:rsidR="00D925CF" w:rsidRPr="00E77CE7">
        <w:rPr>
          <w:rFonts w:cs="Arial"/>
          <w:szCs w:val="20"/>
        </w:rPr>
        <w:t> %</w:t>
      </w:r>
      <w:r w:rsidR="00E136C7">
        <w:rPr>
          <w:rFonts w:cs="Arial"/>
          <w:szCs w:val="20"/>
        </w:rPr>
        <w:t>.</w:t>
      </w:r>
    </w:p>
    <w:p w:rsidR="00D925CF" w:rsidRPr="00A30612" w:rsidRDefault="0018167C" w:rsidP="00D925CF">
      <w:pPr>
        <w:spacing w:before="240" w:after="240"/>
        <w:rPr>
          <w:rFonts w:cs="Arial"/>
          <w:szCs w:val="20"/>
        </w:rPr>
      </w:pPr>
      <w:r w:rsidRPr="00A30612">
        <w:rPr>
          <w:rFonts w:cs="Arial"/>
          <w:szCs w:val="20"/>
        </w:rPr>
        <w:t xml:space="preserve">V porovnání s předchozím čtvrtletím </w:t>
      </w:r>
      <w:r w:rsidR="00E136C7" w:rsidRPr="00A30612">
        <w:rPr>
          <w:rFonts w:cs="Arial"/>
          <w:szCs w:val="20"/>
        </w:rPr>
        <w:t>rostla</w:t>
      </w:r>
      <w:r w:rsidR="00E136C7" w:rsidRPr="0018167C">
        <w:rPr>
          <w:rFonts w:cs="Arial"/>
          <w:b/>
          <w:szCs w:val="20"/>
        </w:rPr>
        <w:t xml:space="preserve"> </w:t>
      </w:r>
      <w:r w:rsidRPr="0018167C">
        <w:rPr>
          <w:rFonts w:cs="Arial"/>
          <w:b/>
          <w:szCs w:val="20"/>
        </w:rPr>
        <w:t>investiční aktivita</w:t>
      </w:r>
      <w:r>
        <w:rPr>
          <w:rFonts w:cs="Arial"/>
          <w:szCs w:val="20"/>
        </w:rPr>
        <w:t xml:space="preserve">, podpořená zejména investicemi do dopravních prostředků, strojů a zařízení, ale také do obydlí a ostatních budov a staveb. </w:t>
      </w:r>
      <w:r w:rsidR="00E136C7">
        <w:rPr>
          <w:rFonts w:cs="Arial"/>
          <w:szCs w:val="20"/>
        </w:rPr>
        <w:t xml:space="preserve">V meziročním srovnání byly ve 3. čtvrtletí investice nižší, zejména kvůli vysoké srovnávací základně v minulém roce. </w:t>
      </w:r>
      <w:r w:rsidR="00D925CF" w:rsidRPr="00A30612">
        <w:rPr>
          <w:rFonts w:cs="Arial"/>
          <w:b/>
          <w:szCs w:val="20"/>
        </w:rPr>
        <w:t xml:space="preserve">Tvorba fixního kapitálu </w:t>
      </w:r>
      <w:r w:rsidR="00D925CF" w:rsidRPr="00A30612">
        <w:rPr>
          <w:rFonts w:cs="Arial"/>
          <w:szCs w:val="20"/>
        </w:rPr>
        <w:t xml:space="preserve">byla </w:t>
      </w:r>
      <w:r w:rsidR="00DD3560" w:rsidRPr="00A30612">
        <w:rPr>
          <w:rFonts w:cs="Arial"/>
          <w:szCs w:val="20"/>
        </w:rPr>
        <w:t>mezi</w:t>
      </w:r>
      <w:r w:rsidR="00E07A3B" w:rsidRPr="00A30612">
        <w:rPr>
          <w:rFonts w:cs="Arial"/>
          <w:szCs w:val="20"/>
        </w:rPr>
        <w:t xml:space="preserve">čtvrtletně vyšší </w:t>
      </w:r>
      <w:r w:rsidR="00D925CF" w:rsidRPr="00A30612">
        <w:rPr>
          <w:rFonts w:cs="Arial"/>
          <w:szCs w:val="20"/>
        </w:rPr>
        <w:t>o </w:t>
      </w:r>
      <w:r w:rsidR="00E07A3B" w:rsidRPr="00A30612">
        <w:rPr>
          <w:rFonts w:cs="Arial"/>
          <w:szCs w:val="20"/>
        </w:rPr>
        <w:t>2,5</w:t>
      </w:r>
      <w:r w:rsidR="00D925CF" w:rsidRPr="00A30612">
        <w:rPr>
          <w:rFonts w:cs="Arial"/>
          <w:szCs w:val="20"/>
        </w:rPr>
        <w:t> %</w:t>
      </w:r>
      <w:r w:rsidR="00DD3560" w:rsidRPr="00A30612">
        <w:rPr>
          <w:rFonts w:cs="Arial"/>
          <w:szCs w:val="20"/>
        </w:rPr>
        <w:t xml:space="preserve"> </w:t>
      </w:r>
      <w:r w:rsidR="00AF7449">
        <w:rPr>
          <w:rFonts w:cs="Arial"/>
          <w:szCs w:val="20"/>
        </w:rPr>
        <w:t>a </w:t>
      </w:r>
      <w:r w:rsidR="00DD3560" w:rsidRPr="00A30612">
        <w:rPr>
          <w:rFonts w:cs="Arial"/>
          <w:szCs w:val="20"/>
        </w:rPr>
        <w:t>mezi</w:t>
      </w:r>
      <w:r w:rsidR="00E07A3B" w:rsidRPr="00A30612">
        <w:rPr>
          <w:rFonts w:cs="Arial"/>
          <w:szCs w:val="20"/>
        </w:rPr>
        <w:t xml:space="preserve">ročně </w:t>
      </w:r>
      <w:r>
        <w:rPr>
          <w:rFonts w:cs="Arial"/>
          <w:szCs w:val="20"/>
        </w:rPr>
        <w:t>poklesla o</w:t>
      </w:r>
      <w:r w:rsidR="00E07A3B" w:rsidRPr="00A30612">
        <w:rPr>
          <w:rFonts w:cs="Arial"/>
          <w:szCs w:val="20"/>
        </w:rPr>
        <w:t> 2,3</w:t>
      </w:r>
      <w:r w:rsidR="00DD3560" w:rsidRPr="00A30612">
        <w:rPr>
          <w:rFonts w:cs="Arial"/>
          <w:szCs w:val="20"/>
        </w:rPr>
        <w:t> %</w:t>
      </w:r>
      <w:r w:rsidR="00D925CF" w:rsidRPr="00A30612">
        <w:rPr>
          <w:rFonts w:cs="Arial"/>
          <w:szCs w:val="20"/>
        </w:rPr>
        <w:t xml:space="preserve">. </w:t>
      </w:r>
    </w:p>
    <w:p w:rsidR="00D925CF" w:rsidRPr="00B57288" w:rsidRDefault="00326B9D" w:rsidP="00D925CF">
      <w:pPr>
        <w:spacing w:before="240" w:after="240"/>
        <w:rPr>
          <w:rFonts w:cs="Arial"/>
          <w:szCs w:val="20"/>
          <w:highlight w:val="yellow"/>
        </w:rPr>
      </w:pPr>
      <w:r>
        <w:rPr>
          <w:rFonts w:cs="Arial"/>
          <w:szCs w:val="20"/>
        </w:rPr>
        <w:lastRenderedPageBreak/>
        <w:t>Zpomalení</w:t>
      </w:r>
      <w:r w:rsidR="0018167C">
        <w:rPr>
          <w:rFonts w:cs="Arial"/>
          <w:szCs w:val="20"/>
        </w:rPr>
        <w:t xml:space="preserve"> průmyslu se </w:t>
      </w:r>
      <w:r w:rsidR="00B6041A">
        <w:rPr>
          <w:rFonts w:cs="Arial"/>
          <w:szCs w:val="20"/>
        </w:rPr>
        <w:t xml:space="preserve">výrazně </w:t>
      </w:r>
      <w:r w:rsidR="0018167C">
        <w:rPr>
          <w:rFonts w:cs="Arial"/>
          <w:szCs w:val="20"/>
        </w:rPr>
        <w:t>projevilo v </w:t>
      </w:r>
      <w:r w:rsidR="0018167C" w:rsidRPr="00B6041A">
        <w:rPr>
          <w:rFonts w:cs="Arial"/>
          <w:szCs w:val="20"/>
        </w:rPr>
        <w:t>zahraničním obchodu</w:t>
      </w:r>
      <w:r w:rsidR="0018167C">
        <w:rPr>
          <w:rFonts w:cs="Arial"/>
          <w:szCs w:val="20"/>
        </w:rPr>
        <w:t xml:space="preserve">. Zatímco ve 2. čtvrtletí byl zahraniční obchod pozitivním faktorem mezičtvrtletního růstu české ekonomiky, ve 3. čtvrtletí působil negativně. </w:t>
      </w:r>
      <w:r w:rsidR="00C135F4" w:rsidRPr="008B1663">
        <w:rPr>
          <w:rFonts w:cs="Arial"/>
          <w:b/>
          <w:szCs w:val="20"/>
        </w:rPr>
        <w:t>Saldo </w:t>
      </w:r>
      <w:r w:rsidR="00D925CF" w:rsidRPr="008B1663">
        <w:rPr>
          <w:rFonts w:cs="Arial"/>
          <w:b/>
          <w:szCs w:val="20"/>
        </w:rPr>
        <w:t xml:space="preserve">zahraničního obchodu </w:t>
      </w:r>
      <w:r w:rsidR="0035625D" w:rsidRPr="008B1663">
        <w:rPr>
          <w:rFonts w:cs="Arial"/>
          <w:szCs w:val="20"/>
        </w:rPr>
        <w:t>v běžných cenách (</w:t>
      </w:r>
      <w:r w:rsidR="008B1663">
        <w:rPr>
          <w:rFonts w:cs="Arial"/>
          <w:szCs w:val="20"/>
        </w:rPr>
        <w:t>84,1 </w:t>
      </w:r>
      <w:r w:rsidR="0035625D" w:rsidRPr="008B1663">
        <w:rPr>
          <w:rFonts w:cs="Arial"/>
          <w:szCs w:val="20"/>
        </w:rPr>
        <w:t xml:space="preserve">mld. Kč) </w:t>
      </w:r>
      <w:r w:rsidR="00D925CF" w:rsidRPr="008B1663">
        <w:rPr>
          <w:rFonts w:cs="Arial"/>
          <w:szCs w:val="20"/>
        </w:rPr>
        <w:t>bylo v</w:t>
      </w:r>
      <w:r w:rsidR="00037F57" w:rsidRPr="008B1663">
        <w:rPr>
          <w:rFonts w:cs="Arial"/>
          <w:szCs w:val="20"/>
        </w:rPr>
        <w:t>e</w:t>
      </w:r>
      <w:r w:rsidR="00D925CF" w:rsidRPr="008B1663">
        <w:rPr>
          <w:rFonts w:cs="Arial"/>
          <w:szCs w:val="20"/>
        </w:rPr>
        <w:t> </w:t>
      </w:r>
      <w:r w:rsidR="00402524" w:rsidRPr="008B1663">
        <w:rPr>
          <w:rFonts w:cs="Arial"/>
          <w:szCs w:val="20"/>
        </w:rPr>
        <w:t>3</w:t>
      </w:r>
      <w:r w:rsidR="0072256A">
        <w:rPr>
          <w:rFonts w:cs="Arial"/>
          <w:szCs w:val="20"/>
        </w:rPr>
        <w:t>. </w:t>
      </w:r>
      <w:r w:rsidR="00D925CF" w:rsidRPr="008B1663">
        <w:rPr>
          <w:rFonts w:cs="Arial"/>
          <w:szCs w:val="20"/>
        </w:rPr>
        <w:t>čtvrtl</w:t>
      </w:r>
      <w:r w:rsidR="0035625D" w:rsidRPr="008B1663">
        <w:rPr>
          <w:rFonts w:cs="Arial"/>
          <w:szCs w:val="20"/>
        </w:rPr>
        <w:t xml:space="preserve">etí </w:t>
      </w:r>
      <w:r w:rsidR="003975CA">
        <w:rPr>
          <w:rFonts w:cs="Arial"/>
          <w:szCs w:val="20"/>
        </w:rPr>
        <w:t>oproti předchozímu nižší o 4,1 mld. </w:t>
      </w:r>
      <w:r w:rsidR="003975CA" w:rsidRPr="008B1663">
        <w:rPr>
          <w:rFonts w:cs="Arial"/>
          <w:szCs w:val="20"/>
        </w:rPr>
        <w:t>Kč</w:t>
      </w:r>
      <w:r w:rsidR="003975CA">
        <w:rPr>
          <w:rFonts w:cs="Arial"/>
          <w:szCs w:val="20"/>
        </w:rPr>
        <w:t xml:space="preserve"> </w:t>
      </w:r>
      <w:r w:rsidR="0018167C">
        <w:rPr>
          <w:rFonts w:cs="Arial"/>
          <w:szCs w:val="20"/>
        </w:rPr>
        <w:t xml:space="preserve">a </w:t>
      </w:r>
      <w:r w:rsidR="00D925CF" w:rsidRPr="008B1663">
        <w:rPr>
          <w:rFonts w:cs="Arial"/>
          <w:szCs w:val="20"/>
        </w:rPr>
        <w:t xml:space="preserve">meziročně </w:t>
      </w:r>
      <w:r w:rsidR="0018167C">
        <w:rPr>
          <w:rFonts w:cs="Arial"/>
          <w:szCs w:val="20"/>
        </w:rPr>
        <w:t xml:space="preserve">se zvýšilo </w:t>
      </w:r>
      <w:r w:rsidR="0035625D" w:rsidRPr="008B1663">
        <w:rPr>
          <w:rFonts w:cs="Arial"/>
          <w:szCs w:val="20"/>
        </w:rPr>
        <w:t>o </w:t>
      </w:r>
      <w:r w:rsidR="00402524" w:rsidRPr="008B1663">
        <w:rPr>
          <w:rFonts w:cs="Arial"/>
          <w:szCs w:val="20"/>
        </w:rPr>
        <w:t>1</w:t>
      </w:r>
      <w:r w:rsidR="0035625D" w:rsidRPr="008B1663">
        <w:rPr>
          <w:rFonts w:cs="Arial"/>
          <w:szCs w:val="20"/>
        </w:rPr>
        <w:t>3,2 mld. Kč</w:t>
      </w:r>
      <w:r w:rsidR="0090717E" w:rsidRPr="008B1663">
        <w:rPr>
          <w:rFonts w:cs="Arial"/>
          <w:szCs w:val="20"/>
        </w:rPr>
        <w:t xml:space="preserve">. </w:t>
      </w:r>
    </w:p>
    <w:p w:rsidR="00D925CF" w:rsidRPr="00591AF0" w:rsidRDefault="003975CA" w:rsidP="00D925CF">
      <w:pPr>
        <w:spacing w:before="240" w:after="240"/>
        <w:rPr>
          <w:rFonts w:cs="Arial"/>
          <w:szCs w:val="20"/>
        </w:rPr>
      </w:pPr>
      <w:r w:rsidRPr="0081723B">
        <w:rPr>
          <w:rFonts w:cs="Arial"/>
          <w:b/>
          <w:szCs w:val="20"/>
        </w:rPr>
        <w:t>Celková zaměstnanost</w:t>
      </w:r>
      <w:r w:rsidR="003E1B40" w:rsidRPr="003E1B40">
        <w:rPr>
          <w:rStyle w:val="Znakapoznpodarou"/>
          <w:rFonts w:cs="Arial"/>
          <w:szCs w:val="20"/>
        </w:rPr>
        <w:footnoteReference w:id="3"/>
      </w:r>
      <w:r w:rsidRPr="003E1B40">
        <w:rPr>
          <w:rFonts w:cs="Arial"/>
          <w:szCs w:val="20"/>
        </w:rPr>
        <w:t xml:space="preserve"> </w:t>
      </w:r>
      <w:r w:rsidR="003E1B40" w:rsidRPr="003E1B40">
        <w:rPr>
          <w:rFonts w:cs="Arial"/>
          <w:szCs w:val="20"/>
        </w:rPr>
        <w:t xml:space="preserve">se oproti předchozímu </w:t>
      </w:r>
      <w:r w:rsidR="003E1B40" w:rsidRPr="00591AF0">
        <w:rPr>
          <w:rFonts w:cs="Arial"/>
          <w:szCs w:val="20"/>
        </w:rPr>
        <w:t>čtvrtletí nezměn</w:t>
      </w:r>
      <w:r w:rsidR="0081723B">
        <w:rPr>
          <w:rFonts w:cs="Arial"/>
          <w:szCs w:val="20"/>
        </w:rPr>
        <w:t>ila, meziročně byla vyšší o 1,7 </w:t>
      </w:r>
      <w:r w:rsidR="003E1B40" w:rsidRPr="00591AF0">
        <w:rPr>
          <w:rFonts w:cs="Arial"/>
          <w:szCs w:val="20"/>
        </w:rPr>
        <w:t xml:space="preserve">%. </w:t>
      </w:r>
      <w:r w:rsidR="0081723B" w:rsidRPr="0081723B">
        <w:rPr>
          <w:rFonts w:cs="Arial"/>
          <w:szCs w:val="20"/>
        </w:rPr>
        <w:t xml:space="preserve">Vývoj na trhu práce </w:t>
      </w:r>
      <w:r w:rsidR="0081723B">
        <w:rPr>
          <w:rFonts w:cs="Arial"/>
          <w:szCs w:val="20"/>
        </w:rPr>
        <w:t xml:space="preserve">tak </w:t>
      </w:r>
      <w:r w:rsidR="002C0321">
        <w:rPr>
          <w:rFonts w:cs="Arial"/>
          <w:szCs w:val="20"/>
        </w:rPr>
        <w:t>kopíroval</w:t>
      </w:r>
      <w:r w:rsidR="0081723B">
        <w:rPr>
          <w:rFonts w:cs="Arial"/>
          <w:szCs w:val="20"/>
        </w:rPr>
        <w:t xml:space="preserve"> vývoj</w:t>
      </w:r>
      <w:r w:rsidR="0081723B" w:rsidRPr="003E1B40">
        <w:rPr>
          <w:rFonts w:cs="Arial"/>
          <w:szCs w:val="20"/>
        </w:rPr>
        <w:t xml:space="preserve"> </w:t>
      </w:r>
      <w:r w:rsidR="002C0321">
        <w:rPr>
          <w:rFonts w:cs="Arial"/>
          <w:szCs w:val="20"/>
        </w:rPr>
        <w:t xml:space="preserve">výkonnosti </w:t>
      </w:r>
      <w:r w:rsidR="0081723B" w:rsidRPr="003E1B40">
        <w:rPr>
          <w:rFonts w:cs="Arial"/>
          <w:szCs w:val="20"/>
        </w:rPr>
        <w:t xml:space="preserve">české </w:t>
      </w:r>
      <w:r w:rsidR="0081723B">
        <w:rPr>
          <w:rFonts w:cs="Arial"/>
          <w:szCs w:val="20"/>
        </w:rPr>
        <w:t>ekonomiky</w:t>
      </w:r>
      <w:r w:rsidR="0081723B" w:rsidRPr="003E1B40">
        <w:rPr>
          <w:rFonts w:cs="Arial"/>
          <w:szCs w:val="20"/>
        </w:rPr>
        <w:t>.</w:t>
      </w:r>
    </w:p>
    <w:p w:rsidR="008538A7" w:rsidRPr="004E3EF6" w:rsidRDefault="008538A7" w:rsidP="007E408F">
      <w:pPr>
        <w:pStyle w:val="Poznmky"/>
        <w:tabs>
          <w:tab w:val="left" w:pos="284"/>
        </w:tabs>
        <w:spacing w:before="1800"/>
        <w:ind w:left="4253" w:hanging="4321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  <w:t xml:space="preserve">Vladimír </w:t>
      </w:r>
      <w:proofErr w:type="spellStart"/>
      <w:r w:rsidRPr="004E3EF6">
        <w:rPr>
          <w:i/>
        </w:rPr>
        <w:t>Kermiet</w:t>
      </w:r>
      <w:proofErr w:type="spellEnd"/>
      <w:r w:rsidRPr="004E3EF6">
        <w:rPr>
          <w:i/>
        </w:rPr>
        <w:t>, ředitel Odboru národních účtů, tel. 274 054 247, e</w:t>
      </w:r>
      <w:r w:rsidRPr="004E3EF6">
        <w:rPr>
          <w:i/>
        </w:rPr>
        <w:noBreakHyphen/>
        <w:t>mail: </w:t>
      </w:r>
      <w:hyperlink r:id="rId8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  <w:t>Tereza Košťáková, tel. 274 052 750, e</w:t>
      </w:r>
      <w:r w:rsidRPr="004E3EF6">
        <w:noBreakHyphen/>
        <w:t>mail: </w:t>
      </w:r>
      <w:hyperlink r:id="rId9" w:history="1">
        <w:r w:rsidRPr="004E3EF6">
          <w:rPr>
            <w:rStyle w:val="Hypertextovodkaz"/>
          </w:rPr>
          <w:t>tereza.kostakova@czso.cz</w:t>
        </w:r>
      </w:hyperlink>
      <w:r w:rsidRPr="004E3EF6"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362E4F" w:rsidRPr="004E3EF6">
        <w:t>2</w:t>
      </w:r>
      <w:r w:rsidR="00A11B87">
        <w:t>4</w:t>
      </w:r>
      <w:r w:rsidRPr="004E3EF6">
        <w:t>.</w:t>
      </w:r>
      <w:r w:rsidR="00792F46" w:rsidRPr="004E3EF6">
        <w:t xml:space="preserve"> </w:t>
      </w:r>
      <w:r w:rsidR="00A11B87">
        <w:t>listopadu</w:t>
      </w:r>
      <w:r w:rsidRPr="004E3EF6">
        <w:t xml:space="preserve"> 201</w:t>
      </w:r>
      <w:r w:rsidR="007E5CB4" w:rsidRPr="004E3EF6">
        <w:t>6</w:t>
      </w:r>
    </w:p>
    <w:p w:rsidR="00A87D94" w:rsidRPr="00FE1D62" w:rsidRDefault="00A87D94" w:rsidP="00C4228D">
      <w:pPr>
        <w:pStyle w:val="Poznamkytexty"/>
        <w:spacing w:before="120"/>
        <w:ind w:left="4253" w:hanging="4253"/>
      </w:pPr>
      <w:r w:rsidRPr="00FE1D62">
        <w:t>Časové řady</w:t>
      </w:r>
      <w:r w:rsidR="008538A7" w:rsidRPr="00FE1D62">
        <w:t>:</w:t>
      </w:r>
      <w:r w:rsidR="008538A7" w:rsidRPr="00FE1D62">
        <w:tab/>
      </w:r>
      <w:hyperlink r:id="rId10" w:history="1">
        <w:r w:rsidR="00A047C8" w:rsidRPr="00FE1D62">
          <w:rPr>
            <w:rStyle w:val="Hypertextovodkaz"/>
          </w:rPr>
          <w:t>https://www.czso.cz/csu/czso/hdp_cr</w:t>
        </w:r>
      </w:hyperlink>
      <w:r w:rsidR="00A047C8" w:rsidRPr="00FE1D62">
        <w:t xml:space="preserve"> </w:t>
      </w:r>
    </w:p>
    <w:p w:rsidR="00A87D94" w:rsidRPr="00424047" w:rsidRDefault="00A87D94" w:rsidP="00C4228D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1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792F46" w:rsidRPr="00FE1D62">
        <w:t>1</w:t>
      </w:r>
      <w:r w:rsidR="00A11B87">
        <w:t>4</w:t>
      </w:r>
      <w:r w:rsidR="00792F46" w:rsidRPr="00FE1D62">
        <w:t>.</w:t>
      </w:r>
      <w:r w:rsidR="009B09C9" w:rsidRPr="00FE1D62">
        <w:t xml:space="preserve"> </w:t>
      </w:r>
      <w:r w:rsidR="00A11B87">
        <w:t>února</w:t>
      </w:r>
      <w:r w:rsidRPr="00FE1D62">
        <w:t xml:space="preserve"> 201</w:t>
      </w:r>
      <w:r w:rsidR="00A11B87">
        <w:t>7</w:t>
      </w:r>
      <w:r w:rsidRPr="00FE1D62">
        <w:t xml:space="preserve"> </w:t>
      </w:r>
      <w:r w:rsidRPr="00FE1D62">
        <w:br/>
        <w:t>(</w:t>
      </w:r>
      <w:r w:rsidR="008E3A49" w:rsidRPr="00FE1D62">
        <w:t>Předběžný odhad HDP</w:t>
      </w:r>
      <w:r w:rsidRPr="00FE1D62">
        <w:t xml:space="preserve"> za </w:t>
      </w:r>
      <w:r w:rsidR="00A11B87">
        <w:t>4</w:t>
      </w:r>
      <w:r w:rsidRPr="00FE1D62">
        <w:t>. čtvrtletí 201</w:t>
      </w:r>
      <w:r w:rsidR="007E5CB4" w:rsidRPr="00FE1D62">
        <w:t>6</w:t>
      </w:r>
      <w:r w:rsidRPr="00FE1D62">
        <w:t>)</w:t>
      </w:r>
    </w:p>
    <w:p w:rsidR="00D209A7" w:rsidRPr="008538A7" w:rsidRDefault="00D209A7" w:rsidP="008538A7"/>
    <w:sectPr w:rsidR="00D209A7" w:rsidRPr="008538A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0C" w:rsidRDefault="00AA150C" w:rsidP="00BA6370">
      <w:r>
        <w:separator/>
      </w:r>
    </w:p>
  </w:endnote>
  <w:endnote w:type="continuationSeparator" w:id="0">
    <w:p w:rsidR="00AA150C" w:rsidRDefault="00AA15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C" w:rsidRDefault="009338E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AA150C" w:rsidRPr="001404AB" w:rsidRDefault="00AA150C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AA150C" w:rsidRPr="00A81EB3" w:rsidRDefault="00AA150C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A319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A3190" w:rsidRPr="004E479E">
                  <w:rPr>
                    <w:rFonts w:cs="Arial"/>
                    <w:szCs w:val="15"/>
                  </w:rPr>
                  <w:fldChar w:fldCharType="separate"/>
                </w:r>
                <w:r w:rsidR="009338EB">
                  <w:rPr>
                    <w:rFonts w:cs="Arial"/>
                    <w:noProof/>
                    <w:szCs w:val="15"/>
                  </w:rPr>
                  <w:t>1</w:t>
                </w:r>
                <w:r w:rsidR="006A319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0C" w:rsidRDefault="00AA150C" w:rsidP="00BA6370">
      <w:r>
        <w:separator/>
      </w:r>
    </w:p>
  </w:footnote>
  <w:footnote w:type="continuationSeparator" w:id="0">
    <w:p w:rsidR="00AA150C" w:rsidRDefault="00AA150C" w:rsidP="00BA6370">
      <w:r>
        <w:continuationSeparator/>
      </w:r>
    </w:p>
  </w:footnote>
  <w:footnote w:id="1">
    <w:p w:rsidR="00D925CF" w:rsidRPr="00652020" w:rsidRDefault="00D925CF" w:rsidP="00D925CF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 w:rsidR="00D300D0">
        <w:rPr>
          <w:rFonts w:ascii="Arial" w:hAnsi="Arial" w:cs="Arial"/>
          <w:i/>
          <w:sz w:val="18"/>
          <w:szCs w:val="18"/>
        </w:rPr>
        <w:t>.</w:t>
      </w:r>
      <w:r w:rsidR="003E0213"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:rsidR="00473154" w:rsidRPr="00403FFD" w:rsidRDefault="00473154" w:rsidP="00473154">
      <w:pPr>
        <w:pStyle w:val="Textpoznpodarou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</w:t>
      </w:r>
      <w:r w:rsidR="0018167C">
        <w:rPr>
          <w:rFonts w:ascii="Arial" w:hAnsi="Arial" w:cs="Arial"/>
          <w:i/>
          <w:sz w:val="18"/>
          <w:szCs w:val="18"/>
        </w:rPr>
        <w:t>, pokud není uvedeno jinak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3">
    <w:p w:rsidR="003E1B40" w:rsidRPr="00877248" w:rsidRDefault="003E1B40" w:rsidP="003E1B40">
      <w:pPr>
        <w:pStyle w:val="Textpoznpodarou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C" w:rsidRDefault="009338E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5D"/>
    <w:rsid w:val="00000F72"/>
    <w:rsid w:val="0000380C"/>
    <w:rsid w:val="00003854"/>
    <w:rsid w:val="00021739"/>
    <w:rsid w:val="000220DE"/>
    <w:rsid w:val="00032A08"/>
    <w:rsid w:val="00035FBC"/>
    <w:rsid w:val="00037F57"/>
    <w:rsid w:val="00041A65"/>
    <w:rsid w:val="00042746"/>
    <w:rsid w:val="00043BF4"/>
    <w:rsid w:val="00051B69"/>
    <w:rsid w:val="000570D9"/>
    <w:rsid w:val="000650D9"/>
    <w:rsid w:val="0006648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C2D34"/>
    <w:rsid w:val="000C7AD0"/>
    <w:rsid w:val="000D093F"/>
    <w:rsid w:val="000D0C0A"/>
    <w:rsid w:val="000D3834"/>
    <w:rsid w:val="000D5993"/>
    <w:rsid w:val="000D7B80"/>
    <w:rsid w:val="000E416D"/>
    <w:rsid w:val="000E43CC"/>
    <w:rsid w:val="000F4CDF"/>
    <w:rsid w:val="000F5205"/>
    <w:rsid w:val="00101F6A"/>
    <w:rsid w:val="001144B1"/>
    <w:rsid w:val="001147B7"/>
    <w:rsid w:val="001150BB"/>
    <w:rsid w:val="001156D8"/>
    <w:rsid w:val="00125D5C"/>
    <w:rsid w:val="001404AB"/>
    <w:rsid w:val="00143506"/>
    <w:rsid w:val="00152D00"/>
    <w:rsid w:val="00155705"/>
    <w:rsid w:val="00157EBD"/>
    <w:rsid w:val="0017231D"/>
    <w:rsid w:val="001801DB"/>
    <w:rsid w:val="001810DC"/>
    <w:rsid w:val="0018167C"/>
    <w:rsid w:val="00184BE8"/>
    <w:rsid w:val="0018725C"/>
    <w:rsid w:val="001900EE"/>
    <w:rsid w:val="0019151D"/>
    <w:rsid w:val="00192A6E"/>
    <w:rsid w:val="00196C86"/>
    <w:rsid w:val="00197652"/>
    <w:rsid w:val="001A3870"/>
    <w:rsid w:val="001A4F7D"/>
    <w:rsid w:val="001B5892"/>
    <w:rsid w:val="001B607F"/>
    <w:rsid w:val="001C5A6B"/>
    <w:rsid w:val="001D04FD"/>
    <w:rsid w:val="001D2D62"/>
    <w:rsid w:val="001D369A"/>
    <w:rsid w:val="001D39B2"/>
    <w:rsid w:val="001E0AE1"/>
    <w:rsid w:val="001E6CA7"/>
    <w:rsid w:val="001F08B3"/>
    <w:rsid w:val="001F2FE0"/>
    <w:rsid w:val="001F52DE"/>
    <w:rsid w:val="001F5F8E"/>
    <w:rsid w:val="001F6ACF"/>
    <w:rsid w:val="00200854"/>
    <w:rsid w:val="002054BA"/>
    <w:rsid w:val="002070FB"/>
    <w:rsid w:val="00207BF7"/>
    <w:rsid w:val="002136BC"/>
    <w:rsid w:val="00213729"/>
    <w:rsid w:val="00224044"/>
    <w:rsid w:val="00232221"/>
    <w:rsid w:val="0023410D"/>
    <w:rsid w:val="002403F7"/>
    <w:rsid w:val="002406FA"/>
    <w:rsid w:val="00241331"/>
    <w:rsid w:val="002428F1"/>
    <w:rsid w:val="00260174"/>
    <w:rsid w:val="0026107B"/>
    <w:rsid w:val="0026302B"/>
    <w:rsid w:val="002631BD"/>
    <w:rsid w:val="00270EEF"/>
    <w:rsid w:val="00271FB0"/>
    <w:rsid w:val="002733BF"/>
    <w:rsid w:val="00297D4D"/>
    <w:rsid w:val="002A5E19"/>
    <w:rsid w:val="002A6804"/>
    <w:rsid w:val="002B1ECB"/>
    <w:rsid w:val="002B2E47"/>
    <w:rsid w:val="002B3869"/>
    <w:rsid w:val="002C0321"/>
    <w:rsid w:val="002C50DE"/>
    <w:rsid w:val="002C5CD1"/>
    <w:rsid w:val="002D2CDD"/>
    <w:rsid w:val="002D3227"/>
    <w:rsid w:val="002E0E18"/>
    <w:rsid w:val="002E3C33"/>
    <w:rsid w:val="002E51CF"/>
    <w:rsid w:val="003007E9"/>
    <w:rsid w:val="003156B7"/>
    <w:rsid w:val="00323D2F"/>
    <w:rsid w:val="00326B9D"/>
    <w:rsid w:val="00327E49"/>
    <w:rsid w:val="003301A3"/>
    <w:rsid w:val="00330B9B"/>
    <w:rsid w:val="00335D75"/>
    <w:rsid w:val="00340782"/>
    <w:rsid w:val="0034310F"/>
    <w:rsid w:val="00353901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8282A"/>
    <w:rsid w:val="003912AA"/>
    <w:rsid w:val="00397580"/>
    <w:rsid w:val="003975CA"/>
    <w:rsid w:val="003A299A"/>
    <w:rsid w:val="003A45C8"/>
    <w:rsid w:val="003A57A0"/>
    <w:rsid w:val="003B2962"/>
    <w:rsid w:val="003B6B32"/>
    <w:rsid w:val="003C2DCF"/>
    <w:rsid w:val="003C7FE7"/>
    <w:rsid w:val="003D0499"/>
    <w:rsid w:val="003D13D8"/>
    <w:rsid w:val="003D164F"/>
    <w:rsid w:val="003D3576"/>
    <w:rsid w:val="003D4022"/>
    <w:rsid w:val="003E0213"/>
    <w:rsid w:val="003E1B40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AF1"/>
    <w:rsid w:val="004154C7"/>
    <w:rsid w:val="004161A0"/>
    <w:rsid w:val="004205D3"/>
    <w:rsid w:val="00420F19"/>
    <w:rsid w:val="00424047"/>
    <w:rsid w:val="004272F0"/>
    <w:rsid w:val="00441933"/>
    <w:rsid w:val="00441DA7"/>
    <w:rsid w:val="004436EE"/>
    <w:rsid w:val="00445ED3"/>
    <w:rsid w:val="0045023A"/>
    <w:rsid w:val="0045547F"/>
    <w:rsid w:val="0046224E"/>
    <w:rsid w:val="004626A4"/>
    <w:rsid w:val="00471DEF"/>
    <w:rsid w:val="00472821"/>
    <w:rsid w:val="00472ECE"/>
    <w:rsid w:val="00473154"/>
    <w:rsid w:val="0047397F"/>
    <w:rsid w:val="00480467"/>
    <w:rsid w:val="00483F35"/>
    <w:rsid w:val="00484EC1"/>
    <w:rsid w:val="004920AD"/>
    <w:rsid w:val="00493AD2"/>
    <w:rsid w:val="00495FDB"/>
    <w:rsid w:val="004A06D7"/>
    <w:rsid w:val="004A1507"/>
    <w:rsid w:val="004B1F2F"/>
    <w:rsid w:val="004B2035"/>
    <w:rsid w:val="004B7B60"/>
    <w:rsid w:val="004C0447"/>
    <w:rsid w:val="004C645A"/>
    <w:rsid w:val="004D05B3"/>
    <w:rsid w:val="004D107B"/>
    <w:rsid w:val="004D1ABE"/>
    <w:rsid w:val="004D31CD"/>
    <w:rsid w:val="004E3A7E"/>
    <w:rsid w:val="004E3EF6"/>
    <w:rsid w:val="004E479E"/>
    <w:rsid w:val="004E5128"/>
    <w:rsid w:val="004E7E74"/>
    <w:rsid w:val="004F686C"/>
    <w:rsid w:val="004F6E82"/>
    <w:rsid w:val="004F78E6"/>
    <w:rsid w:val="005011AF"/>
    <w:rsid w:val="0050332E"/>
    <w:rsid w:val="0050420E"/>
    <w:rsid w:val="00505CD7"/>
    <w:rsid w:val="00507F4B"/>
    <w:rsid w:val="00512D99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3FF9"/>
    <w:rsid w:val="0055470C"/>
    <w:rsid w:val="00555821"/>
    <w:rsid w:val="00557EF8"/>
    <w:rsid w:val="00562ACD"/>
    <w:rsid w:val="00562F0C"/>
    <w:rsid w:val="00563C14"/>
    <w:rsid w:val="00572037"/>
    <w:rsid w:val="00573720"/>
    <w:rsid w:val="00573994"/>
    <w:rsid w:val="005810DD"/>
    <w:rsid w:val="00582A9E"/>
    <w:rsid w:val="00586D3E"/>
    <w:rsid w:val="00591AF0"/>
    <w:rsid w:val="00593466"/>
    <w:rsid w:val="0059484F"/>
    <w:rsid w:val="005A14D1"/>
    <w:rsid w:val="005A2FFB"/>
    <w:rsid w:val="005B45FE"/>
    <w:rsid w:val="005B4719"/>
    <w:rsid w:val="005B54F0"/>
    <w:rsid w:val="005D2560"/>
    <w:rsid w:val="005D438E"/>
    <w:rsid w:val="005E2E7B"/>
    <w:rsid w:val="005E3385"/>
    <w:rsid w:val="005E45C7"/>
    <w:rsid w:val="005E798B"/>
    <w:rsid w:val="005F1550"/>
    <w:rsid w:val="005F2D5D"/>
    <w:rsid w:val="005F4A97"/>
    <w:rsid w:val="005F79FB"/>
    <w:rsid w:val="00604406"/>
    <w:rsid w:val="00605F4A"/>
    <w:rsid w:val="00607822"/>
    <w:rsid w:val="00607B73"/>
    <w:rsid w:val="006103AA"/>
    <w:rsid w:val="00610566"/>
    <w:rsid w:val="0061146D"/>
    <w:rsid w:val="00613BBF"/>
    <w:rsid w:val="00613BF0"/>
    <w:rsid w:val="00615311"/>
    <w:rsid w:val="00622B80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912A3"/>
    <w:rsid w:val="00691451"/>
    <w:rsid w:val="006918BF"/>
    <w:rsid w:val="006931CF"/>
    <w:rsid w:val="006A3190"/>
    <w:rsid w:val="006A719A"/>
    <w:rsid w:val="006A7372"/>
    <w:rsid w:val="006A74ED"/>
    <w:rsid w:val="006B76B9"/>
    <w:rsid w:val="006C17DC"/>
    <w:rsid w:val="006D299B"/>
    <w:rsid w:val="006E024F"/>
    <w:rsid w:val="006E0648"/>
    <w:rsid w:val="006E30AA"/>
    <w:rsid w:val="006E4E81"/>
    <w:rsid w:val="006F0C84"/>
    <w:rsid w:val="006F56CF"/>
    <w:rsid w:val="006F79C8"/>
    <w:rsid w:val="007005CB"/>
    <w:rsid w:val="007033CE"/>
    <w:rsid w:val="00707F7D"/>
    <w:rsid w:val="00717A40"/>
    <w:rsid w:val="00717EC5"/>
    <w:rsid w:val="0072256A"/>
    <w:rsid w:val="00723066"/>
    <w:rsid w:val="00725D8C"/>
    <w:rsid w:val="00726F12"/>
    <w:rsid w:val="00732396"/>
    <w:rsid w:val="00734714"/>
    <w:rsid w:val="00734E9A"/>
    <w:rsid w:val="00735BB9"/>
    <w:rsid w:val="00737453"/>
    <w:rsid w:val="007379E5"/>
    <w:rsid w:val="00743C48"/>
    <w:rsid w:val="007476D2"/>
    <w:rsid w:val="00754C05"/>
    <w:rsid w:val="00754C20"/>
    <w:rsid w:val="007602C5"/>
    <w:rsid w:val="00761AE7"/>
    <w:rsid w:val="007768E9"/>
    <w:rsid w:val="0077768A"/>
    <w:rsid w:val="00777751"/>
    <w:rsid w:val="00781CFB"/>
    <w:rsid w:val="007873CF"/>
    <w:rsid w:val="00787D13"/>
    <w:rsid w:val="00792BA8"/>
    <w:rsid w:val="00792F46"/>
    <w:rsid w:val="007A2048"/>
    <w:rsid w:val="007A57F2"/>
    <w:rsid w:val="007A76F4"/>
    <w:rsid w:val="007B1333"/>
    <w:rsid w:val="007B2DBA"/>
    <w:rsid w:val="007B4A65"/>
    <w:rsid w:val="007C042A"/>
    <w:rsid w:val="007C4EBD"/>
    <w:rsid w:val="007C7D5B"/>
    <w:rsid w:val="007E1A70"/>
    <w:rsid w:val="007E408F"/>
    <w:rsid w:val="007E53B3"/>
    <w:rsid w:val="007E5CB4"/>
    <w:rsid w:val="007E6C25"/>
    <w:rsid w:val="007F27A3"/>
    <w:rsid w:val="007F4AEB"/>
    <w:rsid w:val="007F54BA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30951"/>
    <w:rsid w:val="00831B1B"/>
    <w:rsid w:val="00836A5C"/>
    <w:rsid w:val="008538A7"/>
    <w:rsid w:val="00854052"/>
    <w:rsid w:val="00855FB3"/>
    <w:rsid w:val="00861D0E"/>
    <w:rsid w:val="00864384"/>
    <w:rsid w:val="008662BB"/>
    <w:rsid w:val="00867569"/>
    <w:rsid w:val="00867C0E"/>
    <w:rsid w:val="00874606"/>
    <w:rsid w:val="008758D7"/>
    <w:rsid w:val="008763E1"/>
    <w:rsid w:val="00877248"/>
    <w:rsid w:val="008840CE"/>
    <w:rsid w:val="00891B28"/>
    <w:rsid w:val="00897018"/>
    <w:rsid w:val="008A6D74"/>
    <w:rsid w:val="008A750A"/>
    <w:rsid w:val="008B1663"/>
    <w:rsid w:val="008B2AC5"/>
    <w:rsid w:val="008B3970"/>
    <w:rsid w:val="008B6B0F"/>
    <w:rsid w:val="008B7DC2"/>
    <w:rsid w:val="008C3102"/>
    <w:rsid w:val="008C384C"/>
    <w:rsid w:val="008D0F11"/>
    <w:rsid w:val="008D5B75"/>
    <w:rsid w:val="008E2E09"/>
    <w:rsid w:val="008E307A"/>
    <w:rsid w:val="008E3A49"/>
    <w:rsid w:val="008E41AA"/>
    <w:rsid w:val="008E6A31"/>
    <w:rsid w:val="008F171E"/>
    <w:rsid w:val="008F73B4"/>
    <w:rsid w:val="00902AD9"/>
    <w:rsid w:val="009070A2"/>
    <w:rsid w:val="0090717E"/>
    <w:rsid w:val="0091361B"/>
    <w:rsid w:val="00914236"/>
    <w:rsid w:val="00914C72"/>
    <w:rsid w:val="0092560C"/>
    <w:rsid w:val="0092746F"/>
    <w:rsid w:val="009325B4"/>
    <w:rsid w:val="009338EB"/>
    <w:rsid w:val="009344E6"/>
    <w:rsid w:val="00935C14"/>
    <w:rsid w:val="009377E3"/>
    <w:rsid w:val="00942AD6"/>
    <w:rsid w:val="00945819"/>
    <w:rsid w:val="00951181"/>
    <w:rsid w:val="009516E3"/>
    <w:rsid w:val="0097650A"/>
    <w:rsid w:val="0097664C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5C09"/>
    <w:rsid w:val="009D31AA"/>
    <w:rsid w:val="009E7925"/>
    <w:rsid w:val="009F0A72"/>
    <w:rsid w:val="009F6D1E"/>
    <w:rsid w:val="00A047C8"/>
    <w:rsid w:val="00A047E9"/>
    <w:rsid w:val="00A0762A"/>
    <w:rsid w:val="00A11B87"/>
    <w:rsid w:val="00A13AB9"/>
    <w:rsid w:val="00A14C68"/>
    <w:rsid w:val="00A15F02"/>
    <w:rsid w:val="00A2734F"/>
    <w:rsid w:val="00A27399"/>
    <w:rsid w:val="00A30612"/>
    <w:rsid w:val="00A4343D"/>
    <w:rsid w:val="00A502F1"/>
    <w:rsid w:val="00A5073D"/>
    <w:rsid w:val="00A54187"/>
    <w:rsid w:val="00A54D6A"/>
    <w:rsid w:val="00A62C63"/>
    <w:rsid w:val="00A70A83"/>
    <w:rsid w:val="00A70E7B"/>
    <w:rsid w:val="00A75C25"/>
    <w:rsid w:val="00A80E84"/>
    <w:rsid w:val="00A81EB3"/>
    <w:rsid w:val="00A87D94"/>
    <w:rsid w:val="00A95C27"/>
    <w:rsid w:val="00AA150C"/>
    <w:rsid w:val="00AB1647"/>
    <w:rsid w:val="00AB3410"/>
    <w:rsid w:val="00AC05F5"/>
    <w:rsid w:val="00AC58FC"/>
    <w:rsid w:val="00AC7196"/>
    <w:rsid w:val="00AD199A"/>
    <w:rsid w:val="00AD2B9D"/>
    <w:rsid w:val="00AD6287"/>
    <w:rsid w:val="00AD76A9"/>
    <w:rsid w:val="00AF5E6F"/>
    <w:rsid w:val="00AF7449"/>
    <w:rsid w:val="00B009D9"/>
    <w:rsid w:val="00B00C1D"/>
    <w:rsid w:val="00B175BA"/>
    <w:rsid w:val="00B20808"/>
    <w:rsid w:val="00B401C2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E7C"/>
    <w:rsid w:val="00B67CD3"/>
    <w:rsid w:val="00B75431"/>
    <w:rsid w:val="00B807A9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603E"/>
    <w:rsid w:val="00BD266D"/>
    <w:rsid w:val="00BE208B"/>
    <w:rsid w:val="00BE7120"/>
    <w:rsid w:val="00BF476C"/>
    <w:rsid w:val="00BF4862"/>
    <w:rsid w:val="00BF538A"/>
    <w:rsid w:val="00C00171"/>
    <w:rsid w:val="00C0212C"/>
    <w:rsid w:val="00C035A9"/>
    <w:rsid w:val="00C07EE6"/>
    <w:rsid w:val="00C12E7C"/>
    <w:rsid w:val="00C135F4"/>
    <w:rsid w:val="00C14C02"/>
    <w:rsid w:val="00C269D4"/>
    <w:rsid w:val="00C37ADB"/>
    <w:rsid w:val="00C4160D"/>
    <w:rsid w:val="00C4228D"/>
    <w:rsid w:val="00C42EC1"/>
    <w:rsid w:val="00C5438E"/>
    <w:rsid w:val="00C54BC5"/>
    <w:rsid w:val="00C56310"/>
    <w:rsid w:val="00C602AF"/>
    <w:rsid w:val="00C61234"/>
    <w:rsid w:val="00C711C8"/>
    <w:rsid w:val="00C725E3"/>
    <w:rsid w:val="00C73CF6"/>
    <w:rsid w:val="00C81760"/>
    <w:rsid w:val="00C8201B"/>
    <w:rsid w:val="00C8406E"/>
    <w:rsid w:val="00C85786"/>
    <w:rsid w:val="00C910E9"/>
    <w:rsid w:val="00C94077"/>
    <w:rsid w:val="00CA389D"/>
    <w:rsid w:val="00CA657E"/>
    <w:rsid w:val="00CB061F"/>
    <w:rsid w:val="00CB2709"/>
    <w:rsid w:val="00CB2CC0"/>
    <w:rsid w:val="00CB310B"/>
    <w:rsid w:val="00CB6F89"/>
    <w:rsid w:val="00CB7B15"/>
    <w:rsid w:val="00CC0AE9"/>
    <w:rsid w:val="00CD1E0F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6813"/>
    <w:rsid w:val="00D448C2"/>
    <w:rsid w:val="00D555F2"/>
    <w:rsid w:val="00D666C3"/>
    <w:rsid w:val="00D7012D"/>
    <w:rsid w:val="00D7698D"/>
    <w:rsid w:val="00D7726D"/>
    <w:rsid w:val="00D814B3"/>
    <w:rsid w:val="00D851B1"/>
    <w:rsid w:val="00D85CD0"/>
    <w:rsid w:val="00D9189F"/>
    <w:rsid w:val="00D9259D"/>
    <w:rsid w:val="00D925CF"/>
    <w:rsid w:val="00D96CC2"/>
    <w:rsid w:val="00DA2D8E"/>
    <w:rsid w:val="00DA3ABF"/>
    <w:rsid w:val="00DA3D73"/>
    <w:rsid w:val="00DA7FA0"/>
    <w:rsid w:val="00DC4C14"/>
    <w:rsid w:val="00DC546F"/>
    <w:rsid w:val="00DD0C06"/>
    <w:rsid w:val="00DD1892"/>
    <w:rsid w:val="00DD3560"/>
    <w:rsid w:val="00DD750E"/>
    <w:rsid w:val="00DE4352"/>
    <w:rsid w:val="00DE6FB5"/>
    <w:rsid w:val="00DF05F8"/>
    <w:rsid w:val="00DF1913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4FDF"/>
    <w:rsid w:val="00E41C76"/>
    <w:rsid w:val="00E43E70"/>
    <w:rsid w:val="00E449C1"/>
    <w:rsid w:val="00E51999"/>
    <w:rsid w:val="00E545EB"/>
    <w:rsid w:val="00E561E6"/>
    <w:rsid w:val="00E6423C"/>
    <w:rsid w:val="00E732AC"/>
    <w:rsid w:val="00E74477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C7371"/>
    <w:rsid w:val="00ED1741"/>
    <w:rsid w:val="00EE436E"/>
    <w:rsid w:val="00EE513A"/>
    <w:rsid w:val="00EF607A"/>
    <w:rsid w:val="00F034C4"/>
    <w:rsid w:val="00F0691B"/>
    <w:rsid w:val="00F10882"/>
    <w:rsid w:val="00F11C7A"/>
    <w:rsid w:val="00F23B1A"/>
    <w:rsid w:val="00F3284B"/>
    <w:rsid w:val="00F342B2"/>
    <w:rsid w:val="00F41BED"/>
    <w:rsid w:val="00F41D41"/>
    <w:rsid w:val="00F47D74"/>
    <w:rsid w:val="00F5027D"/>
    <w:rsid w:val="00F53E66"/>
    <w:rsid w:val="00F57FEF"/>
    <w:rsid w:val="00F624A5"/>
    <w:rsid w:val="00F648CF"/>
    <w:rsid w:val="00F650BD"/>
    <w:rsid w:val="00F71432"/>
    <w:rsid w:val="00F75F2A"/>
    <w:rsid w:val="00F7707C"/>
    <w:rsid w:val="00F77291"/>
    <w:rsid w:val="00F80F77"/>
    <w:rsid w:val="00F90149"/>
    <w:rsid w:val="00F90A47"/>
    <w:rsid w:val="00F93813"/>
    <w:rsid w:val="00FA1816"/>
    <w:rsid w:val="00FA6CD4"/>
    <w:rsid w:val="00FA6D55"/>
    <w:rsid w:val="00FB02E8"/>
    <w:rsid w:val="00FB687C"/>
    <w:rsid w:val="00FC1496"/>
    <w:rsid w:val="00FC51A7"/>
    <w:rsid w:val="00FC6E5D"/>
    <w:rsid w:val="00FC762E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1F2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A87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75D8-59C0-41BC-941E-49A11CD8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Tereza Košťáková</cp:lastModifiedBy>
  <cp:revision>2</cp:revision>
  <cp:lastPrinted>2016-11-30T17:44:00Z</cp:lastPrinted>
  <dcterms:created xsi:type="dcterms:W3CDTF">2016-12-01T08:00:00Z</dcterms:created>
  <dcterms:modified xsi:type="dcterms:W3CDTF">2016-12-01T08:00:00Z</dcterms:modified>
</cp:coreProperties>
</file>