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450DD5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7</w:t>
      </w:r>
      <w:r w:rsidR="00CF35C9">
        <w:rPr>
          <w:lang w:val="cs-CZ"/>
        </w:rPr>
        <w:t xml:space="preserve">. </w:t>
      </w:r>
      <w:r w:rsidR="003332DC">
        <w:rPr>
          <w:lang w:val="cs-CZ"/>
        </w:rPr>
        <w:t>1</w:t>
      </w:r>
      <w:r>
        <w:rPr>
          <w:lang w:val="cs-CZ"/>
        </w:rPr>
        <w:t>2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5B149B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5B149B">
        <w:rPr>
          <w:color w:val="BD1B21"/>
          <w:sz w:val="32"/>
          <w:szCs w:val="32"/>
        </w:rPr>
        <w:t>Meziroční pokles produkce a zaměstnanosti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086099">
        <w:t>říjen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501FC5">
        <w:rPr>
          <w:b/>
          <w:bCs/>
          <w:szCs w:val="20"/>
        </w:rPr>
        <w:t>říjnu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0F0589">
        <w:rPr>
          <w:b/>
          <w:bCs/>
          <w:szCs w:val="20"/>
        </w:rPr>
        <w:t>8</w:t>
      </w:r>
      <w:r w:rsidR="00371B1F">
        <w:rPr>
          <w:b/>
          <w:bCs/>
          <w:szCs w:val="20"/>
        </w:rPr>
        <w:t>,</w:t>
      </w:r>
      <w:r w:rsidR="000F0589">
        <w:rPr>
          <w:b/>
          <w:bCs/>
          <w:szCs w:val="20"/>
        </w:rPr>
        <w:t>5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627C2D">
        <w:rPr>
          <w:b/>
          <w:bCs/>
          <w:szCs w:val="20"/>
        </w:rPr>
        <w:t>0</w:t>
      </w:r>
      <w:r w:rsidR="00705B8F">
        <w:rPr>
          <w:b/>
          <w:bCs/>
          <w:szCs w:val="20"/>
        </w:rPr>
        <w:t>,</w:t>
      </w:r>
      <w:r w:rsidR="00627C2D">
        <w:rPr>
          <w:b/>
          <w:bCs/>
          <w:szCs w:val="20"/>
        </w:rPr>
        <w:t>4</w:t>
      </w:r>
      <w:r>
        <w:rPr>
          <w:b/>
          <w:bCs/>
          <w:szCs w:val="20"/>
        </w:rPr>
        <w:t xml:space="preserve"> % stavebních povolení </w:t>
      </w:r>
      <w:r w:rsidR="00627C2D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627C2D">
        <w:rPr>
          <w:b/>
          <w:bCs/>
          <w:szCs w:val="20"/>
        </w:rPr>
        <w:t>vzrost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627C2D">
        <w:rPr>
          <w:b/>
          <w:bCs/>
          <w:szCs w:val="20"/>
        </w:rPr>
        <w:t>0</w:t>
      </w:r>
      <w:r>
        <w:rPr>
          <w:b/>
          <w:bCs/>
          <w:szCs w:val="20"/>
        </w:rPr>
        <w:t>,</w:t>
      </w:r>
      <w:r w:rsidR="00627C2D">
        <w:rPr>
          <w:b/>
          <w:bCs/>
          <w:szCs w:val="20"/>
        </w:rPr>
        <w:t>7</w:t>
      </w:r>
      <w:r>
        <w:rPr>
          <w:b/>
          <w:bCs/>
          <w:szCs w:val="20"/>
        </w:rPr>
        <w:t> %. Bylo zahájeno meziročně o </w:t>
      </w:r>
      <w:r w:rsidR="00627C2D">
        <w:rPr>
          <w:b/>
          <w:bCs/>
          <w:szCs w:val="20"/>
        </w:rPr>
        <w:t>4</w:t>
      </w:r>
      <w:r w:rsidR="000710FE">
        <w:rPr>
          <w:b/>
          <w:bCs/>
          <w:szCs w:val="20"/>
        </w:rPr>
        <w:t>,</w:t>
      </w:r>
      <w:r w:rsidR="00627C2D">
        <w:rPr>
          <w:b/>
          <w:bCs/>
          <w:szCs w:val="20"/>
        </w:rPr>
        <w:t>3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627C2D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627C2D">
        <w:rPr>
          <w:b/>
          <w:bCs/>
          <w:szCs w:val="20"/>
        </w:rPr>
        <w:t>75</w:t>
      </w:r>
      <w:r w:rsidR="00350671">
        <w:rPr>
          <w:b/>
          <w:bCs/>
          <w:szCs w:val="20"/>
        </w:rPr>
        <w:t>,</w:t>
      </w:r>
      <w:r w:rsidR="00627C2D">
        <w:rPr>
          <w:b/>
          <w:bCs/>
          <w:szCs w:val="20"/>
        </w:rPr>
        <w:t>4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D2560E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E46288">
        <w:rPr>
          <w:rFonts w:cs="Arial"/>
          <w:szCs w:val="20"/>
        </w:rPr>
        <w:t>ří</w:t>
      </w:r>
      <w:r w:rsidR="00270EE3">
        <w:rPr>
          <w:rFonts w:cs="Arial"/>
          <w:szCs w:val="20"/>
        </w:rPr>
        <w:t>jnu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0F0589">
        <w:rPr>
          <w:rFonts w:cs="Arial"/>
          <w:szCs w:val="20"/>
        </w:rPr>
        <w:t>8</w:t>
      </w:r>
      <w:r w:rsidR="00371B1F">
        <w:rPr>
          <w:rFonts w:cs="Arial"/>
          <w:szCs w:val="20"/>
        </w:rPr>
        <w:t>,</w:t>
      </w:r>
      <w:r w:rsidR="000F0589">
        <w:rPr>
          <w:rFonts w:cs="Arial"/>
          <w:szCs w:val="20"/>
        </w:rPr>
        <w:t>5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452525">
        <w:rPr>
          <w:rFonts w:cs="Arial"/>
          <w:szCs w:val="20"/>
        </w:rPr>
        <w:t>,</w:t>
      </w:r>
      <w:r w:rsidR="00FF773D">
        <w:rPr>
          <w:rFonts w:cs="Arial"/>
          <w:szCs w:val="20"/>
        </w:rPr>
        <w:t xml:space="preserve"> </w:t>
      </w:r>
      <w:r w:rsidR="00270EE3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0F0589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270EE3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1F49FE">
        <w:rPr>
          <w:rStyle w:val="Zvraznn"/>
          <w:rFonts w:ascii="Arial" w:hAnsi="Arial" w:cs="Arial"/>
          <w:i w:val="0"/>
          <w:iCs w:val="0"/>
          <w:szCs w:val="20"/>
        </w:rPr>
        <w:t>7</w:t>
      </w:r>
      <w:r w:rsidR="00270EE3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1F49FE">
        <w:rPr>
          <w:rStyle w:val="Zvraznn"/>
          <w:rFonts w:ascii="Arial" w:hAnsi="Arial" w:cs="Arial"/>
          <w:i w:val="0"/>
          <w:iCs w:val="0"/>
          <w:szCs w:val="20"/>
        </w:rPr>
        <w:t>3</w:t>
      </w:r>
      <w:r w:rsidR="00270EE3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270EE3">
        <w:rPr>
          <w:rFonts w:cs="Arial"/>
          <w:szCs w:val="20"/>
        </w:rPr>
        <w:t xml:space="preserve">. Říjen 2016 měl ve srovnání se stejným měsícem předchozího roku o jeden pracovní den méně. </w:t>
      </w:r>
      <w:r>
        <w:rPr>
          <w:rFonts w:cs="Arial"/>
          <w:szCs w:val="20"/>
        </w:rPr>
        <w:t>Stavební produkce očištěná od sezónních vlivů byla v </w:t>
      </w:r>
      <w:r w:rsidR="00E46288">
        <w:rPr>
          <w:rFonts w:cs="Arial"/>
          <w:szCs w:val="20"/>
        </w:rPr>
        <w:t>ří</w:t>
      </w:r>
      <w:r w:rsidR="00270EE3">
        <w:rPr>
          <w:rFonts w:cs="Arial"/>
          <w:szCs w:val="20"/>
        </w:rPr>
        <w:t>jnu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3A2DFA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E77677">
        <w:rPr>
          <w:rFonts w:cs="Arial"/>
          <w:szCs w:val="20"/>
        </w:rPr>
        <w:t>1</w:t>
      </w:r>
      <w:r w:rsidR="00EC1281">
        <w:rPr>
          <w:rFonts w:cs="Arial"/>
          <w:szCs w:val="20"/>
        </w:rPr>
        <w:t>,</w:t>
      </w:r>
      <w:r w:rsidR="00E77677">
        <w:rPr>
          <w:rFonts w:cs="Arial"/>
          <w:szCs w:val="20"/>
        </w:rPr>
        <w:t>5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4A6C8C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A14216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A1421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4A6C8C">
        <w:rPr>
          <w:rFonts w:cs="Arial"/>
          <w:szCs w:val="20"/>
        </w:rPr>
        <w:t>-</w:t>
      </w:r>
      <w:r w:rsidR="00A14216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A14216">
        <w:rPr>
          <w:rFonts w:cs="Arial"/>
          <w:szCs w:val="20"/>
        </w:rPr>
        <w:t>0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A14216">
        <w:rPr>
          <w:rFonts w:cs="Arial"/>
          <w:szCs w:val="20"/>
        </w:rPr>
        <w:t>20</w:t>
      </w:r>
      <w:r w:rsidR="006626EC">
        <w:rPr>
          <w:rFonts w:cs="Arial"/>
          <w:szCs w:val="20"/>
        </w:rPr>
        <w:t>,</w:t>
      </w:r>
      <w:r w:rsidR="00A14216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A14216">
        <w:rPr>
          <w:rFonts w:cs="Arial"/>
          <w:szCs w:val="20"/>
        </w:rPr>
        <w:t>7</w:t>
      </w:r>
      <w:r w:rsidR="00371B1F">
        <w:rPr>
          <w:rFonts w:cs="Arial"/>
          <w:szCs w:val="20"/>
        </w:rPr>
        <w:t>,</w:t>
      </w:r>
      <w:r w:rsidR="00A1421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E46288">
        <w:rPr>
          <w:rFonts w:cs="Arial"/>
          <w:szCs w:val="20"/>
        </w:rPr>
        <w:t>ří</w:t>
      </w:r>
      <w:r w:rsidR="00270EE3">
        <w:rPr>
          <w:rFonts w:cs="Arial"/>
          <w:szCs w:val="20"/>
        </w:rPr>
        <w:t>jnu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3F1D65">
        <w:rPr>
          <w:rFonts w:cs="Arial"/>
          <w:szCs w:val="20"/>
        </w:rPr>
        <w:t>3</w:t>
      </w:r>
      <w:r w:rsidR="00576001">
        <w:rPr>
          <w:rFonts w:cs="Arial"/>
          <w:szCs w:val="20"/>
        </w:rPr>
        <w:t>,</w:t>
      </w:r>
      <w:r w:rsidR="003F1D6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3F1D65">
        <w:rPr>
          <w:rFonts w:cs="Arial"/>
          <w:szCs w:val="20"/>
        </w:rPr>
        <w:t>0</w:t>
      </w:r>
      <w:r w:rsidR="00576001">
        <w:rPr>
          <w:rFonts w:cs="Arial"/>
          <w:szCs w:val="20"/>
        </w:rPr>
        <w:t>,</w:t>
      </w:r>
      <w:r w:rsidR="003F1D6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 činila </w:t>
      </w:r>
      <w:r w:rsidR="003F1D65">
        <w:rPr>
          <w:rFonts w:cs="Arial"/>
          <w:szCs w:val="20"/>
        </w:rPr>
        <w:t>32</w:t>
      </w:r>
      <w:r w:rsidR="00576001">
        <w:rPr>
          <w:rFonts w:cs="Arial"/>
          <w:szCs w:val="20"/>
        </w:rPr>
        <w:t> </w:t>
      </w:r>
      <w:r w:rsidR="003F1D65">
        <w:rPr>
          <w:rFonts w:cs="Arial"/>
          <w:szCs w:val="20"/>
        </w:rPr>
        <w:t>893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E46288">
        <w:rPr>
          <w:rFonts w:cs="Arial"/>
          <w:szCs w:val="20"/>
        </w:rPr>
        <w:t>ří</w:t>
      </w:r>
      <w:r w:rsidR="00270EE3">
        <w:rPr>
          <w:rFonts w:cs="Arial"/>
          <w:szCs w:val="20"/>
        </w:rPr>
        <w:t>jnu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A52272">
        <w:rPr>
          <w:rFonts w:cs="Arial"/>
          <w:szCs w:val="20"/>
        </w:rPr>
        <w:t>zvýš</w:t>
      </w:r>
      <w:r w:rsidR="00960245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A52272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A52272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stavební úřady jich vydaly </w:t>
      </w:r>
      <w:r w:rsidR="00A52272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A52272">
        <w:rPr>
          <w:rFonts w:cs="Arial"/>
          <w:szCs w:val="20"/>
        </w:rPr>
        <w:t>413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A52272">
        <w:rPr>
          <w:rFonts w:cs="Arial"/>
          <w:szCs w:val="20"/>
        </w:rPr>
        <w:t>24</w:t>
      </w:r>
      <w:r>
        <w:rPr>
          <w:rFonts w:cs="Arial"/>
          <w:szCs w:val="20"/>
        </w:rPr>
        <w:t>,</w:t>
      </w:r>
      <w:r w:rsidR="00A52272">
        <w:rPr>
          <w:rFonts w:cs="Arial"/>
          <w:szCs w:val="20"/>
        </w:rPr>
        <w:t>5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>se zvýšila</w:t>
      </w:r>
      <w:r>
        <w:rPr>
          <w:rFonts w:cs="Arial"/>
          <w:szCs w:val="20"/>
        </w:rPr>
        <w:t xml:space="preserve"> o </w:t>
      </w:r>
      <w:r w:rsidR="00A52272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A52272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E46288">
        <w:rPr>
          <w:rFonts w:cs="Arial"/>
          <w:szCs w:val="20"/>
        </w:rPr>
        <w:t>ří</w:t>
      </w:r>
      <w:r w:rsidR="00452525">
        <w:rPr>
          <w:rFonts w:cs="Arial"/>
          <w:szCs w:val="20"/>
        </w:rPr>
        <w:t>jnu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246A75">
        <w:t>kles</w:t>
      </w:r>
      <w:r w:rsidR="00D34FC2">
        <w:t>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246A75">
        <w:rPr>
          <w:rFonts w:cs="Arial"/>
          <w:szCs w:val="20"/>
        </w:rPr>
        <w:t>4</w:t>
      </w:r>
      <w:r w:rsidR="000710FE">
        <w:rPr>
          <w:rFonts w:cs="Arial"/>
          <w:szCs w:val="20"/>
        </w:rPr>
        <w:t>,</w:t>
      </w:r>
      <w:r w:rsidR="00246A75">
        <w:rPr>
          <w:rFonts w:cs="Arial"/>
          <w:szCs w:val="20"/>
        </w:rPr>
        <w:t>3</w:t>
      </w:r>
      <w:r>
        <w:rPr>
          <w:rFonts w:cs="Arial"/>
          <w:szCs w:val="20"/>
        </w:rPr>
        <w:t> % a dosáhl hodnoty </w:t>
      </w:r>
      <w:r w:rsidR="00246A75">
        <w:rPr>
          <w:rFonts w:cs="Arial"/>
          <w:szCs w:val="20"/>
        </w:rPr>
        <w:t>2</w:t>
      </w:r>
      <w:r w:rsidR="006F7476">
        <w:rPr>
          <w:rFonts w:cs="Arial"/>
          <w:szCs w:val="20"/>
        </w:rPr>
        <w:t> </w:t>
      </w:r>
      <w:r w:rsidR="00246A75">
        <w:rPr>
          <w:rFonts w:cs="Arial"/>
          <w:szCs w:val="20"/>
        </w:rPr>
        <w:t>172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246A75">
        <w:rPr>
          <w:rFonts w:cs="Arial"/>
          <w:szCs w:val="20"/>
        </w:rPr>
        <w:t>14</w:t>
      </w:r>
      <w:r w:rsidR="000710FE">
        <w:rPr>
          <w:rFonts w:cs="Arial"/>
          <w:szCs w:val="20"/>
        </w:rPr>
        <w:t>,</w:t>
      </w:r>
      <w:r w:rsidR="00246A7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</w:t>
      </w:r>
      <w:r w:rsidR="003E0E04">
        <w:rPr>
          <w:rFonts w:cs="Arial"/>
          <w:szCs w:val="20"/>
        </w:rPr>
        <w:t xml:space="preserve">v bytových domech byl zaznamenán </w:t>
      </w:r>
      <w:r w:rsidR="00246A75">
        <w:rPr>
          <w:rFonts w:cs="Arial"/>
          <w:szCs w:val="20"/>
        </w:rPr>
        <w:t>pokles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246A75">
        <w:t>35</w:t>
      </w:r>
      <w:r w:rsidR="003E0E04">
        <w:t>,</w:t>
      </w:r>
      <w:r w:rsidR="00246A75">
        <w:t>6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E46288">
        <w:t>ří</w:t>
      </w:r>
      <w:r w:rsidR="00452525">
        <w:t>jnu</w:t>
      </w:r>
      <w:r>
        <w:t xml:space="preserve"> 201</w:t>
      </w:r>
      <w:r w:rsidR="00D96A68">
        <w:t>6</w:t>
      </w:r>
      <w:r>
        <w:t xml:space="preserve"> meziročně </w:t>
      </w:r>
      <w:r w:rsidR="006862F8">
        <w:t>zvýš</w:t>
      </w:r>
      <w:r w:rsidR="00C40796">
        <w:t>il</w:t>
      </w:r>
      <w:r>
        <w:t xml:space="preserve"> o </w:t>
      </w:r>
      <w:r w:rsidR="007C5325">
        <w:t>75</w:t>
      </w:r>
      <w:r w:rsidR="00350671">
        <w:t>,</w:t>
      </w:r>
      <w:r w:rsidR="007C5325">
        <w:t>4</w:t>
      </w:r>
      <w:r w:rsidR="00350671">
        <w:t> </w:t>
      </w:r>
      <w:r>
        <w:t xml:space="preserve">% a činil </w:t>
      </w:r>
      <w:r w:rsidR="007C5325">
        <w:t>3</w:t>
      </w:r>
      <w:r w:rsidR="006F7476" w:rsidRPr="006862F8">
        <w:t> </w:t>
      </w:r>
      <w:r w:rsidR="007C5325">
        <w:t>146</w:t>
      </w:r>
      <w:r>
        <w:t xml:space="preserve"> bytů. </w:t>
      </w:r>
      <w:r w:rsidR="007A079A">
        <w:t xml:space="preserve">Počet dokončených bytů v rodinných domech </w:t>
      </w:r>
      <w:r w:rsidR="00865AAD">
        <w:t>vzrost</w:t>
      </w:r>
      <w:r w:rsidR="00C40796">
        <w:t>l</w:t>
      </w:r>
      <w:r w:rsidR="007A079A">
        <w:t xml:space="preserve"> o </w:t>
      </w:r>
      <w:r w:rsidR="007C5325">
        <w:t>9</w:t>
      </w:r>
      <w:r w:rsidR="007B47CB">
        <w:t>,</w:t>
      </w:r>
      <w:r w:rsidR="007C5325">
        <w:t>9</w:t>
      </w:r>
      <w:r w:rsidR="007B47CB">
        <w:t> </w:t>
      </w:r>
      <w:r w:rsidR="007A079A">
        <w:t xml:space="preserve">%, </w:t>
      </w:r>
      <w:r w:rsidR="003E0E04">
        <w:t xml:space="preserve">v bytových domech </w:t>
      </w:r>
      <w:r w:rsidR="007C5325">
        <w:t xml:space="preserve">se </w:t>
      </w:r>
      <w:r w:rsidR="00156008">
        <w:t xml:space="preserve">v důsledku dokončení velkého projektu v Praze </w:t>
      </w:r>
      <w:r w:rsidR="007C5325">
        <w:t>zvýšil</w:t>
      </w:r>
      <w:r w:rsidR="003E0E04">
        <w:t xml:space="preserve"> </w:t>
      </w:r>
      <w:r w:rsidR="00010450">
        <w:t>více než čtyřnásobně</w:t>
      </w:r>
      <w:r w:rsidR="00FB627C">
        <w:t>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452525">
        <w:rPr>
          <w:rFonts w:cs="Arial"/>
          <w:b/>
          <w:bCs/>
          <w:szCs w:val="20"/>
        </w:rPr>
        <w:t>září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764E56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8E4945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8E494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7A1E17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8E4945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8E494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8E4945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8E4945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C14871">
        <w:rPr>
          <w:rFonts w:cs="Arial"/>
          <w:szCs w:val="20"/>
        </w:rPr>
        <w:t>ří</w:t>
      </w:r>
      <w:r w:rsidR="00452525">
        <w:rPr>
          <w:rFonts w:cs="Arial"/>
          <w:szCs w:val="20"/>
        </w:rPr>
        <w:t>jen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E47D90" w:rsidRPr="00E96AC0">
        <w:rPr>
          <w:rFonts w:cs="Arial"/>
          <w:szCs w:val="20"/>
        </w:rPr>
        <w:t>1</w:t>
      </w:r>
      <w:r w:rsidR="00E96AC0" w:rsidRPr="00E96AC0">
        <w:rPr>
          <w:rFonts w:cs="Arial"/>
          <w:szCs w:val="20"/>
        </w:rPr>
        <w:t>9</w:t>
      </w:r>
      <w:r w:rsidR="002F5A87" w:rsidRPr="00E96AC0">
        <w:rPr>
          <w:rFonts w:cs="Arial"/>
          <w:szCs w:val="20"/>
        </w:rPr>
        <w:t>. </w:t>
      </w:r>
      <w:r w:rsidR="001C1D90" w:rsidRPr="00E96AC0">
        <w:rPr>
          <w:rFonts w:cs="Arial"/>
          <w:szCs w:val="20"/>
        </w:rPr>
        <w:t>1</w:t>
      </w:r>
      <w:r w:rsidR="00452525" w:rsidRPr="00E96AC0">
        <w:rPr>
          <w:rFonts w:cs="Arial"/>
          <w:szCs w:val="20"/>
        </w:rPr>
        <w:t>2</w:t>
      </w:r>
      <w:r w:rsidRPr="00E96AC0">
        <w:rPr>
          <w:rFonts w:cs="Arial"/>
          <w:szCs w:val="20"/>
        </w:rPr>
        <w:t>. 201</w:t>
      </w:r>
      <w:r w:rsidR="00F85AAE" w:rsidRPr="00E96AC0">
        <w:rPr>
          <w:rFonts w:cs="Arial"/>
          <w:szCs w:val="20"/>
        </w:rPr>
        <w:t>6</w:t>
      </w:r>
      <w:r w:rsidRPr="00E96AC0">
        <w:rPr>
          <w:rFonts w:cs="Arial"/>
          <w:szCs w:val="20"/>
        </w:rPr>
        <w:t xml:space="preserve"> v 11.00</w:t>
      </w:r>
      <w:r w:rsidRPr="00E47D90">
        <w:rPr>
          <w:rFonts w:cs="Arial"/>
          <w:szCs w:val="20"/>
        </w:rPr>
        <w:t> h.</w:t>
      </w:r>
    </w:p>
    <w:p w:rsidR="00156008" w:rsidRDefault="00156008" w:rsidP="00156008">
      <w:pPr>
        <w:spacing w:before="200"/>
        <w:rPr>
          <w:rFonts w:cs="Arial"/>
          <w:szCs w:val="20"/>
        </w:rPr>
      </w:pPr>
    </w:p>
    <w:p w:rsidR="00267554" w:rsidRDefault="00267554" w:rsidP="00156008">
      <w:pPr>
        <w:spacing w:before="200"/>
        <w:rPr>
          <w:rFonts w:cs="Arial"/>
          <w:szCs w:val="20"/>
        </w:rPr>
      </w:pP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16897" w:rsidRDefault="00317251" w:rsidP="00F16897">
      <w:pPr>
        <w:pStyle w:val="Poznmky"/>
        <w:pBdr>
          <w:top w:val="none" w:sz="0" w:space="0" w:color="auto"/>
        </w:pBdr>
        <w:spacing w:before="0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267554" w:rsidRDefault="00267554" w:rsidP="00F16897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F16897" w:rsidRDefault="00F16897" w:rsidP="00F16897">
      <w:pPr>
        <w:pStyle w:val="Poznmky"/>
        <w:pBdr>
          <w:top w:val="none" w:sz="0" w:space="0" w:color="auto"/>
        </w:pBdr>
        <w:spacing w:before="0"/>
        <w:rPr>
          <w:i/>
        </w:rPr>
      </w:pPr>
      <w:r>
        <w:rPr>
          <w:i/>
        </w:rPr>
        <w:t>V soula</w:t>
      </w:r>
      <w:r w:rsidR="00267554">
        <w:rPr>
          <w:i/>
        </w:rPr>
        <w:t>du s revizní politikou ČSÚ byly</w:t>
      </w:r>
      <w:r>
        <w:rPr>
          <w:i/>
        </w:rPr>
        <w:t xml:space="preserve"> revidovány údaje za červe</w:t>
      </w:r>
      <w:r w:rsidR="00695181">
        <w:rPr>
          <w:i/>
        </w:rPr>
        <w:t>nec</w:t>
      </w:r>
      <w:r>
        <w:rPr>
          <w:i/>
        </w:rPr>
        <w:t xml:space="preserve"> až září 2016.</w:t>
      </w:r>
    </w:p>
    <w:p w:rsidR="00695181" w:rsidRDefault="00695181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322D8E">
        <w:rPr>
          <w:i/>
        </w:rPr>
        <w:t>2</w:t>
      </w:r>
      <w:r w:rsidRPr="005C0C27">
        <w:rPr>
          <w:i/>
        </w:rPr>
        <w:t xml:space="preserve">. </w:t>
      </w:r>
      <w:r w:rsidR="00FB19EE" w:rsidRPr="005C0C27">
        <w:rPr>
          <w:i/>
        </w:rPr>
        <w:t>1</w:t>
      </w:r>
      <w:r w:rsidR="00322D8E">
        <w:rPr>
          <w:i/>
        </w:rPr>
        <w:t>2</w:t>
      </w:r>
      <w:r w:rsidRPr="005C0C27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322D8E">
        <w:rPr>
          <w:i/>
        </w:rPr>
        <w:t>6</w:t>
      </w:r>
      <w:r>
        <w:rPr>
          <w:i/>
        </w:rPr>
        <w:t xml:space="preserve">. </w:t>
      </w:r>
      <w:r w:rsidR="002B6065">
        <w:rPr>
          <w:i/>
        </w:rPr>
        <w:t>1</w:t>
      </w:r>
      <w:r>
        <w:rPr>
          <w:i/>
        </w:rPr>
        <w:t>. 201</w:t>
      </w:r>
      <w:r w:rsidR="00322D8E">
        <w:rPr>
          <w:i/>
        </w:rPr>
        <w:t>7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69" w:rsidRDefault="00C60369">
      <w:r>
        <w:separator/>
      </w:r>
    </w:p>
  </w:endnote>
  <w:endnote w:type="continuationSeparator" w:id="0">
    <w:p w:rsidR="00C60369" w:rsidRDefault="00C6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6F495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6F4957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4957">
                  <w:rPr>
                    <w:rFonts w:cs="Arial"/>
                    <w:szCs w:val="15"/>
                  </w:rPr>
                  <w:fldChar w:fldCharType="separate"/>
                </w:r>
                <w:r w:rsidR="00392DDF">
                  <w:rPr>
                    <w:rFonts w:cs="Arial"/>
                    <w:noProof/>
                    <w:szCs w:val="15"/>
                  </w:rPr>
                  <w:t>1</w:t>
                </w:r>
                <w:r w:rsidR="006F4957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69" w:rsidRDefault="00C60369">
      <w:r>
        <w:separator/>
      </w:r>
    </w:p>
  </w:footnote>
  <w:footnote w:type="continuationSeparator" w:id="0">
    <w:p w:rsidR="00C60369" w:rsidRDefault="00C6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6F495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53A8"/>
    <w:rsid w:val="000058DC"/>
    <w:rsid w:val="0000601E"/>
    <w:rsid w:val="0000617D"/>
    <w:rsid w:val="00006BDC"/>
    <w:rsid w:val="0000726C"/>
    <w:rsid w:val="0001024B"/>
    <w:rsid w:val="00010450"/>
    <w:rsid w:val="00011156"/>
    <w:rsid w:val="0001246F"/>
    <w:rsid w:val="0001467E"/>
    <w:rsid w:val="000148F5"/>
    <w:rsid w:val="00020298"/>
    <w:rsid w:val="00020EB0"/>
    <w:rsid w:val="000210DC"/>
    <w:rsid w:val="00023BB9"/>
    <w:rsid w:val="00026388"/>
    <w:rsid w:val="00031C88"/>
    <w:rsid w:val="000321B7"/>
    <w:rsid w:val="000333C8"/>
    <w:rsid w:val="000343C0"/>
    <w:rsid w:val="00040143"/>
    <w:rsid w:val="000430D5"/>
    <w:rsid w:val="000449C6"/>
    <w:rsid w:val="00046169"/>
    <w:rsid w:val="00046F08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F0589"/>
    <w:rsid w:val="000F0A0D"/>
    <w:rsid w:val="000F192A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0C07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22CF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66B4"/>
    <w:rsid w:val="001812CB"/>
    <w:rsid w:val="001845FD"/>
    <w:rsid w:val="00185951"/>
    <w:rsid w:val="00186ABB"/>
    <w:rsid w:val="00186C7A"/>
    <w:rsid w:val="00191D65"/>
    <w:rsid w:val="001965E1"/>
    <w:rsid w:val="00197C10"/>
    <w:rsid w:val="001A002E"/>
    <w:rsid w:val="001A00EC"/>
    <w:rsid w:val="001A1660"/>
    <w:rsid w:val="001A3AB4"/>
    <w:rsid w:val="001A4F35"/>
    <w:rsid w:val="001A7455"/>
    <w:rsid w:val="001B13ED"/>
    <w:rsid w:val="001B335A"/>
    <w:rsid w:val="001C0C9B"/>
    <w:rsid w:val="001C1D90"/>
    <w:rsid w:val="001C5D6A"/>
    <w:rsid w:val="001D2A72"/>
    <w:rsid w:val="001D5225"/>
    <w:rsid w:val="001D540E"/>
    <w:rsid w:val="001E4D16"/>
    <w:rsid w:val="001E5A10"/>
    <w:rsid w:val="001E5B76"/>
    <w:rsid w:val="001E6D4B"/>
    <w:rsid w:val="001E6F4A"/>
    <w:rsid w:val="001F49FE"/>
    <w:rsid w:val="001F4BD8"/>
    <w:rsid w:val="001F73B8"/>
    <w:rsid w:val="002002F0"/>
    <w:rsid w:val="002012CF"/>
    <w:rsid w:val="00207F3D"/>
    <w:rsid w:val="0021513C"/>
    <w:rsid w:val="00215373"/>
    <w:rsid w:val="00216B4D"/>
    <w:rsid w:val="002223F9"/>
    <w:rsid w:val="00222C57"/>
    <w:rsid w:val="002270D9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1E15"/>
    <w:rsid w:val="00263CD6"/>
    <w:rsid w:val="00265FD3"/>
    <w:rsid w:val="00266DBA"/>
    <w:rsid w:val="00267277"/>
    <w:rsid w:val="00267554"/>
    <w:rsid w:val="002704BF"/>
    <w:rsid w:val="00270EE3"/>
    <w:rsid w:val="00275F2D"/>
    <w:rsid w:val="00280184"/>
    <w:rsid w:val="002809D7"/>
    <w:rsid w:val="00280A68"/>
    <w:rsid w:val="0028526D"/>
    <w:rsid w:val="002853FF"/>
    <w:rsid w:val="00285B5A"/>
    <w:rsid w:val="00287A30"/>
    <w:rsid w:val="002914B7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41624"/>
    <w:rsid w:val="00341935"/>
    <w:rsid w:val="00350671"/>
    <w:rsid w:val="0035129E"/>
    <w:rsid w:val="0035320A"/>
    <w:rsid w:val="003549B8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7113"/>
    <w:rsid w:val="0038786F"/>
    <w:rsid w:val="00387CA7"/>
    <w:rsid w:val="00392DDF"/>
    <w:rsid w:val="003935AB"/>
    <w:rsid w:val="00396CCE"/>
    <w:rsid w:val="0039718B"/>
    <w:rsid w:val="003A2DFA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1D65"/>
    <w:rsid w:val="003F38F5"/>
    <w:rsid w:val="003F3B22"/>
    <w:rsid w:val="003F7B11"/>
    <w:rsid w:val="0040451E"/>
    <w:rsid w:val="0040489C"/>
    <w:rsid w:val="004053DC"/>
    <w:rsid w:val="004102BE"/>
    <w:rsid w:val="00411DB6"/>
    <w:rsid w:val="004132E2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7414"/>
    <w:rsid w:val="004378E0"/>
    <w:rsid w:val="00441164"/>
    <w:rsid w:val="00442307"/>
    <w:rsid w:val="004454D7"/>
    <w:rsid w:val="00450DD5"/>
    <w:rsid w:val="00452525"/>
    <w:rsid w:val="00452694"/>
    <w:rsid w:val="004543DD"/>
    <w:rsid w:val="00454A24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05C1"/>
    <w:rsid w:val="00492AF1"/>
    <w:rsid w:val="0049325A"/>
    <w:rsid w:val="004933E7"/>
    <w:rsid w:val="00494278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152A"/>
    <w:rsid w:val="005117FA"/>
    <w:rsid w:val="0051658B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BE7"/>
    <w:rsid w:val="00535F84"/>
    <w:rsid w:val="00540D9A"/>
    <w:rsid w:val="005415EC"/>
    <w:rsid w:val="00542BA3"/>
    <w:rsid w:val="0054594F"/>
    <w:rsid w:val="00552C49"/>
    <w:rsid w:val="00552C7E"/>
    <w:rsid w:val="00553060"/>
    <w:rsid w:val="00556385"/>
    <w:rsid w:val="00561636"/>
    <w:rsid w:val="005647ED"/>
    <w:rsid w:val="005656AE"/>
    <w:rsid w:val="00570E63"/>
    <w:rsid w:val="0057175E"/>
    <w:rsid w:val="00571879"/>
    <w:rsid w:val="00571926"/>
    <w:rsid w:val="00576001"/>
    <w:rsid w:val="0057654B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CB"/>
    <w:rsid w:val="005A008C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958"/>
    <w:rsid w:val="005C0C27"/>
    <w:rsid w:val="005C0DFE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3F98"/>
    <w:rsid w:val="00644F35"/>
    <w:rsid w:val="00645983"/>
    <w:rsid w:val="006502F4"/>
    <w:rsid w:val="00653013"/>
    <w:rsid w:val="00655A17"/>
    <w:rsid w:val="00655E61"/>
    <w:rsid w:val="00657AA1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5181"/>
    <w:rsid w:val="00695BC2"/>
    <w:rsid w:val="00696C33"/>
    <w:rsid w:val="00697715"/>
    <w:rsid w:val="006A4482"/>
    <w:rsid w:val="006A69A9"/>
    <w:rsid w:val="006B0E2B"/>
    <w:rsid w:val="006B3899"/>
    <w:rsid w:val="006B7DC1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60C8"/>
    <w:rsid w:val="0076634F"/>
    <w:rsid w:val="00767EB3"/>
    <w:rsid w:val="00771B43"/>
    <w:rsid w:val="007720B5"/>
    <w:rsid w:val="0077491B"/>
    <w:rsid w:val="00775583"/>
    <w:rsid w:val="0078017C"/>
    <w:rsid w:val="007805E3"/>
    <w:rsid w:val="0078310F"/>
    <w:rsid w:val="00784807"/>
    <w:rsid w:val="00785784"/>
    <w:rsid w:val="00786E9F"/>
    <w:rsid w:val="00793221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C5325"/>
    <w:rsid w:val="007D166C"/>
    <w:rsid w:val="007D243A"/>
    <w:rsid w:val="007D4ADF"/>
    <w:rsid w:val="007D5568"/>
    <w:rsid w:val="007D59AD"/>
    <w:rsid w:val="007D654B"/>
    <w:rsid w:val="007D732B"/>
    <w:rsid w:val="007E64F3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2063"/>
    <w:rsid w:val="00853163"/>
    <w:rsid w:val="00862C58"/>
    <w:rsid w:val="008632DC"/>
    <w:rsid w:val="00864B1E"/>
    <w:rsid w:val="00865AAD"/>
    <w:rsid w:val="00866C10"/>
    <w:rsid w:val="008679AB"/>
    <w:rsid w:val="00872B19"/>
    <w:rsid w:val="0087469E"/>
    <w:rsid w:val="00875531"/>
    <w:rsid w:val="008777B1"/>
    <w:rsid w:val="0088284A"/>
    <w:rsid w:val="008829E3"/>
    <w:rsid w:val="00892FF3"/>
    <w:rsid w:val="00894131"/>
    <w:rsid w:val="008978D0"/>
    <w:rsid w:val="008979B8"/>
    <w:rsid w:val="008A2E40"/>
    <w:rsid w:val="008A392F"/>
    <w:rsid w:val="008A634A"/>
    <w:rsid w:val="008A73FD"/>
    <w:rsid w:val="008B042D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510A"/>
    <w:rsid w:val="009265CC"/>
    <w:rsid w:val="0092737E"/>
    <w:rsid w:val="0093314C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825"/>
    <w:rsid w:val="009579BE"/>
    <w:rsid w:val="00960245"/>
    <w:rsid w:val="00960709"/>
    <w:rsid w:val="00960DB2"/>
    <w:rsid w:val="00964131"/>
    <w:rsid w:val="009664D0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1F37"/>
    <w:rsid w:val="009C380C"/>
    <w:rsid w:val="009C417B"/>
    <w:rsid w:val="009C5CE0"/>
    <w:rsid w:val="009C5F2B"/>
    <w:rsid w:val="009C6160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0E1C"/>
    <w:rsid w:val="00A1116F"/>
    <w:rsid w:val="00A13BD7"/>
    <w:rsid w:val="00A13F1B"/>
    <w:rsid w:val="00A14216"/>
    <w:rsid w:val="00A163BE"/>
    <w:rsid w:val="00A16A3D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1B65"/>
    <w:rsid w:val="00A70EA3"/>
    <w:rsid w:val="00A71EB3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A05B9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3A57"/>
    <w:rsid w:val="00AE56B6"/>
    <w:rsid w:val="00AE74E5"/>
    <w:rsid w:val="00AE7AB5"/>
    <w:rsid w:val="00AE7B04"/>
    <w:rsid w:val="00AF23BF"/>
    <w:rsid w:val="00AF2C46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49B1"/>
    <w:rsid w:val="00BC5A13"/>
    <w:rsid w:val="00BC678C"/>
    <w:rsid w:val="00BD1591"/>
    <w:rsid w:val="00BD343D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3913"/>
    <w:rsid w:val="00C343A9"/>
    <w:rsid w:val="00C36AEC"/>
    <w:rsid w:val="00C36D57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A67"/>
    <w:rsid w:val="00C65BFB"/>
    <w:rsid w:val="00C66A0E"/>
    <w:rsid w:val="00C6758F"/>
    <w:rsid w:val="00C71566"/>
    <w:rsid w:val="00C72D69"/>
    <w:rsid w:val="00C731F0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51E71"/>
    <w:rsid w:val="00D5269E"/>
    <w:rsid w:val="00D52872"/>
    <w:rsid w:val="00D5595E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5159"/>
    <w:rsid w:val="00DD54DE"/>
    <w:rsid w:val="00DD6AD4"/>
    <w:rsid w:val="00DE0438"/>
    <w:rsid w:val="00DE0513"/>
    <w:rsid w:val="00DE19DE"/>
    <w:rsid w:val="00DE4721"/>
    <w:rsid w:val="00DE4ECE"/>
    <w:rsid w:val="00DE5C78"/>
    <w:rsid w:val="00DE7426"/>
    <w:rsid w:val="00DE7692"/>
    <w:rsid w:val="00DE77EA"/>
    <w:rsid w:val="00DF5012"/>
    <w:rsid w:val="00E0455D"/>
    <w:rsid w:val="00E066F0"/>
    <w:rsid w:val="00E071EE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6AC0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34B1"/>
    <w:rsid w:val="00ED3741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C94"/>
    <w:rsid w:val="00F012FB"/>
    <w:rsid w:val="00F02BFF"/>
    <w:rsid w:val="00F0326E"/>
    <w:rsid w:val="00F03555"/>
    <w:rsid w:val="00F03C21"/>
    <w:rsid w:val="00F04799"/>
    <w:rsid w:val="00F10277"/>
    <w:rsid w:val="00F1027C"/>
    <w:rsid w:val="00F144F4"/>
    <w:rsid w:val="00F16897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5AAE"/>
    <w:rsid w:val="00F85F0B"/>
    <w:rsid w:val="00F8687D"/>
    <w:rsid w:val="00F86DBB"/>
    <w:rsid w:val="00F905C6"/>
    <w:rsid w:val="00F90BD6"/>
    <w:rsid w:val="00F92D05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4F49"/>
    <w:rsid w:val="00FD565C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C1B5-0242-4047-AC9F-829F7B2F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462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3249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68</cp:revision>
  <cp:lastPrinted>2016-12-05T08:08:00Z</cp:lastPrinted>
  <dcterms:created xsi:type="dcterms:W3CDTF">2016-10-04T11:12:00Z</dcterms:created>
  <dcterms:modified xsi:type="dcterms:W3CDTF">2016-12-06T07:57:00Z</dcterms:modified>
</cp:coreProperties>
</file>