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7" w:rsidRDefault="00FA0ABC" w:rsidP="003B4747">
      <w:pPr>
        <w:pStyle w:val="Datum"/>
      </w:pPr>
      <w:r>
        <w:t>21</w:t>
      </w:r>
      <w:r w:rsidR="003B4747">
        <w:t xml:space="preserve">. </w:t>
      </w:r>
      <w:r>
        <w:t>3</w:t>
      </w:r>
      <w:r w:rsidR="003B4747">
        <w:t>. 201</w:t>
      </w:r>
      <w:r>
        <w:t>7</w:t>
      </w:r>
    </w:p>
    <w:p w:rsidR="008B3970" w:rsidRDefault="003B4747" w:rsidP="008B3970">
      <w:pPr>
        <w:pStyle w:val="Nzev"/>
      </w:pPr>
      <w:r>
        <w:t>Pohyb obyvatelstv</w:t>
      </w:r>
      <w:r w:rsidR="00C92A6C">
        <w:t>a</w:t>
      </w:r>
      <w:r>
        <w:t xml:space="preserve"> – </w:t>
      </w:r>
      <w:r w:rsidR="003C06F3">
        <w:t xml:space="preserve">rok </w:t>
      </w:r>
      <w:r>
        <w:t>201</w:t>
      </w:r>
      <w:r w:rsidR="001E46C9">
        <w:t>6</w:t>
      </w:r>
    </w:p>
    <w:p w:rsidR="003B4747" w:rsidRPr="00411173" w:rsidRDefault="005252FE" w:rsidP="003B4747">
      <w:pPr>
        <w:pStyle w:val="Podtitulek"/>
      </w:pPr>
      <w:r>
        <w:t>Sňatků n</w:t>
      </w:r>
      <w:r w:rsidR="00B065F3">
        <w:t xml:space="preserve">ejvíce za posledních </w:t>
      </w:r>
      <w:r w:rsidR="00910BA9">
        <w:t>osm</w:t>
      </w:r>
      <w:r w:rsidR="00B065F3">
        <w:t xml:space="preserve"> let</w:t>
      </w:r>
    </w:p>
    <w:p w:rsidR="003B4747" w:rsidRPr="005E13EB" w:rsidRDefault="005E739A" w:rsidP="003B4747">
      <w:pPr>
        <w:pStyle w:val="Perex"/>
      </w:pPr>
      <w:r>
        <w:t xml:space="preserve">Počet obyvatel </w:t>
      </w:r>
      <w:r w:rsidR="003B4747">
        <w:t xml:space="preserve">České republiky </w:t>
      </w:r>
      <w:r w:rsidR="000A5AA3">
        <w:t xml:space="preserve">se </w:t>
      </w:r>
      <w:r>
        <w:t>v průběhu roku 201</w:t>
      </w:r>
      <w:r w:rsidR="000C0A9A">
        <w:t>6</w:t>
      </w:r>
      <w:r w:rsidR="00B065F3">
        <w:t xml:space="preserve"> </w:t>
      </w:r>
      <w:r w:rsidR="00BE4E1B">
        <w:t xml:space="preserve">zvýšil </w:t>
      </w:r>
      <w:r w:rsidR="003B4747">
        <w:t xml:space="preserve">o </w:t>
      </w:r>
      <w:r w:rsidR="00910BA9">
        <w:t>25,0</w:t>
      </w:r>
      <w:r w:rsidR="003B4747">
        <w:t xml:space="preserve"> tisíce </w:t>
      </w:r>
      <w:r w:rsidR="00236B94">
        <w:t xml:space="preserve">osob </w:t>
      </w:r>
      <w:r w:rsidR="003B4747">
        <w:t>na 10 5</w:t>
      </w:r>
      <w:r>
        <w:t>7</w:t>
      </w:r>
      <w:r w:rsidR="00910BA9">
        <w:t>8</w:t>
      </w:r>
      <w:r w:rsidR="003B4747">
        <w:t>,</w:t>
      </w:r>
      <w:r w:rsidR="00910BA9">
        <w:t>8</w:t>
      </w:r>
      <w:r w:rsidR="003B4747">
        <w:t xml:space="preserve"> tisíce. </w:t>
      </w:r>
      <w:r w:rsidR="00476676">
        <w:t xml:space="preserve">Na růstu populace se </w:t>
      </w:r>
      <w:r w:rsidR="00B065F3">
        <w:t xml:space="preserve">podílelo jak zahraniční stěhování (saldo </w:t>
      </w:r>
      <w:r w:rsidR="005252FE">
        <w:t>20,1</w:t>
      </w:r>
      <w:r w:rsidR="00B065F3">
        <w:t xml:space="preserve"> tisíce), tak </w:t>
      </w:r>
      <w:r>
        <w:t>přirozená měna</w:t>
      </w:r>
      <w:r w:rsidR="000A5AA3">
        <w:t xml:space="preserve"> (4,9 tisíce)</w:t>
      </w:r>
      <w:r>
        <w:t xml:space="preserve">. </w:t>
      </w:r>
      <w:r w:rsidR="00BE4E1B">
        <w:t>Počet živě narozených (112,7 tisíce) m</w:t>
      </w:r>
      <w:r w:rsidR="00F07293">
        <w:t xml:space="preserve">eziročně </w:t>
      </w:r>
      <w:r w:rsidR="00BE4E1B">
        <w:t>vzrostl</w:t>
      </w:r>
      <w:r>
        <w:t xml:space="preserve"> </w:t>
      </w:r>
      <w:r w:rsidR="00FE1760">
        <w:t xml:space="preserve">a </w:t>
      </w:r>
      <w:r>
        <w:t xml:space="preserve">zároveň </w:t>
      </w:r>
      <w:r w:rsidR="00F07293">
        <w:t xml:space="preserve">bylo </w:t>
      </w:r>
      <w:r w:rsidR="00910BA9">
        <w:t xml:space="preserve">méně </w:t>
      </w:r>
      <w:r w:rsidR="00F07293">
        <w:t>zemřelých (</w:t>
      </w:r>
      <w:r w:rsidR="00BE4E1B">
        <w:t>107,</w:t>
      </w:r>
      <w:r w:rsidR="00BD1D42">
        <w:t>8</w:t>
      </w:r>
      <w:r w:rsidR="00F07293">
        <w:t xml:space="preserve"> tisíce)</w:t>
      </w:r>
      <w:r w:rsidR="00FE5DFF">
        <w:t xml:space="preserve">. </w:t>
      </w:r>
      <w:r w:rsidR="000A5AA3">
        <w:t>U</w:t>
      </w:r>
      <w:r w:rsidR="00BE4E1B">
        <w:t>zavřen</w:t>
      </w:r>
      <w:r w:rsidR="00910BA9">
        <w:t>o bylo</w:t>
      </w:r>
      <w:r w:rsidR="00BE4E1B">
        <w:t xml:space="preserve"> </w:t>
      </w:r>
      <w:r w:rsidR="00910BA9">
        <w:t xml:space="preserve">nejvíce </w:t>
      </w:r>
      <w:r w:rsidR="00BE4E1B">
        <w:t>sňatků (50,</w:t>
      </w:r>
      <w:r w:rsidR="00A75287">
        <w:t>8</w:t>
      </w:r>
      <w:r w:rsidR="00BE4E1B">
        <w:t xml:space="preserve"> tisíce) za posledních osm let</w:t>
      </w:r>
      <w:r w:rsidR="000A5AA3">
        <w:t>, r</w:t>
      </w:r>
      <w:r w:rsidR="00BE4E1B">
        <w:t xml:space="preserve">ozvodů </w:t>
      </w:r>
      <w:r w:rsidR="00910BA9">
        <w:t xml:space="preserve">(25,0 tisíce) </w:t>
      </w:r>
      <w:r w:rsidR="00BE4E1B">
        <w:t xml:space="preserve">naopak meziročně </w:t>
      </w:r>
      <w:r w:rsidR="00910BA9">
        <w:t>ubylo.</w:t>
      </w:r>
      <w:r w:rsidR="0084045C">
        <w:t xml:space="preserve"> </w:t>
      </w:r>
      <w:r w:rsidR="00BE4E1B">
        <w:t>Počet potratů</w:t>
      </w:r>
      <w:r w:rsidR="00E43DC2">
        <w:t xml:space="preserve"> se významně nezměnil.</w:t>
      </w:r>
    </w:p>
    <w:p w:rsidR="003B4747" w:rsidRPr="00020EED" w:rsidRDefault="003B4747" w:rsidP="003B4747">
      <w:r w:rsidRPr="00755691">
        <w:t>Po</w:t>
      </w:r>
      <w:r>
        <w:t>dle</w:t>
      </w:r>
      <w:r w:rsidRPr="00755691">
        <w:t xml:space="preserve"> předběžné statistické bilance</w:t>
      </w:r>
      <w:r w:rsidR="00020EED">
        <w:t xml:space="preserve"> byl</w:t>
      </w:r>
      <w:r w:rsidRPr="00755691">
        <w:t xml:space="preserve"> </w:t>
      </w:r>
      <w:r w:rsidRPr="00755691">
        <w:rPr>
          <w:b/>
        </w:rPr>
        <w:t>p</w:t>
      </w:r>
      <w:r w:rsidR="00EE0076">
        <w:rPr>
          <w:b/>
        </w:rPr>
        <w:t>očet obyvatel</w:t>
      </w:r>
      <w:r w:rsidRPr="00755691">
        <w:t xml:space="preserve"> Česk</w:t>
      </w:r>
      <w:r w:rsidR="00881F24">
        <w:t>a</w:t>
      </w:r>
      <w:r w:rsidRPr="00755691">
        <w:t xml:space="preserve"> </w:t>
      </w:r>
      <w:r w:rsidR="00020EED">
        <w:t>k 31. prosinci 10 57</w:t>
      </w:r>
      <w:r w:rsidR="00910BA9">
        <w:t>8</w:t>
      </w:r>
      <w:r w:rsidR="00020EED">
        <w:t>,</w:t>
      </w:r>
      <w:r w:rsidR="00910BA9">
        <w:t>8</w:t>
      </w:r>
      <w:r w:rsidR="00020EED" w:rsidRPr="00755691">
        <w:t xml:space="preserve"> tisíce</w:t>
      </w:r>
      <w:r w:rsidR="00020EED">
        <w:t>, o </w:t>
      </w:r>
      <w:r w:rsidR="00910BA9">
        <w:t>25,0</w:t>
      </w:r>
      <w:r w:rsidR="00D61BD9">
        <w:t xml:space="preserve"> tisíce</w:t>
      </w:r>
      <w:r>
        <w:t xml:space="preserve"> </w:t>
      </w:r>
      <w:r w:rsidR="00020EED">
        <w:t>vyšší než na počátku roku</w:t>
      </w:r>
      <w:r w:rsidRPr="00755691">
        <w:t xml:space="preserve">. </w:t>
      </w:r>
      <w:r w:rsidR="00881F24" w:rsidRPr="00020EED">
        <w:t>Většinu přírůstku zajistilo kladné saldo zahraničního stěhování (</w:t>
      </w:r>
      <w:r w:rsidR="00910BA9">
        <w:t>20,1</w:t>
      </w:r>
      <w:r w:rsidR="00881F24" w:rsidRPr="00020EED">
        <w:t xml:space="preserve"> tisíce osob)</w:t>
      </w:r>
      <w:r w:rsidR="00020EED" w:rsidRPr="00020EED">
        <w:t>.</w:t>
      </w:r>
      <w:r w:rsidR="00881F24" w:rsidRPr="00020EED">
        <w:t xml:space="preserve"> </w:t>
      </w:r>
      <w:r w:rsidR="00020EED" w:rsidRPr="00020EED">
        <w:t>K </w:t>
      </w:r>
      <w:r w:rsidR="000C0A9A">
        <w:t>nárůst</w:t>
      </w:r>
      <w:r w:rsidR="00020EED" w:rsidRPr="00020EED">
        <w:t xml:space="preserve">u počtu obyvatel </w:t>
      </w:r>
      <w:r w:rsidR="00020EED">
        <w:t xml:space="preserve">ale v roce 2016 </w:t>
      </w:r>
      <w:r w:rsidR="00020EED" w:rsidRPr="00020EED">
        <w:t xml:space="preserve">přispěla </w:t>
      </w:r>
      <w:r w:rsidR="00020EED">
        <w:t xml:space="preserve">také </w:t>
      </w:r>
      <w:r w:rsidR="00881F24" w:rsidRPr="00020EED">
        <w:t>přirozená měna</w:t>
      </w:r>
      <w:r w:rsidR="00020EED">
        <w:t>, když z</w:t>
      </w:r>
      <w:r w:rsidR="00881F24" w:rsidRPr="00020EED">
        <w:t>emřelých byl</w:t>
      </w:r>
      <w:r w:rsidR="00020EED" w:rsidRPr="00020EED">
        <w:t>o</w:t>
      </w:r>
      <w:r w:rsidR="00881F24" w:rsidRPr="00020EED">
        <w:t xml:space="preserve"> </w:t>
      </w:r>
      <w:r w:rsidR="00476676" w:rsidRPr="00020EED">
        <w:t xml:space="preserve">o </w:t>
      </w:r>
      <w:r w:rsidR="00020EED" w:rsidRPr="00020EED">
        <w:t>4,9</w:t>
      </w:r>
      <w:r w:rsidR="00881F24" w:rsidRPr="00020EED">
        <w:t xml:space="preserve"> tisíce </w:t>
      </w:r>
      <w:r w:rsidR="00020EED" w:rsidRPr="00020EED">
        <w:t>méně</w:t>
      </w:r>
      <w:r w:rsidR="00881F24" w:rsidRPr="00020EED">
        <w:t xml:space="preserve"> než živě narozených.</w:t>
      </w:r>
      <w:r w:rsidR="00D61BD9" w:rsidRPr="00020EED">
        <w:t xml:space="preserve"> </w:t>
      </w:r>
      <w:r w:rsidR="00E43DC2">
        <w:t>V obyvatelstvu přibyl</w:t>
      </w:r>
      <w:r w:rsidR="00910BA9">
        <w:t>o</w:t>
      </w:r>
      <w:r w:rsidR="00E43DC2">
        <w:t xml:space="preserve"> senio</w:t>
      </w:r>
      <w:r w:rsidR="00910BA9">
        <w:t>rů</w:t>
      </w:r>
      <w:r w:rsidR="00E43DC2">
        <w:t xml:space="preserve"> ve věku 65 a více let</w:t>
      </w:r>
      <w:r w:rsidR="00910BA9">
        <w:t xml:space="preserve"> </w:t>
      </w:r>
      <w:r w:rsidR="000C0A9A">
        <w:t xml:space="preserve">(o 3 %) </w:t>
      </w:r>
      <w:r w:rsidR="00910BA9">
        <w:t xml:space="preserve">a </w:t>
      </w:r>
      <w:r w:rsidR="00E43DC2">
        <w:t>dět</w:t>
      </w:r>
      <w:r w:rsidR="00910BA9">
        <w:t>í</w:t>
      </w:r>
      <w:r w:rsidR="00E43DC2">
        <w:t xml:space="preserve"> ve věku 0</w:t>
      </w:r>
      <w:r w:rsidR="00910BA9">
        <w:t>–</w:t>
      </w:r>
      <w:r w:rsidR="00E43DC2">
        <w:t>14 let</w:t>
      </w:r>
      <w:r w:rsidR="000C0A9A">
        <w:t xml:space="preserve"> (o 1 %)</w:t>
      </w:r>
      <w:r w:rsidR="00E43DC2">
        <w:t>.</w:t>
      </w:r>
    </w:p>
    <w:p w:rsidR="00D61BD9" w:rsidRDefault="00D61BD9" w:rsidP="003B4747">
      <w:pPr>
        <w:rPr>
          <w:spacing w:val="-4"/>
        </w:rPr>
      </w:pPr>
    </w:p>
    <w:p w:rsidR="003B4747" w:rsidRPr="00D15C1F" w:rsidRDefault="004465EB" w:rsidP="003B4747">
      <w:pPr>
        <w:rPr>
          <w:color w:val="000000"/>
        </w:rPr>
      </w:pPr>
      <w:r>
        <w:t>Počet</w:t>
      </w:r>
      <w:r w:rsidR="00881F24">
        <w:t xml:space="preserve"> </w:t>
      </w:r>
      <w:r w:rsidR="00C646EC" w:rsidRPr="00755691">
        <w:rPr>
          <w:b/>
          <w:bCs/>
        </w:rPr>
        <w:t>živě naro</w:t>
      </w:r>
      <w:r>
        <w:rPr>
          <w:b/>
          <w:bCs/>
        </w:rPr>
        <w:t>zených</w:t>
      </w:r>
      <w:r w:rsidR="00881F24" w:rsidRPr="004465EB">
        <w:rPr>
          <w:bCs/>
        </w:rPr>
        <w:t xml:space="preserve"> </w:t>
      </w:r>
      <w:r>
        <w:rPr>
          <w:bCs/>
        </w:rPr>
        <w:t>se v roce 2016 třetím rokem v řadě meziročně zvýšil. Celkem se živě narodilo 112,7</w:t>
      </w:r>
      <w:r w:rsidR="00881F24" w:rsidRPr="00881F24">
        <w:rPr>
          <w:bCs/>
        </w:rPr>
        <w:t xml:space="preserve"> tisíce </w:t>
      </w:r>
      <w:r w:rsidR="00C646EC">
        <w:t>dětí</w:t>
      </w:r>
      <w:r w:rsidR="00881F24">
        <w:t xml:space="preserve">, </w:t>
      </w:r>
      <w:r>
        <w:t xml:space="preserve">nejvíce za posledních šest let. </w:t>
      </w:r>
      <w:r w:rsidR="006A5ED7">
        <w:t>Meziročně vyšší byl počet prvorozených (</w:t>
      </w:r>
      <w:r w:rsidR="0084045C">
        <w:t>54,9</w:t>
      </w:r>
      <w:r w:rsidR="006A5ED7">
        <w:t xml:space="preserve"> tisíce), </w:t>
      </w:r>
      <w:r>
        <w:t xml:space="preserve">druhorozených </w:t>
      </w:r>
      <w:r w:rsidR="0084045C">
        <w:t xml:space="preserve">(41,3 tisíce) </w:t>
      </w:r>
      <w:r>
        <w:t xml:space="preserve">i dětí </w:t>
      </w:r>
      <w:r w:rsidR="006A5ED7">
        <w:t>v dalších pořadích</w:t>
      </w:r>
      <w:r w:rsidR="0084045C">
        <w:t xml:space="preserve"> (16,4 tisíce)</w:t>
      </w:r>
      <w:r w:rsidR="006A5ED7">
        <w:t xml:space="preserve">. </w:t>
      </w:r>
      <w:r w:rsidR="00B837A6">
        <w:t>V</w:t>
      </w:r>
      <w:r w:rsidR="008F4262">
        <w:t xml:space="preserve">yšší počet živě narozených </w:t>
      </w:r>
      <w:r w:rsidR="00B837A6">
        <w:t xml:space="preserve">připadl </w:t>
      </w:r>
      <w:r w:rsidR="008F4262">
        <w:t xml:space="preserve">zejména </w:t>
      </w:r>
      <w:r w:rsidR="00B837A6">
        <w:t xml:space="preserve">na </w:t>
      </w:r>
      <w:r w:rsidR="008F4262">
        <w:t xml:space="preserve">ženy </w:t>
      </w:r>
      <w:r w:rsidR="00B837A6">
        <w:t xml:space="preserve">v </w:t>
      </w:r>
      <w:r w:rsidR="008F4262">
        <w:t>rodinné</w:t>
      </w:r>
      <w:r w:rsidR="00B837A6">
        <w:t>m</w:t>
      </w:r>
      <w:r w:rsidR="008F4262">
        <w:t xml:space="preserve"> stavu svobodná</w:t>
      </w:r>
      <w:r w:rsidR="0084045C">
        <w:t>, p</w:t>
      </w:r>
      <w:r w:rsidR="008F4262">
        <w:t xml:space="preserve">oprvé od roku 2009 se však meziročně nesnížil ani počet dětí </w:t>
      </w:r>
      <w:r w:rsidR="000C0A9A">
        <w:t xml:space="preserve">narozených </w:t>
      </w:r>
      <w:r w:rsidR="008F4262">
        <w:t>vdaným ženám. M</w:t>
      </w:r>
      <w:r w:rsidR="00DA2FDB">
        <w:t xml:space="preserve">imo </w:t>
      </w:r>
      <w:r w:rsidR="003266D6">
        <w:t xml:space="preserve">manželství </w:t>
      </w:r>
      <w:r w:rsidR="008F4262">
        <w:t xml:space="preserve">se celkem </w:t>
      </w:r>
      <w:r w:rsidR="00DA2FDB">
        <w:t>narodilo 48,6 % dětí</w:t>
      </w:r>
      <w:r w:rsidR="008F4262">
        <w:t xml:space="preserve"> (o rok dříve 47,8 %)</w:t>
      </w:r>
      <w:r w:rsidR="003266D6">
        <w:t xml:space="preserve">. </w:t>
      </w:r>
      <w:r w:rsidR="005C1A9E">
        <w:t xml:space="preserve">Nejvíce narozených </w:t>
      </w:r>
      <w:r w:rsidR="005A25E7">
        <w:t>mělo matku ve věku 31 let, u prvorozených dětí převažoval</w:t>
      </w:r>
      <w:r w:rsidR="00715C4F">
        <w:t>y</w:t>
      </w:r>
      <w:r w:rsidR="005A25E7">
        <w:t xml:space="preserve"> matk</w:t>
      </w:r>
      <w:r w:rsidR="00715C4F">
        <w:t>y ve věku</w:t>
      </w:r>
      <w:r w:rsidR="005A25E7">
        <w:t xml:space="preserve"> 29 let. </w:t>
      </w:r>
      <w:r w:rsidR="00B517B3">
        <w:t xml:space="preserve">Podle předběžných výpočtů </w:t>
      </w:r>
      <w:r w:rsidR="00763452">
        <w:t xml:space="preserve">v roce 2016 </w:t>
      </w:r>
      <w:r w:rsidR="003F6E13">
        <w:t xml:space="preserve">vzrostla </w:t>
      </w:r>
      <w:r w:rsidR="00763452">
        <w:t xml:space="preserve">v Česku </w:t>
      </w:r>
      <w:r w:rsidR="00B33F5A">
        <w:t xml:space="preserve">úhrnná </w:t>
      </w:r>
      <w:r w:rsidR="003F6E13">
        <w:t>plodnos</w:t>
      </w:r>
      <w:r w:rsidR="00E43DC2">
        <w:t>t</w:t>
      </w:r>
      <w:r w:rsidR="003F6E13">
        <w:t xml:space="preserve"> nad </w:t>
      </w:r>
      <w:r w:rsidR="00E43DC2">
        <w:t xml:space="preserve">úroveň </w:t>
      </w:r>
      <w:r w:rsidR="003F6E13">
        <w:t xml:space="preserve">1,6 dítěte na jednu ženu. </w:t>
      </w:r>
    </w:p>
    <w:p w:rsidR="003B4747" w:rsidRPr="007C2DD6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3B4747" w:rsidRPr="00CB261D" w:rsidRDefault="006F3ABF" w:rsidP="003B4747">
      <w:pPr>
        <w:rPr>
          <w:color w:val="0070C0"/>
        </w:rPr>
      </w:pPr>
      <w:r>
        <w:t>V průběhu</w:t>
      </w:r>
      <w:r w:rsidR="00476676">
        <w:t xml:space="preserve"> </w:t>
      </w:r>
      <w:r w:rsidR="00316442">
        <w:t xml:space="preserve">roku 2016 </w:t>
      </w:r>
      <w:r w:rsidR="00316442" w:rsidRPr="00316442">
        <w:rPr>
          <w:b/>
        </w:rPr>
        <w:t>zemřelo</w:t>
      </w:r>
      <w:r w:rsidR="00316442">
        <w:t xml:space="preserve"> podle předběžných údajů</w:t>
      </w:r>
      <w:r w:rsidR="003B4747" w:rsidRPr="00A42D26">
        <w:t xml:space="preserve"> </w:t>
      </w:r>
      <w:r>
        <w:t>107,</w:t>
      </w:r>
      <w:r w:rsidR="00EB09DF">
        <w:t>8</w:t>
      </w:r>
      <w:r w:rsidR="00CF3BB2">
        <w:t xml:space="preserve"> tisíce</w:t>
      </w:r>
      <w:r w:rsidR="00316442">
        <w:t xml:space="preserve"> obyvatel Č</w:t>
      </w:r>
      <w:r w:rsidR="00476676">
        <w:t>eska</w:t>
      </w:r>
      <w:r>
        <w:t>, o</w:t>
      </w:r>
      <w:r w:rsidR="00B837A6">
        <w:t> </w:t>
      </w:r>
      <w:r w:rsidR="00EB09DF">
        <w:t>3,4</w:t>
      </w:r>
      <w:r w:rsidR="00B837A6">
        <w:t> </w:t>
      </w:r>
      <w:r>
        <w:t xml:space="preserve">tisíce méně než </w:t>
      </w:r>
      <w:r w:rsidR="0097680F">
        <w:t>o rok dříve. V</w:t>
      </w:r>
      <w:r>
        <w:t> roce 2015</w:t>
      </w:r>
      <w:r w:rsidR="0097680F">
        <w:t xml:space="preserve"> však </w:t>
      </w:r>
      <w:r>
        <w:t>byl počet zemřelých rekordně vysoký</w:t>
      </w:r>
      <w:r w:rsidR="00476676">
        <w:t xml:space="preserve">. </w:t>
      </w:r>
      <w:r w:rsidR="0097680F">
        <w:t xml:space="preserve">Nejvíce osob skonalo v roce 2016 v měsíci prosinec, nejméně v září. Zemřelí muži byli </w:t>
      </w:r>
      <w:r w:rsidR="000C0A9A">
        <w:t xml:space="preserve">v </w:t>
      </w:r>
      <w:r w:rsidR="0097680F">
        <w:t xml:space="preserve">době úmrtí v průměru ve věku </w:t>
      </w:r>
      <w:r w:rsidR="00476676">
        <w:t>72,</w:t>
      </w:r>
      <w:r w:rsidR="0097680F">
        <w:t>3</w:t>
      </w:r>
      <w:r w:rsidR="00476676">
        <w:t xml:space="preserve"> let</w:t>
      </w:r>
      <w:r w:rsidR="0097680F">
        <w:t xml:space="preserve"> a </w:t>
      </w:r>
      <w:r w:rsidR="00476676">
        <w:t>žen</w:t>
      </w:r>
      <w:r w:rsidR="0097680F">
        <w:t>y</w:t>
      </w:r>
      <w:r w:rsidR="00476676">
        <w:t xml:space="preserve"> ve věku 79,</w:t>
      </w:r>
      <w:r w:rsidR="0097680F">
        <w:t>2</w:t>
      </w:r>
      <w:r w:rsidR="00476676">
        <w:t xml:space="preserve"> let. </w:t>
      </w:r>
      <w:r w:rsidR="00EE33C0">
        <w:t>Nejč</w:t>
      </w:r>
      <w:r w:rsidR="00F579FA">
        <w:t>e</w:t>
      </w:r>
      <w:r w:rsidR="00EE33C0">
        <w:t>t</w:t>
      </w:r>
      <w:r w:rsidR="00F579FA">
        <w:t>n</w:t>
      </w:r>
      <w:r w:rsidR="00EE33C0">
        <w:t xml:space="preserve">ějším věkem při úmrtí však byl </w:t>
      </w:r>
      <w:r w:rsidR="000C0A9A">
        <w:t xml:space="preserve">v úhrnu </w:t>
      </w:r>
      <w:r w:rsidR="00EE33C0">
        <w:t xml:space="preserve">věk 85 let. </w:t>
      </w:r>
      <w:r w:rsidR="00872214">
        <w:t xml:space="preserve">Před dosažením prvního roku života zemřelo </w:t>
      </w:r>
      <w:r w:rsidR="005E6B33">
        <w:t>31</w:t>
      </w:r>
      <w:r w:rsidR="00EB09DF">
        <w:t>7</w:t>
      </w:r>
      <w:r w:rsidR="00872214">
        <w:t xml:space="preserve"> dětí</w:t>
      </w:r>
      <w:r w:rsidR="005E6B33">
        <w:t>, resp. 2</w:t>
      </w:r>
      <w:r w:rsidR="005D11D5">
        <w:t>,</w:t>
      </w:r>
      <w:r w:rsidR="00872214">
        <w:t>8</w:t>
      </w:r>
      <w:r w:rsidR="00DB5A7F">
        <w:t> </w:t>
      </w:r>
      <w:r w:rsidR="005D11D5">
        <w:t>‰</w:t>
      </w:r>
      <w:r w:rsidR="00FE1760">
        <w:t xml:space="preserve"> </w:t>
      </w:r>
      <w:r w:rsidR="005E6B33">
        <w:t>z živě narozených</w:t>
      </w:r>
      <w:r w:rsidR="003B4747">
        <w:t xml:space="preserve">. </w:t>
      </w:r>
    </w:p>
    <w:p w:rsidR="003B4747" w:rsidRPr="007C2DD6" w:rsidRDefault="003B4747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  <w:highlight w:val="lightGray"/>
        </w:rPr>
      </w:pPr>
    </w:p>
    <w:p w:rsidR="00B35CF6" w:rsidRDefault="00EE33C0" w:rsidP="003B474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>
        <w:rPr>
          <w:spacing w:val="-2"/>
        </w:rPr>
        <w:t xml:space="preserve">Počet </w:t>
      </w:r>
      <w:r w:rsidRPr="000A5AA3">
        <w:rPr>
          <w:b/>
          <w:spacing w:val="-2"/>
        </w:rPr>
        <w:t>sňatků</w:t>
      </w:r>
      <w:r>
        <w:rPr>
          <w:spacing w:val="-2"/>
        </w:rPr>
        <w:t xml:space="preserve"> po sedmi letech opět překonal hranici 50 tisíc, když v</w:t>
      </w:r>
      <w:r w:rsidR="003B4747">
        <w:rPr>
          <w:spacing w:val="-2"/>
        </w:rPr>
        <w:t xml:space="preserve"> průběhu </w:t>
      </w:r>
      <w:r>
        <w:rPr>
          <w:spacing w:val="-2"/>
        </w:rPr>
        <w:t xml:space="preserve">roku 2016 </w:t>
      </w:r>
      <w:r w:rsidR="00697CEA">
        <w:rPr>
          <w:spacing w:val="-2"/>
        </w:rPr>
        <w:t xml:space="preserve">obyvatelé Česka uzavřeli </w:t>
      </w:r>
      <w:r>
        <w:rPr>
          <w:spacing w:val="-2"/>
        </w:rPr>
        <w:t>50,</w:t>
      </w:r>
      <w:r w:rsidR="00A75287">
        <w:rPr>
          <w:spacing w:val="-2"/>
        </w:rPr>
        <w:t>8</w:t>
      </w:r>
      <w:r w:rsidR="00697CEA">
        <w:rPr>
          <w:spacing w:val="-2"/>
        </w:rPr>
        <w:t xml:space="preserve"> tisíce </w:t>
      </w:r>
      <w:r w:rsidR="00697CEA" w:rsidRPr="000A5AA3">
        <w:rPr>
          <w:spacing w:val="-2"/>
        </w:rPr>
        <w:t>m</w:t>
      </w:r>
      <w:r w:rsidR="00B35CF6" w:rsidRPr="000A5AA3">
        <w:rPr>
          <w:spacing w:val="-2"/>
        </w:rPr>
        <w:t>anželství</w:t>
      </w:r>
      <w:r w:rsidR="00697CEA" w:rsidRPr="000A5AA3">
        <w:rPr>
          <w:spacing w:val="-2"/>
        </w:rPr>
        <w:t>, o</w:t>
      </w:r>
      <w:r w:rsidR="00697CEA">
        <w:rPr>
          <w:spacing w:val="-2"/>
        </w:rPr>
        <w:t xml:space="preserve"> </w:t>
      </w:r>
      <w:r>
        <w:rPr>
          <w:spacing w:val="-2"/>
        </w:rPr>
        <w:t>2,6</w:t>
      </w:r>
      <w:r w:rsidR="00697CEA">
        <w:rPr>
          <w:spacing w:val="-2"/>
        </w:rPr>
        <w:t xml:space="preserve"> tisíce více než </w:t>
      </w:r>
      <w:r>
        <w:rPr>
          <w:spacing w:val="-2"/>
        </w:rPr>
        <w:t>předešlého roku</w:t>
      </w:r>
      <w:r w:rsidR="00697CEA">
        <w:rPr>
          <w:spacing w:val="-2"/>
        </w:rPr>
        <w:t>.</w:t>
      </w:r>
      <w:r w:rsidR="00B35CF6" w:rsidRPr="00E66FAB">
        <w:rPr>
          <w:spacing w:val="-2"/>
        </w:rPr>
        <w:t xml:space="preserve"> </w:t>
      </w:r>
      <w:r w:rsidR="00697CEA">
        <w:rPr>
          <w:spacing w:val="-2"/>
        </w:rPr>
        <w:t>Nejvíce sňatků se konalo v červnu (9,</w:t>
      </w:r>
      <w:r w:rsidR="00A75287">
        <w:rPr>
          <w:spacing w:val="-2"/>
        </w:rPr>
        <w:t>2</w:t>
      </w:r>
      <w:r w:rsidR="00697CEA">
        <w:rPr>
          <w:spacing w:val="-2"/>
        </w:rPr>
        <w:t xml:space="preserve"> tisíce)</w:t>
      </w:r>
      <w:r w:rsidR="00670633">
        <w:rPr>
          <w:spacing w:val="-2"/>
        </w:rPr>
        <w:t>, nejméně v</w:t>
      </w:r>
      <w:r w:rsidR="00A75287">
        <w:rPr>
          <w:spacing w:val="-2"/>
        </w:rPr>
        <w:t> </w:t>
      </w:r>
      <w:r w:rsidR="00670633">
        <w:rPr>
          <w:spacing w:val="-2"/>
        </w:rPr>
        <w:t>lednu</w:t>
      </w:r>
      <w:r w:rsidR="00A75287">
        <w:rPr>
          <w:spacing w:val="-2"/>
        </w:rPr>
        <w:t xml:space="preserve"> (1,0 tisíce)</w:t>
      </w:r>
      <w:r w:rsidR="00697CEA">
        <w:rPr>
          <w:spacing w:val="-2"/>
        </w:rPr>
        <w:t xml:space="preserve">. Meziročně přibylo </w:t>
      </w:r>
      <w:r w:rsidR="00670633">
        <w:rPr>
          <w:spacing w:val="-2"/>
        </w:rPr>
        <w:t xml:space="preserve">jak </w:t>
      </w:r>
      <w:r w:rsidR="00697CEA">
        <w:rPr>
          <w:spacing w:val="-2"/>
        </w:rPr>
        <w:t>sňatků</w:t>
      </w:r>
      <w:r w:rsidR="00670633">
        <w:rPr>
          <w:spacing w:val="-2"/>
        </w:rPr>
        <w:t xml:space="preserve"> svobodných</w:t>
      </w:r>
      <w:r w:rsidR="00697CEA">
        <w:rPr>
          <w:spacing w:val="-2"/>
        </w:rPr>
        <w:t xml:space="preserve">, tak </w:t>
      </w:r>
      <w:r w:rsidR="00670633">
        <w:rPr>
          <w:spacing w:val="-2"/>
        </w:rPr>
        <w:t>rozvedených a ovdovělých osob</w:t>
      </w:r>
      <w:r w:rsidR="00697CEA">
        <w:rPr>
          <w:spacing w:val="-2"/>
        </w:rPr>
        <w:t xml:space="preserve">. </w:t>
      </w:r>
      <w:r w:rsidR="00A75287">
        <w:rPr>
          <w:spacing w:val="-2"/>
        </w:rPr>
        <w:t xml:space="preserve">Vyšší byla také úroveň sňatečnosti svobodných i rozvedených. </w:t>
      </w:r>
      <w:r w:rsidR="00670633">
        <w:rPr>
          <w:spacing w:val="-2"/>
        </w:rPr>
        <w:t xml:space="preserve">Nejčastějším věkem ženicha bylo 30 let, u nevěsty 28 let. </w:t>
      </w:r>
    </w:p>
    <w:p w:rsidR="00D946EF" w:rsidRPr="00CB261D" w:rsidRDefault="00D946EF" w:rsidP="003B4747">
      <w:pPr>
        <w:pStyle w:val="Zhlav"/>
        <w:tabs>
          <w:tab w:val="clear" w:pos="4703"/>
          <w:tab w:val="clear" w:pos="9406"/>
        </w:tabs>
        <w:spacing w:line="276" w:lineRule="auto"/>
        <w:rPr>
          <w:color w:val="0070C0"/>
        </w:rPr>
      </w:pPr>
    </w:p>
    <w:p w:rsidR="007F379D" w:rsidRPr="00793834" w:rsidRDefault="003B4747" w:rsidP="003B4747">
      <w:pPr>
        <w:rPr>
          <w:color w:val="0D0D0D"/>
        </w:rPr>
      </w:pPr>
      <w:r w:rsidRPr="00793834">
        <w:t xml:space="preserve">Soudy České republiky vydaly </w:t>
      </w:r>
      <w:r w:rsidR="000C0A9A">
        <w:t xml:space="preserve">v </w:t>
      </w:r>
      <w:r w:rsidR="00D77A7E" w:rsidRPr="00793834">
        <w:t>ro</w:t>
      </w:r>
      <w:r w:rsidR="000C0A9A">
        <w:t>ce</w:t>
      </w:r>
      <w:r w:rsidR="00D77A7E" w:rsidRPr="00793834">
        <w:t xml:space="preserve"> </w:t>
      </w:r>
      <w:r w:rsidRPr="00793834">
        <w:t>201</w:t>
      </w:r>
      <w:r w:rsidR="007B0FD4" w:rsidRPr="00793834">
        <w:t>6</w:t>
      </w:r>
      <w:r w:rsidRPr="00793834">
        <w:t xml:space="preserve"> rozhodnutí o </w:t>
      </w:r>
      <w:r w:rsidRPr="00793834">
        <w:rPr>
          <w:b/>
          <w:bCs/>
        </w:rPr>
        <w:t>rozvod</w:t>
      </w:r>
      <w:r w:rsidR="00CD0EDF" w:rsidRPr="00793834">
        <w:rPr>
          <w:b/>
          <w:bCs/>
        </w:rPr>
        <w:t xml:space="preserve">u </w:t>
      </w:r>
      <w:r w:rsidR="00793834">
        <w:rPr>
          <w:bCs/>
        </w:rPr>
        <w:t>25,0</w:t>
      </w:r>
      <w:r w:rsidR="00CD0EDF" w:rsidRPr="00793834">
        <w:rPr>
          <w:bCs/>
        </w:rPr>
        <w:t xml:space="preserve"> tisíc manželství</w:t>
      </w:r>
      <w:r w:rsidR="00793834">
        <w:rPr>
          <w:bCs/>
        </w:rPr>
        <w:t xml:space="preserve">, </w:t>
      </w:r>
      <w:r w:rsidR="00D77A7E" w:rsidRPr="00793834">
        <w:rPr>
          <w:bCs/>
        </w:rPr>
        <w:t>o</w:t>
      </w:r>
      <w:r w:rsidR="00B837A6">
        <w:rPr>
          <w:bCs/>
        </w:rPr>
        <w:t> </w:t>
      </w:r>
      <w:r w:rsidR="00793834">
        <w:rPr>
          <w:bCs/>
        </w:rPr>
        <w:t>1,1</w:t>
      </w:r>
      <w:r w:rsidR="00B837A6">
        <w:rPr>
          <w:bCs/>
        </w:rPr>
        <w:t> </w:t>
      </w:r>
      <w:r w:rsidR="00793834">
        <w:rPr>
          <w:bCs/>
        </w:rPr>
        <w:t xml:space="preserve">tisíce méně než </w:t>
      </w:r>
      <w:r w:rsidR="00BB5F75">
        <w:rPr>
          <w:bCs/>
        </w:rPr>
        <w:t>v roce 2015</w:t>
      </w:r>
      <w:r w:rsidR="00D77A7E" w:rsidRPr="00793834">
        <w:rPr>
          <w:bCs/>
        </w:rPr>
        <w:t>. Rozvod</w:t>
      </w:r>
      <w:r w:rsidR="00793834">
        <w:rPr>
          <w:bCs/>
        </w:rPr>
        <w:t xml:space="preserve"> se z 58,9 % týkal rodin, kde žily nezletilé děti. Převažovaly </w:t>
      </w:r>
      <w:r w:rsidR="000A3653">
        <w:rPr>
          <w:bCs/>
        </w:rPr>
        <w:t xml:space="preserve">v nich rodiny s jedním dítětem (7,5 tisíce) </w:t>
      </w:r>
      <w:r w:rsidR="00AA5AB6">
        <w:rPr>
          <w:bCs/>
        </w:rPr>
        <w:t>a</w:t>
      </w:r>
      <w:r w:rsidR="000A3653">
        <w:rPr>
          <w:bCs/>
        </w:rPr>
        <w:t xml:space="preserve"> s</w:t>
      </w:r>
      <w:r w:rsidR="000C0A9A">
        <w:rPr>
          <w:bCs/>
        </w:rPr>
        <w:t>e</w:t>
      </w:r>
      <w:r w:rsidR="000A3653">
        <w:rPr>
          <w:bCs/>
        </w:rPr>
        <w:t xml:space="preserve"> dvěma dětmi (6,4 tisíce). </w:t>
      </w:r>
      <w:r w:rsidR="00AA5AB6" w:rsidRPr="00793834">
        <w:rPr>
          <w:color w:val="0D0D0D"/>
        </w:rPr>
        <w:t xml:space="preserve">Intenzita </w:t>
      </w:r>
      <w:r w:rsidR="00AA5AB6" w:rsidRPr="00793834">
        <w:rPr>
          <w:color w:val="0D0D0D"/>
        </w:rPr>
        <w:lastRenderedPageBreak/>
        <w:t xml:space="preserve">rozvodovosti byla nejvyšší </w:t>
      </w:r>
      <w:r w:rsidR="00AA5AB6">
        <w:rPr>
          <w:color w:val="0D0D0D"/>
        </w:rPr>
        <w:t xml:space="preserve">v období tři </w:t>
      </w:r>
      <w:r w:rsidR="00AA5AB6" w:rsidRPr="00793834">
        <w:rPr>
          <w:color w:val="0D0D0D"/>
        </w:rPr>
        <w:t>až šest</w:t>
      </w:r>
      <w:r w:rsidR="00AA5AB6">
        <w:rPr>
          <w:color w:val="0D0D0D"/>
        </w:rPr>
        <w:t xml:space="preserve"> let od uzavření</w:t>
      </w:r>
      <w:r w:rsidR="00AA5AB6" w:rsidRPr="00793834">
        <w:rPr>
          <w:color w:val="0D0D0D"/>
        </w:rPr>
        <w:t xml:space="preserve"> manželství. </w:t>
      </w:r>
      <w:r w:rsidR="00AA5AB6">
        <w:rPr>
          <w:color w:val="0D0D0D"/>
        </w:rPr>
        <w:t>Úhrnná rozvodovost se podle předběžných výpočtů v roce 2016 meziročně mírně snížila na 45 % při průměrné délce trvání manželství při rozvodu 13,1 let.</w:t>
      </w:r>
      <w:r w:rsidR="004D78FF" w:rsidRPr="00793834">
        <w:rPr>
          <w:color w:val="0D0D0D"/>
        </w:rPr>
        <w:t xml:space="preserve"> </w:t>
      </w:r>
    </w:p>
    <w:p w:rsidR="00E62250" w:rsidRPr="00544F6D" w:rsidRDefault="00E62250" w:rsidP="003B4747">
      <w:pPr>
        <w:rPr>
          <w:b/>
          <w:bCs/>
        </w:rPr>
      </w:pPr>
    </w:p>
    <w:p w:rsidR="00DC7A38" w:rsidRDefault="00EF6483" w:rsidP="00DC7A38">
      <w:r>
        <w:t xml:space="preserve">Podle předběžných výsledků bylo v roce 2016 evidováno 35,9 tisíce </w:t>
      </w:r>
      <w:r w:rsidR="00DC7A38">
        <w:rPr>
          <w:b/>
          <w:bCs/>
        </w:rPr>
        <w:t>p</w:t>
      </w:r>
      <w:r w:rsidR="00DC7A38" w:rsidRPr="008A1F82">
        <w:rPr>
          <w:b/>
          <w:bCs/>
        </w:rPr>
        <w:t>otratů</w:t>
      </w:r>
      <w:r>
        <w:rPr>
          <w:b/>
          <w:bCs/>
        </w:rPr>
        <w:t>,</w:t>
      </w:r>
      <w:r w:rsidR="00DC7A38">
        <w:t xml:space="preserve"> </w:t>
      </w:r>
      <w:r>
        <w:t>o</w:t>
      </w:r>
      <w:r w:rsidR="00E43DC2">
        <w:t xml:space="preserve"> 138 více než</w:t>
      </w:r>
      <w:r>
        <w:t xml:space="preserve"> v</w:t>
      </w:r>
      <w:r w:rsidR="00DC7A38">
        <w:t xml:space="preserve"> roce </w:t>
      </w:r>
      <w:r w:rsidR="00DC7A38" w:rsidRPr="008A1F82">
        <w:t>201</w:t>
      </w:r>
      <w:r w:rsidR="00DC7A38">
        <w:t>5.</w:t>
      </w:r>
      <w:r>
        <w:t xml:space="preserve"> </w:t>
      </w:r>
      <w:r w:rsidR="00E43DC2">
        <w:t>Více jak polovina potratů se řadila do skupiny i</w:t>
      </w:r>
      <w:r>
        <w:t>ndukovaných potratů (20,3 tisíce)</w:t>
      </w:r>
      <w:r w:rsidR="00E43DC2">
        <w:t xml:space="preserve">. </w:t>
      </w:r>
      <w:r w:rsidR="00DC7A38">
        <w:t xml:space="preserve">Samovolných potratů </w:t>
      </w:r>
      <w:r>
        <w:t>bylo 13,9</w:t>
      </w:r>
      <w:r w:rsidR="00DC7A38">
        <w:t xml:space="preserve"> tisíce a ukončení mimoděložního těhotenství 1,3 tisíce</w:t>
      </w:r>
      <w:r>
        <w:t>.</w:t>
      </w:r>
      <w:r w:rsidR="00DC7A38">
        <w:t xml:space="preserve"> </w:t>
      </w:r>
      <w:r w:rsidR="00E43DC2">
        <w:t>Nejvíce žen, které podstoupily potrat, bylo rodinného stavu svobodná</w:t>
      </w:r>
      <w:r w:rsidR="00584F3B">
        <w:t xml:space="preserve"> (18,4 tisíce)</w:t>
      </w:r>
      <w:r w:rsidR="00B837A6">
        <w:t>,</w:t>
      </w:r>
      <w:r w:rsidR="00584F3B">
        <w:t xml:space="preserve"> a to jak v kategorii indukovaných potratů, tak u samovolných.</w:t>
      </w:r>
    </w:p>
    <w:p w:rsidR="00DC7A38" w:rsidRDefault="00DC7A38" w:rsidP="00DC7A38"/>
    <w:p w:rsidR="003B4747" w:rsidRPr="00C86EDE" w:rsidRDefault="001E5257" w:rsidP="003B4747">
      <w:pPr>
        <w:rPr>
          <w:spacing w:val="-4"/>
        </w:rPr>
      </w:pPr>
      <w:r>
        <w:rPr>
          <w:spacing w:val="-4"/>
        </w:rPr>
        <w:t xml:space="preserve">V průběhu roku </w:t>
      </w:r>
      <w:r w:rsidR="00CD0EDF">
        <w:rPr>
          <w:spacing w:val="-4"/>
        </w:rPr>
        <w:t xml:space="preserve">2016 </w:t>
      </w:r>
      <w:r>
        <w:rPr>
          <w:spacing w:val="-4"/>
        </w:rPr>
        <w:t xml:space="preserve">se </w:t>
      </w:r>
      <w:r w:rsidR="007F379D">
        <w:rPr>
          <w:spacing w:val="-4"/>
        </w:rPr>
        <w:t>do ČR ze zahranič</w:t>
      </w:r>
      <w:r w:rsidR="003B4747" w:rsidRPr="00544F6D">
        <w:rPr>
          <w:spacing w:val="-4"/>
        </w:rPr>
        <w:t xml:space="preserve">í přistěhovalo </w:t>
      </w:r>
      <w:r>
        <w:rPr>
          <w:spacing w:val="-4"/>
        </w:rPr>
        <w:t>37,5</w:t>
      </w:r>
      <w:r w:rsidR="003B4747" w:rsidRPr="00544F6D">
        <w:rPr>
          <w:spacing w:val="-4"/>
        </w:rPr>
        <w:t xml:space="preserve"> tisíce </w:t>
      </w:r>
      <w:r w:rsidR="003B4747">
        <w:rPr>
          <w:spacing w:val="-4"/>
        </w:rPr>
        <w:t>osob</w:t>
      </w:r>
      <w:r w:rsidR="00863365">
        <w:rPr>
          <w:spacing w:val="-4"/>
        </w:rPr>
        <w:t xml:space="preserve">, </w:t>
      </w:r>
      <w:r w:rsidR="00844548">
        <w:rPr>
          <w:spacing w:val="-4"/>
        </w:rPr>
        <w:t xml:space="preserve">o </w:t>
      </w:r>
      <w:bookmarkStart w:id="0" w:name="_GoBack"/>
      <w:bookmarkEnd w:id="0"/>
      <w:r w:rsidR="00844548">
        <w:rPr>
          <w:spacing w:val="-4"/>
        </w:rPr>
        <w:t>2,6 tisíce více než v roce 2015</w:t>
      </w:r>
      <w:r w:rsidR="00863365">
        <w:rPr>
          <w:spacing w:val="-4"/>
        </w:rPr>
        <w:t>.</w:t>
      </w:r>
      <w:r w:rsidR="003B4747">
        <w:rPr>
          <w:spacing w:val="-4"/>
        </w:rPr>
        <w:t xml:space="preserve"> </w:t>
      </w:r>
      <w:r w:rsidR="00844548">
        <w:rPr>
          <w:spacing w:val="-4"/>
        </w:rPr>
        <w:t xml:space="preserve">Opačným směrem, z Česka do zahraničí, změnilo svůj pobyt celkem 17,4 tisíce osob, meziročně o 1,5 tisíce méně. </w:t>
      </w:r>
      <w:r w:rsidR="003B4747" w:rsidRPr="00E66FAB">
        <w:rPr>
          <w:spacing w:val="-4"/>
        </w:rPr>
        <w:t xml:space="preserve">Bilance </w:t>
      </w:r>
      <w:r w:rsidR="003B4747" w:rsidRPr="00E66FAB">
        <w:rPr>
          <w:b/>
          <w:spacing w:val="-4"/>
        </w:rPr>
        <w:t>zahraničního stěhování</w:t>
      </w:r>
      <w:r w:rsidR="003B4747" w:rsidRPr="00E66FAB">
        <w:rPr>
          <w:spacing w:val="-4"/>
        </w:rPr>
        <w:t xml:space="preserve"> </w:t>
      </w:r>
      <w:r w:rsidR="00844548">
        <w:rPr>
          <w:spacing w:val="-4"/>
        </w:rPr>
        <w:t>tak byla v roce</w:t>
      </w:r>
      <w:r w:rsidR="00863365">
        <w:rPr>
          <w:spacing w:val="-4"/>
        </w:rPr>
        <w:t xml:space="preserve"> 2016 </w:t>
      </w:r>
      <w:r w:rsidR="0006579E">
        <w:rPr>
          <w:spacing w:val="-4"/>
        </w:rPr>
        <w:t xml:space="preserve">kladná ve výši </w:t>
      </w:r>
      <w:r w:rsidR="00844548">
        <w:rPr>
          <w:spacing w:val="-4"/>
        </w:rPr>
        <w:t>20,1</w:t>
      </w:r>
      <w:r w:rsidR="003B4747">
        <w:rPr>
          <w:spacing w:val="-4"/>
        </w:rPr>
        <w:t xml:space="preserve"> tisíce</w:t>
      </w:r>
      <w:r w:rsidR="00A471EE">
        <w:rPr>
          <w:spacing w:val="-4"/>
        </w:rPr>
        <w:t xml:space="preserve">, </w:t>
      </w:r>
      <w:r w:rsidR="003B4747">
        <w:rPr>
          <w:spacing w:val="-4"/>
        </w:rPr>
        <w:t xml:space="preserve">o </w:t>
      </w:r>
      <w:r w:rsidR="00863365">
        <w:rPr>
          <w:spacing w:val="-4"/>
        </w:rPr>
        <w:t>4</w:t>
      </w:r>
      <w:r w:rsidR="00844548">
        <w:rPr>
          <w:spacing w:val="-4"/>
        </w:rPr>
        <w:t>,1</w:t>
      </w:r>
      <w:r w:rsidR="003B4747">
        <w:rPr>
          <w:spacing w:val="-4"/>
        </w:rPr>
        <w:t xml:space="preserve"> tisíce </w:t>
      </w:r>
      <w:r w:rsidR="0006579E">
        <w:rPr>
          <w:spacing w:val="-4"/>
        </w:rPr>
        <w:t>vyšší</w:t>
      </w:r>
      <w:r w:rsidR="003B4747">
        <w:rPr>
          <w:spacing w:val="-4"/>
        </w:rPr>
        <w:t xml:space="preserve"> než </w:t>
      </w:r>
      <w:r w:rsidR="00863365">
        <w:rPr>
          <w:spacing w:val="-4"/>
        </w:rPr>
        <w:t>roku</w:t>
      </w:r>
      <w:r w:rsidR="003B4747">
        <w:rPr>
          <w:spacing w:val="-4"/>
        </w:rPr>
        <w:t xml:space="preserve"> 201</w:t>
      </w:r>
      <w:r w:rsidR="00A471EE">
        <w:rPr>
          <w:spacing w:val="-4"/>
        </w:rPr>
        <w:t>5</w:t>
      </w:r>
      <w:r w:rsidR="003B4747">
        <w:rPr>
          <w:spacing w:val="-4"/>
        </w:rPr>
        <w:t xml:space="preserve">. </w:t>
      </w:r>
      <w:r w:rsidR="00B748B6" w:rsidRPr="00E66FAB">
        <w:rPr>
          <w:spacing w:val="-4"/>
        </w:rPr>
        <w:t>Nejv</w:t>
      </w:r>
      <w:r w:rsidR="00B748B6">
        <w:rPr>
          <w:spacing w:val="-4"/>
        </w:rPr>
        <w:t xml:space="preserve">yšší kladné </w:t>
      </w:r>
      <w:r w:rsidR="00B748B6" w:rsidRPr="00E66FAB">
        <w:rPr>
          <w:spacing w:val="-4"/>
        </w:rPr>
        <w:t xml:space="preserve">saldo stěhování </w:t>
      </w:r>
      <w:r w:rsidR="009675DB">
        <w:rPr>
          <w:spacing w:val="-4"/>
        </w:rPr>
        <w:t>měla ČR s </w:t>
      </w:r>
      <w:r w:rsidR="00B748B6" w:rsidRPr="00E66FAB">
        <w:rPr>
          <w:color w:val="0D0D0D"/>
          <w:spacing w:val="-4"/>
        </w:rPr>
        <w:t xml:space="preserve">občany </w:t>
      </w:r>
      <w:r w:rsidR="00B748B6">
        <w:rPr>
          <w:spacing w:val="-4"/>
        </w:rPr>
        <w:t>Slovenska (</w:t>
      </w:r>
      <w:r w:rsidR="00844548">
        <w:rPr>
          <w:spacing w:val="-4"/>
        </w:rPr>
        <w:t>5,3</w:t>
      </w:r>
      <w:r w:rsidR="00B748B6" w:rsidRPr="00E66FAB">
        <w:rPr>
          <w:spacing w:val="-4"/>
        </w:rPr>
        <w:t xml:space="preserve"> tisíce</w:t>
      </w:r>
      <w:r w:rsidR="00B748B6">
        <w:rPr>
          <w:spacing w:val="-4"/>
        </w:rPr>
        <w:t>)</w:t>
      </w:r>
      <w:r w:rsidR="009675DB">
        <w:rPr>
          <w:spacing w:val="-4"/>
        </w:rPr>
        <w:t>,</w:t>
      </w:r>
      <w:r w:rsidR="00B748B6">
        <w:rPr>
          <w:spacing w:val="-4"/>
        </w:rPr>
        <w:t xml:space="preserve"> Ukrajiny (</w:t>
      </w:r>
      <w:r w:rsidR="00844548">
        <w:rPr>
          <w:spacing w:val="-4"/>
        </w:rPr>
        <w:t>3,3</w:t>
      </w:r>
      <w:r w:rsidR="00B748B6">
        <w:rPr>
          <w:spacing w:val="-4"/>
        </w:rPr>
        <w:t xml:space="preserve"> tisíce)</w:t>
      </w:r>
      <w:r w:rsidR="009675DB">
        <w:rPr>
          <w:spacing w:val="-4"/>
        </w:rPr>
        <w:t xml:space="preserve"> a </w:t>
      </w:r>
      <w:r w:rsidR="003B4747">
        <w:rPr>
          <w:spacing w:val="-4"/>
        </w:rPr>
        <w:t>Ru</w:t>
      </w:r>
      <w:r w:rsidR="00B748B6">
        <w:rPr>
          <w:spacing w:val="-4"/>
        </w:rPr>
        <w:t>munska</w:t>
      </w:r>
      <w:r w:rsidR="003B4747">
        <w:rPr>
          <w:spacing w:val="-4"/>
        </w:rPr>
        <w:t xml:space="preserve"> (</w:t>
      </w:r>
      <w:r w:rsidR="00863365">
        <w:rPr>
          <w:spacing w:val="-4"/>
        </w:rPr>
        <w:t>1,</w:t>
      </w:r>
      <w:r w:rsidR="00844548">
        <w:rPr>
          <w:spacing w:val="-4"/>
        </w:rPr>
        <w:t>5</w:t>
      </w:r>
      <w:r w:rsidR="003B4747">
        <w:rPr>
          <w:spacing w:val="-4"/>
        </w:rPr>
        <w:t xml:space="preserve"> tisíce)</w:t>
      </w:r>
      <w:r w:rsidR="000C0A9A">
        <w:rPr>
          <w:spacing w:val="-4"/>
        </w:rPr>
        <w:t>. S</w:t>
      </w:r>
      <w:r w:rsidR="00584F3B">
        <w:rPr>
          <w:spacing w:val="-4"/>
        </w:rPr>
        <w:t>tejn</w:t>
      </w:r>
      <w:r w:rsidR="000C0A9A">
        <w:rPr>
          <w:spacing w:val="-4"/>
        </w:rPr>
        <w:t>é pořadí bylo i</w:t>
      </w:r>
      <w:r w:rsidR="00584F3B">
        <w:rPr>
          <w:spacing w:val="-4"/>
        </w:rPr>
        <w:t xml:space="preserve"> v roce 2015</w:t>
      </w:r>
      <w:r w:rsidR="009675DB">
        <w:rPr>
          <w:spacing w:val="-4"/>
        </w:rPr>
        <w:t xml:space="preserve">. </w:t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3B4747" w:rsidRPr="00BB0398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zpracovávané a publikované údaje se týkají všech obyvatel, kteří mají v ČR trvalé bydliště, a to bez ohledu na státní občanství. Od r. 2001 (v návaznosti na sčítání lidu, domů a bytů 2001) údaje zahrnují cizince s vízy nad 90 dnů (podle zákona č. 326/1999 Sb., o pobytu cizinců) a taktéž cizince s přiznaným azylem (podle zákona č. 325/1999 Sb., o azylu). Od 1.</w:t>
      </w:r>
      <w:r>
        <w:rPr>
          <w:i/>
        </w:rPr>
        <w:t> 5. 2004, v návaznosti na tzv. e</w:t>
      </w:r>
      <w:r w:rsidRPr="00BB0398">
        <w:rPr>
          <w:i/>
        </w:rPr>
        <w:t xml:space="preserve">uronovelu zákona č. 326/1999 Sb., o pobytu cizinců, se údaje týkají i občanů zemí EU s přechodným pobytem na území ČR a občanů třetích zemí s dlouhodobým pobytem. Údaje zohledňují rovněž události (sňatky, narození a úmrtí) </w:t>
      </w:r>
      <w:r w:rsidR="00D946EF">
        <w:rPr>
          <w:i/>
        </w:rPr>
        <w:t xml:space="preserve">českých </w:t>
      </w:r>
      <w:r w:rsidRPr="00BB0398">
        <w:rPr>
          <w:i/>
        </w:rPr>
        <w:t>občanů s trvalým pobytem na území ČR, které nastaly v cizině.</w:t>
      </w:r>
    </w:p>
    <w:p w:rsidR="003B4747" w:rsidRDefault="003B4747" w:rsidP="003B4747">
      <w:pPr>
        <w:pStyle w:val="Poznmky"/>
        <w:spacing w:before="60" w:line="276" w:lineRule="auto"/>
        <w:jc w:val="both"/>
        <w:rPr>
          <w:i/>
        </w:rPr>
      </w:pPr>
      <w:r w:rsidRPr="00BB0398">
        <w:rPr>
          <w:i/>
        </w:rPr>
        <w:t>Veškeré údaje za rok 201</w:t>
      </w:r>
      <w:r w:rsidR="007B3C45">
        <w:rPr>
          <w:i/>
        </w:rPr>
        <w:t>6</w:t>
      </w:r>
      <w:r w:rsidRPr="00BB0398">
        <w:rPr>
          <w:i/>
        </w:rPr>
        <w:t xml:space="preserve"> jsou předběžné.</w:t>
      </w:r>
    </w:p>
    <w:p w:rsidR="003B4747" w:rsidRPr="00BB0398" w:rsidRDefault="003B4747" w:rsidP="003B4747">
      <w:pPr>
        <w:pStyle w:val="Poznmky"/>
        <w:spacing w:before="0" w:line="276" w:lineRule="auto"/>
        <w:jc w:val="both"/>
        <w:rPr>
          <w:i/>
        </w:rPr>
      </w:pPr>
    </w:p>
    <w:p w:rsidR="003B4747" w:rsidRPr="00BB0398" w:rsidRDefault="003B4747" w:rsidP="003B4747">
      <w:pPr>
        <w:pStyle w:val="Poznmky"/>
        <w:spacing w:before="0"/>
        <w:ind w:left="3289" w:hanging="3289"/>
        <w:rPr>
          <w:i/>
        </w:rPr>
      </w:pPr>
      <w:r w:rsidRPr="00BB0398">
        <w:rPr>
          <w:i/>
        </w:rPr>
        <w:t>Zodpovědný vedoucí pracovník ČSÚ:</w:t>
      </w:r>
      <w:r w:rsidRPr="00BB0398">
        <w:rPr>
          <w:i/>
        </w:rPr>
        <w:tab/>
        <w:t xml:space="preserve">Ing. Josef Škrabal, ředitel odboru statistiky obyvatelstva, </w:t>
      </w:r>
      <w:r>
        <w:rPr>
          <w:i/>
        </w:rPr>
        <w:br/>
      </w:r>
      <w:r w:rsidRPr="00BB0398">
        <w:rPr>
          <w:i/>
        </w:rPr>
        <w:t>tel. 274 052 189, e-mail: josef.skrabal@czso.cz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Kontaktní osoba:</w:t>
      </w:r>
      <w:r w:rsidRPr="00BB0398">
        <w:tab/>
        <w:t xml:space="preserve">Mgr. </w:t>
      </w:r>
      <w:r>
        <w:t>Michaela Němečková</w:t>
      </w:r>
      <w:r w:rsidRPr="00BB0398">
        <w:t xml:space="preserve">, oddělení demografické statistiky, </w:t>
      </w:r>
      <w:r>
        <w:br/>
      </w:r>
      <w:r w:rsidRPr="00BB0398">
        <w:t>tel. 274 05</w:t>
      </w:r>
      <w:r>
        <w:t>2</w:t>
      </w:r>
      <w:r w:rsidRPr="00BB0398">
        <w:t> </w:t>
      </w:r>
      <w:r>
        <w:t>184</w:t>
      </w:r>
      <w:r w:rsidRPr="00BB0398">
        <w:t xml:space="preserve">, e-mail: </w:t>
      </w:r>
      <w:r>
        <w:t>michaela</w:t>
      </w:r>
      <w:r w:rsidRPr="00BB0398">
        <w:t>.</w:t>
      </w:r>
      <w:r>
        <w:t>nemeckov</w:t>
      </w:r>
      <w:r w:rsidRPr="00BB0398">
        <w:t>a@czso.cz</w:t>
      </w:r>
    </w:p>
    <w:p w:rsidR="003B4747" w:rsidRPr="00BB0398" w:rsidRDefault="003B4747" w:rsidP="003B4747">
      <w:pPr>
        <w:pStyle w:val="Poznamkytexty"/>
        <w:ind w:left="3289" w:hanging="3289"/>
        <w:jc w:val="left"/>
      </w:pPr>
      <w:r w:rsidRPr="00BB0398">
        <w:t>Metoda získání dat:</w:t>
      </w:r>
      <w:r w:rsidRPr="00BB0398">
        <w:tab/>
        <w:t xml:space="preserve">Demografická statistika – výsledky zpracování </w:t>
      </w:r>
      <w:r>
        <w:t>statistických hlášení řady Obyv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t>Rozvody – Informační systém Ministerstva spravedlnosti ČR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BB0398">
        <w:rPr>
          <w:color w:val="auto"/>
        </w:rPr>
        <w:t>Stěhování – Informační systém evidence obyvatel (M</w:t>
      </w:r>
      <w:r>
        <w:rPr>
          <w:color w:val="auto"/>
        </w:rPr>
        <w:t xml:space="preserve">V </w:t>
      </w:r>
      <w:r w:rsidRPr="00BB0398">
        <w:rPr>
          <w:color w:val="auto"/>
        </w:rPr>
        <w:t>ČR)</w:t>
      </w:r>
      <w:r>
        <w:rPr>
          <w:color w:val="auto"/>
        </w:rPr>
        <w:t xml:space="preserve"> a </w:t>
      </w:r>
      <w:r w:rsidRPr="002C57A8">
        <w:rPr>
          <w:color w:val="auto"/>
        </w:rPr>
        <w:t>Cizinecký informační systém (</w:t>
      </w:r>
      <w:r w:rsidRPr="00BB0398">
        <w:t>Ředitelství služby cizinecké policie</w:t>
      </w:r>
      <w:r w:rsidRPr="00BB0398">
        <w:rPr>
          <w:color w:val="auto"/>
        </w:rPr>
        <w:t>)</w:t>
      </w:r>
    </w:p>
    <w:p w:rsidR="003B4747" w:rsidRPr="00BB0398" w:rsidRDefault="003B4747" w:rsidP="003B4747">
      <w:pPr>
        <w:pStyle w:val="Poznamkytexty"/>
        <w:ind w:left="3289"/>
        <w:jc w:val="left"/>
      </w:pPr>
      <w:r w:rsidRPr="009B40D1">
        <w:t>Potraty – Ústav zdravotnických informací a statistiky ČR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ukončení sběru dat:</w:t>
      </w:r>
      <w:r w:rsidRPr="00BB0398">
        <w:tab/>
      </w:r>
      <w:r w:rsidR="00BB5F75">
        <w:t>9</w:t>
      </w:r>
      <w:r w:rsidRPr="00A505DE">
        <w:t xml:space="preserve">. </w:t>
      </w:r>
      <w:r w:rsidR="00BB5F75">
        <w:t>březen</w:t>
      </w:r>
      <w:r w:rsidR="009675DB">
        <w:t xml:space="preserve"> </w:t>
      </w:r>
      <w:r w:rsidRPr="00A505DE">
        <w:t>201</w:t>
      </w:r>
      <w:r w:rsidR="00BB5F75">
        <w:t>7</w:t>
      </w:r>
    </w:p>
    <w:p w:rsidR="003B4747" w:rsidRPr="00BC542A" w:rsidRDefault="003B4747" w:rsidP="003B4747">
      <w:pPr>
        <w:pStyle w:val="Poznamkytexty"/>
        <w:ind w:left="3289" w:hanging="3289"/>
      </w:pPr>
      <w:r w:rsidRPr="00BB0398">
        <w:t>Navazující datová sada:</w:t>
      </w:r>
      <w:r w:rsidRPr="00BB0398">
        <w:tab/>
      </w:r>
      <w:r>
        <w:t>130062</w:t>
      </w:r>
      <w:r w:rsidRPr="00BC542A">
        <w:rPr>
          <w:spacing w:val="-4"/>
        </w:rPr>
        <w:t>-1</w:t>
      </w:r>
      <w:r w:rsidR="007B3C45">
        <w:rPr>
          <w:spacing w:val="-4"/>
        </w:rPr>
        <w:t>6</w:t>
      </w:r>
      <w:r w:rsidRPr="00BC542A">
        <w:rPr>
          <w:spacing w:val="-4"/>
        </w:rPr>
        <w:t> Stav a pohyb obyvatelstva v ČR </w:t>
      </w:r>
      <w:r w:rsidR="00DD0C8C">
        <w:rPr>
          <w:spacing w:val="-4"/>
        </w:rPr>
        <w:t>–</w:t>
      </w:r>
      <w:r>
        <w:rPr>
          <w:spacing w:val="-4"/>
        </w:rPr>
        <w:t xml:space="preserve"> </w:t>
      </w:r>
      <w:r w:rsidR="003C06F3">
        <w:rPr>
          <w:spacing w:val="-4"/>
        </w:rPr>
        <w:t>rok</w:t>
      </w:r>
      <w:r w:rsidRPr="00BC542A">
        <w:rPr>
          <w:spacing w:val="-4"/>
        </w:rPr>
        <w:t xml:space="preserve"> 201</w:t>
      </w:r>
      <w:r w:rsidR="007B3C45">
        <w:rPr>
          <w:spacing w:val="-4"/>
        </w:rPr>
        <w:t>6</w:t>
      </w:r>
    </w:p>
    <w:p w:rsidR="003B4747" w:rsidRPr="0020682E" w:rsidRDefault="003B4747" w:rsidP="003B4747">
      <w:pPr>
        <w:pStyle w:val="Poznamkytexty"/>
        <w:ind w:left="3289" w:hanging="3289"/>
        <w:rPr>
          <w:color w:val="auto"/>
        </w:rPr>
      </w:pPr>
      <w:r w:rsidRPr="00BC542A">
        <w:tab/>
      </w:r>
      <w:r w:rsidR="0020682E" w:rsidRPr="009B40D1">
        <w:rPr>
          <w:rFonts w:cs="Arial"/>
          <w:color w:val="auto"/>
        </w:rPr>
        <w:t>https://www.czso.cz/</w:t>
      </w:r>
      <w:r w:rsidR="009B40D1" w:rsidRPr="009B40D1">
        <w:rPr>
          <w:rFonts w:cs="Arial"/>
          <w:color w:val="auto"/>
        </w:rPr>
        <w:t>aktualni-produkt</w:t>
      </w:r>
      <w:r w:rsidR="0020682E" w:rsidRPr="009B40D1">
        <w:rPr>
          <w:rFonts w:cs="Arial"/>
          <w:color w:val="auto"/>
        </w:rPr>
        <w:t>/</w:t>
      </w:r>
      <w:r w:rsidR="009B40D1" w:rsidRPr="009B40D1">
        <w:rPr>
          <w:rFonts w:cs="Arial"/>
          <w:color w:val="auto"/>
        </w:rPr>
        <w:t>41180</w:t>
      </w:r>
    </w:p>
    <w:p w:rsidR="003B4747" w:rsidRPr="00BB0398" w:rsidRDefault="003B4747" w:rsidP="003B4747">
      <w:pPr>
        <w:pStyle w:val="Poznamkytexty"/>
        <w:ind w:left="3289" w:hanging="3289"/>
        <w:rPr>
          <w:color w:val="FF0000"/>
        </w:rPr>
      </w:pPr>
      <w:r w:rsidRPr="00BB0398">
        <w:t>Termín zveřejnění další RI:</w:t>
      </w:r>
      <w:r w:rsidRPr="00BB0398">
        <w:tab/>
      </w:r>
      <w:r w:rsidR="003C06F3">
        <w:t>12</w:t>
      </w:r>
      <w:r w:rsidRPr="00BB0398">
        <w:t xml:space="preserve">. </w:t>
      </w:r>
      <w:r w:rsidR="003C06F3">
        <w:t xml:space="preserve">červen </w:t>
      </w:r>
      <w:r w:rsidRPr="00BB0398">
        <w:t>201</w:t>
      </w:r>
      <w:r w:rsidR="00584DFA">
        <w:t>7</w:t>
      </w: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</w:p>
    <w:p w:rsidR="003B4747" w:rsidRDefault="003B4747" w:rsidP="003B4747">
      <w:pPr>
        <w:pStyle w:val="Poznamkytexty"/>
        <w:spacing w:line="276" w:lineRule="auto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Přílohy:</w:t>
      </w:r>
    </w:p>
    <w:p w:rsidR="003B4747" w:rsidRPr="00A06E06" w:rsidRDefault="003B4747" w:rsidP="003B4747">
      <w:pPr>
        <w:pStyle w:val="Zpat"/>
        <w:spacing w:line="276" w:lineRule="auto"/>
      </w:pPr>
      <w:r w:rsidRPr="00A06E06">
        <w:t>Tab. 1 Obyvatelstvo (absolutně, relativně, meziroční změny)</w:t>
      </w:r>
    </w:p>
    <w:p w:rsidR="003B4747" w:rsidRPr="003B4747" w:rsidRDefault="003B4747" w:rsidP="003B4747"/>
    <w:sectPr w:rsidR="003B4747" w:rsidRPr="003B474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D6" w:rsidRDefault="007C2DD6" w:rsidP="00BA6370">
      <w:r>
        <w:separator/>
      </w:r>
    </w:p>
  </w:endnote>
  <w:endnote w:type="continuationSeparator" w:id="0">
    <w:p w:rsidR="007C2DD6" w:rsidRDefault="007C2D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C2DD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8156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1564" w:rsidRPr="004E479E">
                  <w:rPr>
                    <w:rFonts w:cs="Arial"/>
                    <w:szCs w:val="15"/>
                  </w:rPr>
                  <w:fldChar w:fldCharType="separate"/>
                </w:r>
                <w:r w:rsidR="00B837A6">
                  <w:rPr>
                    <w:rFonts w:cs="Arial"/>
                    <w:noProof/>
                    <w:szCs w:val="15"/>
                  </w:rPr>
                  <w:t>2</w:t>
                </w:r>
                <w:r w:rsidR="00A8156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D6" w:rsidRDefault="007C2DD6" w:rsidP="00BA6370">
      <w:r>
        <w:separator/>
      </w:r>
    </w:p>
  </w:footnote>
  <w:footnote w:type="continuationSeparator" w:id="0">
    <w:p w:rsidR="007C2DD6" w:rsidRDefault="007C2D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C2DD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A74"/>
    <w:rsid w:val="00000DD8"/>
    <w:rsid w:val="00020EED"/>
    <w:rsid w:val="0003632D"/>
    <w:rsid w:val="00043BF4"/>
    <w:rsid w:val="0006579E"/>
    <w:rsid w:val="000843A5"/>
    <w:rsid w:val="000910DA"/>
    <w:rsid w:val="00096926"/>
    <w:rsid w:val="00096D6C"/>
    <w:rsid w:val="000A3653"/>
    <w:rsid w:val="000A53F8"/>
    <w:rsid w:val="000A5AA3"/>
    <w:rsid w:val="000B6F63"/>
    <w:rsid w:val="000C0A9A"/>
    <w:rsid w:val="000D093F"/>
    <w:rsid w:val="000E235A"/>
    <w:rsid w:val="000E43CC"/>
    <w:rsid w:val="000E7828"/>
    <w:rsid w:val="000F3BD9"/>
    <w:rsid w:val="0011090F"/>
    <w:rsid w:val="0012444F"/>
    <w:rsid w:val="001404AB"/>
    <w:rsid w:val="0017231D"/>
    <w:rsid w:val="001810DC"/>
    <w:rsid w:val="0018141C"/>
    <w:rsid w:val="0018672A"/>
    <w:rsid w:val="00187140"/>
    <w:rsid w:val="001A3324"/>
    <w:rsid w:val="001B607F"/>
    <w:rsid w:val="001D369A"/>
    <w:rsid w:val="001E46C9"/>
    <w:rsid w:val="001E5257"/>
    <w:rsid w:val="001F08B3"/>
    <w:rsid w:val="001F2FE0"/>
    <w:rsid w:val="00200854"/>
    <w:rsid w:val="0020682E"/>
    <w:rsid w:val="002070FB"/>
    <w:rsid w:val="00213729"/>
    <w:rsid w:val="00236B94"/>
    <w:rsid w:val="002406FA"/>
    <w:rsid w:val="002538DC"/>
    <w:rsid w:val="0026107B"/>
    <w:rsid w:val="00270F31"/>
    <w:rsid w:val="002A3A13"/>
    <w:rsid w:val="002B2E47"/>
    <w:rsid w:val="002D20E1"/>
    <w:rsid w:val="002D248E"/>
    <w:rsid w:val="002D354C"/>
    <w:rsid w:val="002E3B0F"/>
    <w:rsid w:val="00316442"/>
    <w:rsid w:val="0032331B"/>
    <w:rsid w:val="003236CB"/>
    <w:rsid w:val="003266D6"/>
    <w:rsid w:val="003301A3"/>
    <w:rsid w:val="0036777B"/>
    <w:rsid w:val="0038282A"/>
    <w:rsid w:val="00392425"/>
    <w:rsid w:val="00396702"/>
    <w:rsid w:val="00397580"/>
    <w:rsid w:val="003A45C8"/>
    <w:rsid w:val="003B289D"/>
    <w:rsid w:val="003B4747"/>
    <w:rsid w:val="003C06F3"/>
    <w:rsid w:val="003C2DCF"/>
    <w:rsid w:val="003C7FE7"/>
    <w:rsid w:val="003D0499"/>
    <w:rsid w:val="003D3576"/>
    <w:rsid w:val="003E6EB1"/>
    <w:rsid w:val="003F1BA2"/>
    <w:rsid w:val="003F526A"/>
    <w:rsid w:val="003F6E13"/>
    <w:rsid w:val="00405244"/>
    <w:rsid w:val="004154C7"/>
    <w:rsid w:val="004436EE"/>
    <w:rsid w:val="004465EB"/>
    <w:rsid w:val="0045547F"/>
    <w:rsid w:val="00471DEF"/>
    <w:rsid w:val="00475640"/>
    <w:rsid w:val="00476676"/>
    <w:rsid w:val="0048195D"/>
    <w:rsid w:val="004920AD"/>
    <w:rsid w:val="004B04F6"/>
    <w:rsid w:val="004B2D64"/>
    <w:rsid w:val="004C5C82"/>
    <w:rsid w:val="004D05B3"/>
    <w:rsid w:val="004D78FF"/>
    <w:rsid w:val="004E39E9"/>
    <w:rsid w:val="004E479E"/>
    <w:rsid w:val="004F686C"/>
    <w:rsid w:val="004F78E6"/>
    <w:rsid w:val="0050420E"/>
    <w:rsid w:val="00512D99"/>
    <w:rsid w:val="005252FE"/>
    <w:rsid w:val="00531DBB"/>
    <w:rsid w:val="00544F6D"/>
    <w:rsid w:val="00573994"/>
    <w:rsid w:val="00583BA5"/>
    <w:rsid w:val="00584DFA"/>
    <w:rsid w:val="00584F3B"/>
    <w:rsid w:val="005A25E7"/>
    <w:rsid w:val="005C1A9E"/>
    <w:rsid w:val="005D11D5"/>
    <w:rsid w:val="005E6B33"/>
    <w:rsid w:val="005E7029"/>
    <w:rsid w:val="005E739A"/>
    <w:rsid w:val="005F79FB"/>
    <w:rsid w:val="00604406"/>
    <w:rsid w:val="00605F4A"/>
    <w:rsid w:val="00607822"/>
    <w:rsid w:val="006103AA"/>
    <w:rsid w:val="00613BBF"/>
    <w:rsid w:val="00622B80"/>
    <w:rsid w:val="006410E3"/>
    <w:rsid w:val="0064139A"/>
    <w:rsid w:val="00670633"/>
    <w:rsid w:val="006805FB"/>
    <w:rsid w:val="006931CF"/>
    <w:rsid w:val="00695BC4"/>
    <w:rsid w:val="00697CEA"/>
    <w:rsid w:val="006A45C9"/>
    <w:rsid w:val="006A5ED7"/>
    <w:rsid w:val="006B4995"/>
    <w:rsid w:val="006D004F"/>
    <w:rsid w:val="006D666A"/>
    <w:rsid w:val="006E024F"/>
    <w:rsid w:val="006E4E81"/>
    <w:rsid w:val="006F3ABF"/>
    <w:rsid w:val="006F65B0"/>
    <w:rsid w:val="007006D2"/>
    <w:rsid w:val="00707F7D"/>
    <w:rsid w:val="00715C4F"/>
    <w:rsid w:val="00717EC5"/>
    <w:rsid w:val="00754B1F"/>
    <w:rsid w:val="00754C20"/>
    <w:rsid w:val="00763452"/>
    <w:rsid w:val="00793834"/>
    <w:rsid w:val="007A2048"/>
    <w:rsid w:val="007A57F2"/>
    <w:rsid w:val="007B0FD4"/>
    <w:rsid w:val="007B1333"/>
    <w:rsid w:val="007B3C45"/>
    <w:rsid w:val="007C2DD6"/>
    <w:rsid w:val="007D19C3"/>
    <w:rsid w:val="007D2FED"/>
    <w:rsid w:val="007F379D"/>
    <w:rsid w:val="007F4AEB"/>
    <w:rsid w:val="007F75B2"/>
    <w:rsid w:val="00803993"/>
    <w:rsid w:val="008043C4"/>
    <w:rsid w:val="00812A81"/>
    <w:rsid w:val="00826884"/>
    <w:rsid w:val="00831B1B"/>
    <w:rsid w:val="00834E5D"/>
    <w:rsid w:val="0084045C"/>
    <w:rsid w:val="00844548"/>
    <w:rsid w:val="00845B9C"/>
    <w:rsid w:val="00855FB3"/>
    <w:rsid w:val="00861D0E"/>
    <w:rsid w:val="00863365"/>
    <w:rsid w:val="008662BB"/>
    <w:rsid w:val="00867569"/>
    <w:rsid w:val="00872214"/>
    <w:rsid w:val="00881F24"/>
    <w:rsid w:val="00892A9A"/>
    <w:rsid w:val="008A750A"/>
    <w:rsid w:val="008B3970"/>
    <w:rsid w:val="008C384C"/>
    <w:rsid w:val="008D0F11"/>
    <w:rsid w:val="008D5FD4"/>
    <w:rsid w:val="008F4262"/>
    <w:rsid w:val="008F73B4"/>
    <w:rsid w:val="00910BA9"/>
    <w:rsid w:val="009675DB"/>
    <w:rsid w:val="0097680F"/>
    <w:rsid w:val="00986DD7"/>
    <w:rsid w:val="009B40D1"/>
    <w:rsid w:val="009B55B1"/>
    <w:rsid w:val="009E72FB"/>
    <w:rsid w:val="009F50BC"/>
    <w:rsid w:val="00A0762A"/>
    <w:rsid w:val="00A224B8"/>
    <w:rsid w:val="00A32201"/>
    <w:rsid w:val="00A4343D"/>
    <w:rsid w:val="00A471EE"/>
    <w:rsid w:val="00A502F1"/>
    <w:rsid w:val="00A505DE"/>
    <w:rsid w:val="00A70A83"/>
    <w:rsid w:val="00A75287"/>
    <w:rsid w:val="00A81564"/>
    <w:rsid w:val="00A81EB3"/>
    <w:rsid w:val="00AA5AB6"/>
    <w:rsid w:val="00AB1F45"/>
    <w:rsid w:val="00AB3410"/>
    <w:rsid w:val="00AB43EF"/>
    <w:rsid w:val="00AE74AF"/>
    <w:rsid w:val="00B00C1D"/>
    <w:rsid w:val="00B065F3"/>
    <w:rsid w:val="00B33F5A"/>
    <w:rsid w:val="00B35CF6"/>
    <w:rsid w:val="00B517B3"/>
    <w:rsid w:val="00B55375"/>
    <w:rsid w:val="00B632CC"/>
    <w:rsid w:val="00B748B6"/>
    <w:rsid w:val="00B837A6"/>
    <w:rsid w:val="00BA12F1"/>
    <w:rsid w:val="00BA439F"/>
    <w:rsid w:val="00BA6370"/>
    <w:rsid w:val="00BB5F75"/>
    <w:rsid w:val="00BC4EA8"/>
    <w:rsid w:val="00BD1D42"/>
    <w:rsid w:val="00BE4E1B"/>
    <w:rsid w:val="00C269D4"/>
    <w:rsid w:val="00C37ADB"/>
    <w:rsid w:val="00C4160D"/>
    <w:rsid w:val="00C44E9F"/>
    <w:rsid w:val="00C5012E"/>
    <w:rsid w:val="00C646EC"/>
    <w:rsid w:val="00C82354"/>
    <w:rsid w:val="00C8406E"/>
    <w:rsid w:val="00C92A6C"/>
    <w:rsid w:val="00CA0723"/>
    <w:rsid w:val="00CB2709"/>
    <w:rsid w:val="00CB6F89"/>
    <w:rsid w:val="00CC0AE9"/>
    <w:rsid w:val="00CD0EDF"/>
    <w:rsid w:val="00CE228C"/>
    <w:rsid w:val="00CE71D9"/>
    <w:rsid w:val="00CF3BB2"/>
    <w:rsid w:val="00CF545B"/>
    <w:rsid w:val="00D15C1F"/>
    <w:rsid w:val="00D209A7"/>
    <w:rsid w:val="00D27D69"/>
    <w:rsid w:val="00D33658"/>
    <w:rsid w:val="00D33FB6"/>
    <w:rsid w:val="00D448C2"/>
    <w:rsid w:val="00D61BD9"/>
    <w:rsid w:val="00D666C3"/>
    <w:rsid w:val="00D77A7E"/>
    <w:rsid w:val="00D9189F"/>
    <w:rsid w:val="00D946EF"/>
    <w:rsid w:val="00DA2FDB"/>
    <w:rsid w:val="00DB5A7F"/>
    <w:rsid w:val="00DC7A38"/>
    <w:rsid w:val="00DC7A74"/>
    <w:rsid w:val="00DD0C8C"/>
    <w:rsid w:val="00DF47FE"/>
    <w:rsid w:val="00E0156A"/>
    <w:rsid w:val="00E17F5E"/>
    <w:rsid w:val="00E249AA"/>
    <w:rsid w:val="00E26704"/>
    <w:rsid w:val="00E31980"/>
    <w:rsid w:val="00E43DC2"/>
    <w:rsid w:val="00E45B17"/>
    <w:rsid w:val="00E62250"/>
    <w:rsid w:val="00E6423C"/>
    <w:rsid w:val="00E93830"/>
    <w:rsid w:val="00E93E0E"/>
    <w:rsid w:val="00E950FF"/>
    <w:rsid w:val="00E9776E"/>
    <w:rsid w:val="00EB09DF"/>
    <w:rsid w:val="00EB1ED3"/>
    <w:rsid w:val="00EE0076"/>
    <w:rsid w:val="00EE33C0"/>
    <w:rsid w:val="00EE55DD"/>
    <w:rsid w:val="00EF0CD3"/>
    <w:rsid w:val="00EF2DB6"/>
    <w:rsid w:val="00EF6483"/>
    <w:rsid w:val="00F06C8E"/>
    <w:rsid w:val="00F07293"/>
    <w:rsid w:val="00F17ADE"/>
    <w:rsid w:val="00F579FA"/>
    <w:rsid w:val="00F75F2A"/>
    <w:rsid w:val="00FA0ABC"/>
    <w:rsid w:val="00FB687C"/>
    <w:rsid w:val="00FE1760"/>
    <w:rsid w:val="00FE5DF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B4747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4B2D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2D64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B2D6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2D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B2D6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BD21-C99A-4301-B8B2-0D0E2B0E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13</TotalTime>
  <Pages>2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6</cp:revision>
  <cp:lastPrinted>2017-03-15T08:21:00Z</cp:lastPrinted>
  <dcterms:created xsi:type="dcterms:W3CDTF">2017-03-15T11:44:00Z</dcterms:created>
  <dcterms:modified xsi:type="dcterms:W3CDTF">2017-03-20T08:00:00Z</dcterms:modified>
</cp:coreProperties>
</file>