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0384F400" w:rsidR="00A50440" w:rsidRDefault="00E87B2B" w:rsidP="00A50440">
      <w:pPr>
        <w:pStyle w:val="Datum"/>
      </w:pPr>
      <w:r>
        <w:t>8</w:t>
      </w:r>
      <w:r w:rsidR="00B90F0D">
        <w:t xml:space="preserve">. </w:t>
      </w:r>
      <w:r w:rsidR="00BA5C92">
        <w:t>4</w:t>
      </w:r>
      <w:r w:rsidR="00B90F0D">
        <w:t>. 202</w:t>
      </w:r>
      <w:r w:rsidR="009040C3">
        <w:t>4</w:t>
      </w:r>
    </w:p>
    <w:p w14:paraId="224538C2" w14:textId="1CC16A63" w:rsidR="00A50440" w:rsidRPr="001121C8" w:rsidRDefault="00782BE2" w:rsidP="001121C8">
      <w:pPr>
        <w:pStyle w:val="Nzev"/>
      </w:pPr>
      <w:r>
        <w:t>Kladné saldo</w:t>
      </w:r>
      <w:r w:rsidR="00EC1236">
        <w:t xml:space="preserve"> meziročně </w:t>
      </w:r>
      <w:r>
        <w:t>vzrostlo o 19,7 mld. Kč</w:t>
      </w:r>
    </w:p>
    <w:p w14:paraId="033D34CE" w14:textId="5215C083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BA5C92">
        <w:t>únor</w:t>
      </w:r>
      <w:r w:rsidRPr="00B90F0D">
        <w:t xml:space="preserve"> 202</w:t>
      </w:r>
      <w:r w:rsidR="00E87B2B">
        <w:t>4</w:t>
      </w:r>
    </w:p>
    <w:p w14:paraId="7C3512CB" w14:textId="39926D77" w:rsidR="00A50440" w:rsidRDefault="00C80334" w:rsidP="008D3263">
      <w:pPr>
        <w:spacing w:after="280"/>
        <w:rPr>
          <w:b/>
          <w:bCs/>
        </w:rPr>
      </w:pPr>
      <w:r w:rsidRPr="61BCBBB3">
        <w:rPr>
          <w:b/>
          <w:bCs/>
        </w:rPr>
        <w:t xml:space="preserve">Podle předběžných údajů skončila v </w:t>
      </w:r>
      <w:r w:rsidR="00BA5C92">
        <w:rPr>
          <w:b/>
          <w:bCs/>
        </w:rPr>
        <w:t>únoru</w:t>
      </w:r>
      <w:r w:rsidRPr="61BCBBB3">
        <w:rPr>
          <w:b/>
          <w:bCs/>
        </w:rPr>
        <w:t xml:space="preserve"> bilance zahraničního obchodu se zb</w:t>
      </w:r>
      <w:bookmarkStart w:id="0" w:name="_GoBack"/>
      <w:bookmarkEnd w:id="0"/>
      <w:r w:rsidRPr="61BCBBB3">
        <w:rPr>
          <w:b/>
          <w:bCs/>
        </w:rPr>
        <w:t xml:space="preserve">ožím v běžných cenách </w:t>
      </w:r>
      <w:r w:rsidR="00293D4E" w:rsidRPr="61BCBBB3">
        <w:rPr>
          <w:b/>
          <w:bCs/>
        </w:rPr>
        <w:t>přebytkem</w:t>
      </w:r>
      <w:r w:rsidRPr="61BCBBB3">
        <w:rPr>
          <w:b/>
          <w:bCs/>
        </w:rPr>
        <w:t xml:space="preserve"> </w:t>
      </w:r>
      <w:r w:rsidR="00782BE2">
        <w:rPr>
          <w:b/>
          <w:bCs/>
        </w:rPr>
        <w:t>34,6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 xml:space="preserve">Kč, </w:t>
      </w:r>
      <w:r w:rsidR="003D416A">
        <w:rPr>
          <w:b/>
          <w:bCs/>
        </w:rPr>
        <w:t>který</w:t>
      </w:r>
      <w:r w:rsidRPr="61BCBBB3">
        <w:rPr>
          <w:b/>
          <w:bCs/>
        </w:rPr>
        <w:t xml:space="preserve"> byl meziročně o</w:t>
      </w:r>
      <w:r w:rsidR="00A12BCD" w:rsidRPr="61BCBBB3">
        <w:rPr>
          <w:b/>
          <w:bCs/>
        </w:rPr>
        <w:t> </w:t>
      </w:r>
      <w:r w:rsidR="00782BE2">
        <w:rPr>
          <w:b/>
          <w:bCs/>
        </w:rPr>
        <w:t>19,7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 xml:space="preserve">Kč </w:t>
      </w:r>
      <w:r w:rsidR="00782BE2">
        <w:rPr>
          <w:b/>
          <w:bCs/>
        </w:rPr>
        <w:t>vyšší</w:t>
      </w:r>
      <w:r w:rsidRPr="61BCBBB3">
        <w:rPr>
          <w:b/>
          <w:bCs/>
        </w:rPr>
        <w:t>.</w:t>
      </w:r>
    </w:p>
    <w:p w14:paraId="73CBB519" w14:textId="26A184B4" w:rsidR="009F78F4" w:rsidRDefault="00A50440" w:rsidP="00D72228">
      <w:pPr>
        <w:keepNext/>
        <w:outlineLvl w:val="0"/>
      </w:pPr>
      <w:r>
        <w:t>Celkové saldo zahraničního obchodu</w:t>
      </w:r>
      <w:r w:rsidRPr="61BCBBB3">
        <w:rPr>
          <w:vertAlign w:val="superscript"/>
        </w:rPr>
        <w:t>1)</w:t>
      </w:r>
      <w:r>
        <w:t xml:space="preserve"> se zbožím</w:t>
      </w:r>
      <w:r w:rsidRPr="61BCBBB3">
        <w:rPr>
          <w:vertAlign w:val="superscript"/>
        </w:rPr>
        <w:t>2)</w:t>
      </w:r>
      <w:r w:rsidR="0010368E" w:rsidRPr="61BCBBB3">
        <w:rPr>
          <w:vertAlign w:val="superscript"/>
        </w:rPr>
        <w:t xml:space="preserve"> </w:t>
      </w:r>
      <w:r w:rsidR="094C4ED3" w:rsidRPr="61BCBBB3">
        <w:rPr>
          <w:b/>
          <w:bCs/>
        </w:rPr>
        <w:t>p</w:t>
      </w:r>
      <w:r w:rsidRPr="61BCBBB3">
        <w:rPr>
          <w:b/>
          <w:bCs/>
        </w:rPr>
        <w:t>říznivě ovlivnil</w:t>
      </w:r>
      <w:r>
        <w:t xml:space="preserve"> </w:t>
      </w:r>
      <w:r w:rsidR="00633F2F">
        <w:t>zejména</w:t>
      </w:r>
      <w:r w:rsidR="004312CF">
        <w:t xml:space="preserve"> </w:t>
      </w:r>
      <w:r w:rsidR="00A00811">
        <w:t>vyšší přebytek obchodu s motorovými vozidly o</w:t>
      </w:r>
      <w:r w:rsidR="00CE342E">
        <w:t> </w:t>
      </w:r>
      <w:r w:rsidR="00A00811">
        <w:t>8,6</w:t>
      </w:r>
      <w:r w:rsidR="00CE342E">
        <w:t> </w:t>
      </w:r>
      <w:r w:rsidR="00A00811">
        <w:t>mld. Kč a elektrickými zařízeními o</w:t>
      </w:r>
      <w:r w:rsidR="00CE342E">
        <w:t> </w:t>
      </w:r>
      <w:r w:rsidR="00A00811">
        <w:t>7,4</w:t>
      </w:r>
      <w:r w:rsidR="00CE342E">
        <w:t> </w:t>
      </w:r>
      <w:r w:rsidR="00A00811">
        <w:t>mld.</w:t>
      </w:r>
      <w:r w:rsidR="00CE342E">
        <w:t> </w:t>
      </w:r>
      <w:r w:rsidR="00A00811">
        <w:t>Kč. Kladné saldo obchodu se stroji a</w:t>
      </w:r>
      <w:r w:rsidR="00CE342E">
        <w:t> </w:t>
      </w:r>
      <w:r w:rsidR="00A00811">
        <w:t>zařízeními a</w:t>
      </w:r>
      <w:r w:rsidR="00CE342E">
        <w:t> </w:t>
      </w:r>
      <w:r w:rsidR="00A00811">
        <w:t>ostatními dopravními prostředky se meziročně zvýšilo shodně o 3,0</w:t>
      </w:r>
      <w:r w:rsidR="00CE342E">
        <w:t> </w:t>
      </w:r>
      <w:r w:rsidR="00A00811">
        <w:t>mld.</w:t>
      </w:r>
      <w:r w:rsidR="00CE342E">
        <w:t> </w:t>
      </w:r>
      <w:r w:rsidR="00A00811">
        <w:t>Kč.</w:t>
      </w:r>
    </w:p>
    <w:p w14:paraId="2732485A" w14:textId="77777777" w:rsidR="00DE2C0C" w:rsidRDefault="00DE2C0C" w:rsidP="00D72228">
      <w:pPr>
        <w:keepNext/>
        <w:outlineLvl w:val="0"/>
      </w:pPr>
    </w:p>
    <w:p w14:paraId="1025AD74" w14:textId="27791585" w:rsidR="00C05C5E" w:rsidRDefault="00782BE2" w:rsidP="00C56441">
      <w:pPr>
        <w:keepNext/>
        <w:outlineLvl w:val="0"/>
      </w:pPr>
      <w:r>
        <w:rPr>
          <w:b/>
          <w:bCs/>
        </w:rPr>
        <w:t>Nep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</w:t>
      </w:r>
      <w:r w:rsidR="001B08BE">
        <w:t>ou</w:t>
      </w:r>
      <w:r w:rsidR="00715F9B">
        <w:t xml:space="preserve"> </w:t>
      </w:r>
      <w:r w:rsidR="001B08BE">
        <w:t>bilanci</w:t>
      </w:r>
      <w:r w:rsidR="00715F9B">
        <w:t xml:space="preserve"> měl </w:t>
      </w:r>
      <w:r w:rsidR="00F17022">
        <w:t xml:space="preserve">hlavně </w:t>
      </w:r>
      <w:r w:rsidR="00C05C5E">
        <w:t>větší deficit obchodu s ropou a zemním plynem o</w:t>
      </w:r>
      <w:r w:rsidR="00CE342E">
        <w:t> </w:t>
      </w:r>
      <w:r w:rsidR="00C05C5E">
        <w:t>2,8</w:t>
      </w:r>
      <w:r w:rsidR="00CE342E">
        <w:t> </w:t>
      </w:r>
      <w:r w:rsidR="00C05C5E">
        <w:t>mld.</w:t>
      </w:r>
      <w:r w:rsidR="00CE342E">
        <w:t> </w:t>
      </w:r>
      <w:r w:rsidR="00C05C5E">
        <w:t>Kč. O</w:t>
      </w:r>
      <w:r w:rsidR="00CE342E">
        <w:t> </w:t>
      </w:r>
      <w:r w:rsidR="00C05C5E">
        <w:t>stejnou částku se snížil přebytek obchodu s elektřinou. Schodek obchodu s počítači, elektronickými a optickými přístroji se</w:t>
      </w:r>
      <w:r w:rsidR="00CE342E">
        <w:t> </w:t>
      </w:r>
      <w:r w:rsidR="00255778">
        <w:t>prohloubil</w:t>
      </w:r>
      <w:r w:rsidR="00C05C5E">
        <w:t xml:space="preserve"> o</w:t>
      </w:r>
      <w:r w:rsidR="00CE342E">
        <w:t> </w:t>
      </w:r>
      <w:r w:rsidR="00C05C5E">
        <w:t>2,0</w:t>
      </w:r>
      <w:r w:rsidR="00CE342E">
        <w:t> </w:t>
      </w:r>
      <w:r w:rsidR="00C05C5E">
        <w:t>mld.</w:t>
      </w:r>
      <w:r w:rsidR="00CE342E">
        <w:t> </w:t>
      </w:r>
      <w:r w:rsidR="00C05C5E">
        <w:t>Kč.</w:t>
      </w:r>
    </w:p>
    <w:p w14:paraId="17E2D5A2" w14:textId="77777777" w:rsidR="00C05C5E" w:rsidRDefault="00C05C5E" w:rsidP="00C56441">
      <w:pPr>
        <w:keepNext/>
        <w:outlineLvl w:val="0"/>
      </w:pPr>
    </w:p>
    <w:p w14:paraId="245E52E5" w14:textId="7B228AD5" w:rsidR="00A50440" w:rsidRPr="00FB0CEA" w:rsidRDefault="00826F19" w:rsidP="00D2156F">
      <w:pPr>
        <w:keepNext/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0A5A46" w:rsidRPr="00CE3D2E">
        <w:t>se</w:t>
      </w:r>
      <w:r w:rsidR="000A5A46">
        <w:rPr>
          <w:b/>
        </w:rPr>
        <w:t xml:space="preserve"> </w:t>
      </w:r>
      <w:r w:rsidR="00A50440">
        <w:t xml:space="preserve">v </w:t>
      </w:r>
      <w:r w:rsidR="0025354F">
        <w:t>únoru</w:t>
      </w:r>
      <w:r w:rsidR="00696DEE">
        <w:t xml:space="preserve"> </w:t>
      </w:r>
      <w:r w:rsidR="00A50440">
        <w:t xml:space="preserve">meziročně </w:t>
      </w:r>
      <w:r w:rsidR="009402A9">
        <w:t xml:space="preserve">zvýšil </w:t>
      </w:r>
      <w:r w:rsidR="00A50440">
        <w:t>o</w:t>
      </w:r>
      <w:r w:rsidR="00003D63">
        <w:t> </w:t>
      </w:r>
      <w:r w:rsidR="009402A9">
        <w:t>9,9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9402A9">
        <w:t>18,9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12426209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4B7AA3">
        <w:rPr>
          <w:rFonts w:cs="Arial"/>
          <w:szCs w:val="18"/>
        </w:rPr>
        <w:t xml:space="preserve">stoupl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4B7AA3">
        <w:rPr>
          <w:rFonts w:cs="Arial"/>
          <w:szCs w:val="18"/>
        </w:rPr>
        <w:t>10,2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4B7AA3">
        <w:rPr>
          <w:rFonts w:cs="Arial"/>
          <w:szCs w:val="18"/>
        </w:rPr>
        <w:t>397,1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</w:t>
      </w:r>
      <w:r w:rsidR="00D63750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150CF9">
        <w:rPr>
          <w:rFonts w:cs="Arial"/>
          <w:szCs w:val="18"/>
        </w:rPr>
        <w:t xml:space="preserve"> </w:t>
      </w:r>
      <w:r w:rsidR="00CC5308">
        <w:rPr>
          <w:rFonts w:cs="Arial"/>
          <w:szCs w:val="18"/>
        </w:rPr>
        <w:t>4</w:t>
      </w:r>
      <w:r w:rsidR="004B7AA3">
        <w:rPr>
          <w:rFonts w:cs="Arial"/>
          <w:szCs w:val="18"/>
        </w:rPr>
        <w:t>,9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% na</w:t>
      </w:r>
      <w:r w:rsidR="002840FA">
        <w:rPr>
          <w:rFonts w:cs="Arial"/>
          <w:szCs w:val="18"/>
        </w:rPr>
        <w:t xml:space="preserve"> </w:t>
      </w:r>
      <w:r w:rsidR="004B7AA3">
        <w:rPr>
          <w:rFonts w:cs="Arial"/>
          <w:szCs w:val="18"/>
        </w:rPr>
        <w:t>362,5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BA5C92">
        <w:rPr>
          <w:rFonts w:cs="Arial"/>
          <w:szCs w:val="18"/>
        </w:rPr>
        <w:t>Únor</w:t>
      </w:r>
      <w:r w:rsidR="002840FA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202</w:t>
      </w:r>
      <w:r w:rsidR="00E87B2B">
        <w:rPr>
          <w:rFonts w:cs="Arial"/>
          <w:szCs w:val="18"/>
        </w:rPr>
        <w:t>4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 xml:space="preserve">měl </w:t>
      </w:r>
      <w:r w:rsidR="00BA5C92">
        <w:rPr>
          <w:rFonts w:cs="Arial"/>
          <w:szCs w:val="18"/>
        </w:rPr>
        <w:t>o</w:t>
      </w:r>
      <w:r w:rsidR="00CE342E">
        <w:rPr>
          <w:rFonts w:cs="Arial"/>
          <w:szCs w:val="18"/>
        </w:rPr>
        <w:t> </w:t>
      </w:r>
      <w:r w:rsidR="00BA5C92">
        <w:rPr>
          <w:rFonts w:cs="Arial"/>
          <w:szCs w:val="18"/>
        </w:rPr>
        <w:t>jeden pracovní den více než únor</w:t>
      </w:r>
      <w:r w:rsidR="002840FA">
        <w:rPr>
          <w:rFonts w:cs="Arial"/>
          <w:szCs w:val="18"/>
        </w:rPr>
        <w:t> </w:t>
      </w:r>
      <w:r w:rsidR="00B8124C">
        <w:rPr>
          <w:rFonts w:cs="Arial"/>
          <w:szCs w:val="18"/>
        </w:rPr>
        <w:t>202</w:t>
      </w:r>
      <w:r w:rsidR="00E87B2B">
        <w:rPr>
          <w:rFonts w:cs="Arial"/>
          <w:szCs w:val="18"/>
        </w:rPr>
        <w:t>3</w:t>
      </w:r>
      <w:r w:rsidR="00B8124C">
        <w:rPr>
          <w:rFonts w:cs="Arial"/>
          <w:szCs w:val="18"/>
        </w:rPr>
        <w:t>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3B2E5A05" w14:textId="1E5EBEC2" w:rsidR="00631586" w:rsidRDefault="00041417" w:rsidP="00AD7A1B">
      <w:pPr>
        <w:rPr>
          <w:rFonts w:cs="Arial"/>
          <w:szCs w:val="20"/>
          <w:lang w:eastAsia="cs-CZ"/>
        </w:rPr>
      </w:pPr>
      <w:r w:rsidRPr="00DE3116">
        <w:rPr>
          <w:i/>
        </w:rPr>
        <w:t>„</w:t>
      </w:r>
      <w:r w:rsidR="00C07D9D" w:rsidRPr="00DE3116">
        <w:rPr>
          <w:i/>
        </w:rPr>
        <w:t xml:space="preserve">Po deseti měsících vzrostl </w:t>
      </w:r>
      <w:r w:rsidR="00A2406F">
        <w:rPr>
          <w:i/>
        </w:rPr>
        <w:t xml:space="preserve">meziročně </w:t>
      </w:r>
      <w:r w:rsidR="00C07D9D" w:rsidRPr="00DE3116">
        <w:rPr>
          <w:i/>
        </w:rPr>
        <w:t>dovoz</w:t>
      </w:r>
      <w:r w:rsidR="009170F6">
        <w:rPr>
          <w:i/>
        </w:rPr>
        <w:t xml:space="preserve">, růst byl zaznamenán současně i na straně vývozu. Meziroční nárůsty </w:t>
      </w:r>
      <w:r w:rsidR="00DE3116" w:rsidRPr="00DE3116">
        <w:rPr>
          <w:i/>
        </w:rPr>
        <w:t>se na obou stranách obchodu projevil</w:t>
      </w:r>
      <w:r w:rsidR="009170F6">
        <w:rPr>
          <w:i/>
        </w:rPr>
        <w:t>y</w:t>
      </w:r>
      <w:r w:rsidR="00DE3116" w:rsidRPr="00DE3116">
        <w:rPr>
          <w:i/>
        </w:rPr>
        <w:t xml:space="preserve"> zejména</w:t>
      </w:r>
      <w:r w:rsidR="00C07D9D" w:rsidRPr="00DE3116">
        <w:rPr>
          <w:i/>
        </w:rPr>
        <w:t xml:space="preserve"> u motorových vozidel a jejich </w:t>
      </w:r>
      <w:r w:rsidR="009170F6">
        <w:rPr>
          <w:i/>
        </w:rPr>
        <w:t>dílů, ale</w:t>
      </w:r>
      <w:r w:rsidR="00CF63ED">
        <w:rPr>
          <w:i/>
        </w:rPr>
        <w:t xml:space="preserve"> i </w:t>
      </w:r>
      <w:r w:rsidR="009170F6">
        <w:rPr>
          <w:i/>
        </w:rPr>
        <w:t>u počítačů, elektronických a optických</w:t>
      </w:r>
      <w:r w:rsidR="00DE3116" w:rsidRPr="00DE3116">
        <w:rPr>
          <w:i/>
        </w:rPr>
        <w:t xml:space="preserve"> zařízení,</w:t>
      </w:r>
      <w:r w:rsidR="006F4D34" w:rsidRPr="00DE3116">
        <w:rPr>
          <w:i/>
        </w:rPr>
        <w:t>“</w:t>
      </w:r>
      <w:r w:rsidR="006F4D34" w:rsidRPr="006F4D34">
        <w:t xml:space="preserve"> říká Miluše Kavěnová, ředitelka odboru statistiky zahraničního obchodu ČSÚ.</w:t>
      </w:r>
    </w:p>
    <w:p w14:paraId="175E42B4" w14:textId="77777777" w:rsidR="00AA4CC7" w:rsidRDefault="00AA4CC7" w:rsidP="00A50440">
      <w:pPr>
        <w:outlineLvl w:val="0"/>
        <w:rPr>
          <w:rFonts w:cs="Arial"/>
          <w:b/>
          <w:szCs w:val="18"/>
        </w:rPr>
      </w:pPr>
    </w:p>
    <w:p w14:paraId="04974658" w14:textId="37BE375A" w:rsidR="00A50440" w:rsidRDefault="00A50440" w:rsidP="00A50440">
      <w:pPr>
        <w:outlineLvl w:val="0"/>
        <w:rPr>
          <w:rFonts w:cs="Arial"/>
          <w:szCs w:val="18"/>
        </w:rPr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po sezónním očištění</w:t>
      </w:r>
      <w:r w:rsidR="003D416A">
        <w:rPr>
          <w:rFonts w:cs="Arial"/>
          <w:szCs w:val="18"/>
        </w:rPr>
        <w:t xml:space="preserve"> </w:t>
      </w:r>
      <w:r w:rsidR="003D416A" w:rsidRPr="0057506D">
        <w:rPr>
          <w:rFonts w:cs="Arial"/>
          <w:szCs w:val="18"/>
        </w:rPr>
        <w:t>se</w:t>
      </w:r>
      <w:r w:rsidRPr="0057506D">
        <w:rPr>
          <w:rFonts w:cs="Arial"/>
          <w:szCs w:val="18"/>
        </w:rPr>
        <w:t xml:space="preserve"> </w:t>
      </w:r>
      <w:r w:rsidR="00FA2D99">
        <w:rPr>
          <w:rFonts w:cs="Arial"/>
          <w:szCs w:val="18"/>
        </w:rPr>
        <w:t xml:space="preserve">zvýšil </w:t>
      </w:r>
      <w:r w:rsidRPr="0057506D">
        <w:rPr>
          <w:rFonts w:cs="Arial"/>
          <w:b/>
          <w:szCs w:val="18"/>
        </w:rPr>
        <w:t>vývoz</w:t>
      </w:r>
      <w:r w:rsidR="003D416A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FA2D99">
        <w:rPr>
          <w:rFonts w:cs="Arial"/>
          <w:szCs w:val="18"/>
        </w:rPr>
        <w:t>8,6</w:t>
      </w:r>
      <w:r w:rsidR="002840FA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>%</w:t>
      </w:r>
      <w:r w:rsidR="00FA2D99">
        <w:rPr>
          <w:rFonts w:cs="Arial"/>
          <w:szCs w:val="18"/>
        </w:rPr>
        <w:t xml:space="preserve"> a</w:t>
      </w:r>
      <w:r w:rsidR="003D416A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FA2D99">
        <w:rPr>
          <w:rFonts w:cs="Arial"/>
          <w:szCs w:val="18"/>
        </w:rPr>
        <w:t>4,4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023DA99E" w14:textId="0D65C5A9" w:rsidR="00BA5C92" w:rsidRDefault="00BA5C92" w:rsidP="00A50440">
      <w:pPr>
        <w:outlineLvl w:val="0"/>
        <w:rPr>
          <w:rFonts w:cs="Arial"/>
          <w:szCs w:val="18"/>
        </w:rPr>
      </w:pPr>
    </w:p>
    <w:p w14:paraId="2DEA3FC5" w14:textId="2D4DE8FC" w:rsidR="00BA5C92" w:rsidRDefault="00BA5C92" w:rsidP="00BA5C92">
      <w:pPr>
        <w:spacing w:after="240"/>
      </w:pPr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>
        <w:rPr>
          <w:rFonts w:cs="Arial"/>
          <w:b/>
          <w:szCs w:val="18"/>
        </w:rPr>
        <w:t>únoru</w:t>
      </w:r>
      <w:r w:rsidRPr="00FB0CEA">
        <w:rPr>
          <w:rFonts w:cs="Arial"/>
          <w:b/>
          <w:szCs w:val="18"/>
        </w:rPr>
        <w:t xml:space="preserve"> 202</w:t>
      </w:r>
      <w:r>
        <w:rPr>
          <w:rFonts w:cs="Arial"/>
          <w:b/>
          <w:szCs w:val="18"/>
        </w:rPr>
        <w:t>4</w:t>
      </w:r>
      <w:r w:rsidRPr="00FB0CEA">
        <w:rPr>
          <w:rFonts w:cs="Arial"/>
          <w:szCs w:val="18"/>
        </w:rPr>
        <w:t xml:space="preserve"> dosáhl přebytek obchodní bilance </w:t>
      </w:r>
      <w:r w:rsidR="00E64EB8">
        <w:rPr>
          <w:rFonts w:cs="Arial"/>
          <w:szCs w:val="18"/>
        </w:rPr>
        <w:t>40,1</w:t>
      </w:r>
      <w:r w:rsidRPr="00FB0CEA">
        <w:rPr>
          <w:rFonts w:cs="Arial"/>
          <w:szCs w:val="18"/>
        </w:rPr>
        <w:t xml:space="preserve"> mld. Kč, což představovalo meziroční </w:t>
      </w:r>
      <w:r>
        <w:rPr>
          <w:rFonts w:cs="Arial"/>
          <w:szCs w:val="18"/>
        </w:rPr>
        <w:t>růst</w:t>
      </w:r>
      <w:r w:rsidRPr="00FB0CEA">
        <w:rPr>
          <w:rFonts w:cs="Arial"/>
          <w:szCs w:val="18"/>
        </w:rPr>
        <w:t xml:space="preserve"> o </w:t>
      </w:r>
      <w:r w:rsidR="00AE6427">
        <w:rPr>
          <w:rFonts w:cs="Arial"/>
          <w:szCs w:val="18"/>
        </w:rPr>
        <w:t>17,4</w:t>
      </w:r>
      <w:r w:rsidRPr="00FB0CEA">
        <w:rPr>
          <w:rFonts w:cs="Arial"/>
          <w:szCs w:val="18"/>
        </w:rPr>
        <w:t> mld.</w:t>
      </w:r>
      <w:r w:rsidR="00CE342E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Kč. Od začátku roku stoupl vývoz o </w:t>
      </w:r>
      <w:r w:rsidR="00AE6427">
        <w:rPr>
          <w:rFonts w:cs="Arial"/>
          <w:szCs w:val="18"/>
        </w:rPr>
        <w:t>2,3</w:t>
      </w:r>
      <w:r w:rsidRPr="00FB0CEA">
        <w:rPr>
          <w:rFonts w:cs="Arial"/>
          <w:szCs w:val="18"/>
        </w:rPr>
        <w:t> %</w:t>
      </w:r>
      <w:r w:rsidR="00AE6427">
        <w:rPr>
          <w:rFonts w:cs="Arial"/>
          <w:szCs w:val="18"/>
        </w:rPr>
        <w:t>, zatímco</w:t>
      </w:r>
      <w:r w:rsidRPr="00FB0CEA">
        <w:rPr>
          <w:rFonts w:cs="Arial"/>
          <w:szCs w:val="18"/>
        </w:rPr>
        <w:t xml:space="preserve"> dovoz </w:t>
      </w:r>
      <w:r w:rsidR="00AE6427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AE6427">
        <w:rPr>
          <w:rFonts w:cs="Arial"/>
          <w:szCs w:val="18"/>
        </w:rPr>
        <w:t>0,1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14:paraId="145C9FAA" w14:textId="77777777" w:rsidR="00BA5C92" w:rsidRPr="00FB0CEA" w:rsidRDefault="00BA5C92" w:rsidP="00A50440">
      <w:pPr>
        <w:outlineLvl w:val="0"/>
      </w:pP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4DC51812" w:rsidR="007F585C" w:rsidRDefault="007F585C" w:rsidP="00E51213"/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3D4444EB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7B2B">
        <w:rPr>
          <w:rFonts w:eastAsia="Arial" w:cs="Arial"/>
          <w:b/>
          <w:bCs/>
          <w:i/>
          <w:iCs/>
        </w:rPr>
        <w:t xml:space="preserve"> a 2024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714F08CE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="00EA3ECA">
        <w:rPr>
          <w:rFonts w:eastAsia="Arial" w:cs="Arial"/>
          <w:i/>
          <w:iCs/>
          <w:sz w:val="18"/>
          <w:szCs w:val="18"/>
        </w:rPr>
        <w:t>Ing. Jana Mazánková</w:t>
      </w:r>
      <w:r w:rsidRPr="6A06770D">
        <w:rPr>
          <w:rFonts w:eastAsia="Arial" w:cs="Arial"/>
          <w:i/>
          <w:iCs/>
          <w:sz w:val="18"/>
          <w:szCs w:val="18"/>
        </w:rPr>
        <w:t>,</w:t>
      </w:r>
      <w:r w:rsidR="00EA3ECA">
        <w:rPr>
          <w:rFonts w:eastAsia="Arial" w:cs="Arial"/>
          <w:i/>
          <w:iCs/>
          <w:sz w:val="18"/>
          <w:szCs w:val="18"/>
        </w:rPr>
        <w:t xml:space="preserve"> vedoucí </w:t>
      </w:r>
      <w:r w:rsidRPr="6A06770D">
        <w:rPr>
          <w:rFonts w:eastAsia="Arial" w:cs="Arial"/>
          <w:i/>
          <w:iCs/>
          <w:sz w:val="18"/>
          <w:szCs w:val="18"/>
        </w:rPr>
        <w:t>oddělení obchodní bilance</w:t>
      </w:r>
      <w:r w:rsidR="00EA3ECA">
        <w:rPr>
          <w:rFonts w:eastAsia="Arial" w:cs="Arial"/>
          <w:i/>
          <w:iCs/>
          <w:sz w:val="18"/>
          <w:szCs w:val="18"/>
        </w:rPr>
        <w:t xml:space="preserve">  tel. 274 054 144 </w:t>
      </w:r>
      <w:r w:rsidRPr="6A06770D">
        <w:rPr>
          <w:rFonts w:eastAsia="Arial" w:cs="Arial"/>
          <w:i/>
          <w:iCs/>
          <w:sz w:val="18"/>
          <w:szCs w:val="18"/>
        </w:rPr>
        <w:t xml:space="preserve">, e-mail: </w:t>
      </w:r>
      <w:hyperlink r:id="rId13" w:history="1">
        <w:r w:rsidR="00F87C77" w:rsidRPr="00DA51BF">
          <w:rPr>
            <w:rStyle w:val="Hypertextovodkaz"/>
            <w:rFonts w:eastAsia="Arial" w:cs="Arial"/>
            <w:i/>
            <w:iCs/>
            <w:sz w:val="18"/>
            <w:szCs w:val="18"/>
          </w:rPr>
          <w:t>jana.mazankova@czso.cz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43169B62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3D15A45B" w14:textId="4F569DE7" w:rsidR="002E7DF6" w:rsidRDefault="00614494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14:paraId="00DB0EFA" w14:textId="5FB83C95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BA5C92">
        <w:rPr>
          <w:rFonts w:eastAsia="Arial"/>
          <w:b w:val="0"/>
          <w:i/>
          <w:iCs/>
          <w:szCs w:val="18"/>
        </w:rPr>
        <w:t>7</w:t>
      </w:r>
      <w:r w:rsidR="00734AB0">
        <w:rPr>
          <w:rFonts w:eastAsia="Arial"/>
          <w:b w:val="0"/>
          <w:i/>
          <w:iCs/>
          <w:szCs w:val="18"/>
        </w:rPr>
        <w:t xml:space="preserve">. </w:t>
      </w:r>
      <w:r w:rsidR="00BA5C92">
        <w:rPr>
          <w:rFonts w:eastAsia="Arial"/>
          <w:b w:val="0"/>
          <w:i/>
          <w:iCs/>
          <w:szCs w:val="18"/>
        </w:rPr>
        <w:t>5</w:t>
      </w:r>
      <w:r w:rsidR="00734AB0">
        <w:rPr>
          <w:rFonts w:eastAsia="Arial"/>
          <w:b w:val="0"/>
          <w:i/>
          <w:iCs/>
          <w:szCs w:val="18"/>
        </w:rPr>
        <w:t>. 202</w:t>
      </w:r>
      <w:r w:rsidR="002C7C08">
        <w:rPr>
          <w:rFonts w:eastAsia="Arial"/>
          <w:b w:val="0"/>
          <w:i/>
          <w:iCs/>
          <w:szCs w:val="18"/>
        </w:rPr>
        <w:t>4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2404" w14:textId="77777777" w:rsidR="0092772E" w:rsidRDefault="0092772E" w:rsidP="00BA6370">
      <w:r>
        <w:separator/>
      </w:r>
    </w:p>
  </w:endnote>
  <w:endnote w:type="continuationSeparator" w:id="0">
    <w:p w14:paraId="7358C91A" w14:textId="77777777" w:rsidR="0092772E" w:rsidRDefault="009277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4B7BD2F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0F37F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4B7BD2F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0F37F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FFF4" w14:textId="77777777" w:rsidR="0092772E" w:rsidRDefault="0092772E" w:rsidP="00BA6370">
      <w:r>
        <w:separator/>
      </w:r>
    </w:p>
  </w:footnote>
  <w:footnote w:type="continuationSeparator" w:id="0">
    <w:p w14:paraId="24B21CA6" w14:textId="77777777" w:rsidR="0092772E" w:rsidRDefault="009277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05A81"/>
    <w:rsid w:val="00010717"/>
    <w:rsid w:val="00010EEE"/>
    <w:rsid w:val="0002020F"/>
    <w:rsid w:val="00027602"/>
    <w:rsid w:val="00033FDD"/>
    <w:rsid w:val="000411D5"/>
    <w:rsid w:val="00041417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5A46"/>
    <w:rsid w:val="000A7BE4"/>
    <w:rsid w:val="000B017B"/>
    <w:rsid w:val="000B4D13"/>
    <w:rsid w:val="000B6F63"/>
    <w:rsid w:val="000B7E81"/>
    <w:rsid w:val="000D093F"/>
    <w:rsid w:val="000D23CF"/>
    <w:rsid w:val="000E43CC"/>
    <w:rsid w:val="000E7831"/>
    <w:rsid w:val="000F18DE"/>
    <w:rsid w:val="000F210D"/>
    <w:rsid w:val="000F37F5"/>
    <w:rsid w:val="000F49C3"/>
    <w:rsid w:val="000F756B"/>
    <w:rsid w:val="00101539"/>
    <w:rsid w:val="0010368E"/>
    <w:rsid w:val="00104CE4"/>
    <w:rsid w:val="001059E6"/>
    <w:rsid w:val="001077BA"/>
    <w:rsid w:val="001121C8"/>
    <w:rsid w:val="00112D5B"/>
    <w:rsid w:val="00114489"/>
    <w:rsid w:val="00114C95"/>
    <w:rsid w:val="001167EB"/>
    <w:rsid w:val="001174FE"/>
    <w:rsid w:val="00117840"/>
    <w:rsid w:val="001211DC"/>
    <w:rsid w:val="00121DB3"/>
    <w:rsid w:val="00125540"/>
    <w:rsid w:val="00127CF7"/>
    <w:rsid w:val="00136A4C"/>
    <w:rsid w:val="001404AB"/>
    <w:rsid w:val="001424B3"/>
    <w:rsid w:val="00143259"/>
    <w:rsid w:val="0014648F"/>
    <w:rsid w:val="00147337"/>
    <w:rsid w:val="00147891"/>
    <w:rsid w:val="00150281"/>
    <w:rsid w:val="00150CF9"/>
    <w:rsid w:val="001511B3"/>
    <w:rsid w:val="0015440B"/>
    <w:rsid w:val="0015590D"/>
    <w:rsid w:val="00156904"/>
    <w:rsid w:val="001569E9"/>
    <w:rsid w:val="0016465D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20E"/>
    <w:rsid w:val="001849B8"/>
    <w:rsid w:val="00184ED3"/>
    <w:rsid w:val="001856C5"/>
    <w:rsid w:val="00190CAF"/>
    <w:rsid w:val="00191288"/>
    <w:rsid w:val="00194AEB"/>
    <w:rsid w:val="001967E5"/>
    <w:rsid w:val="001A50D3"/>
    <w:rsid w:val="001B03D6"/>
    <w:rsid w:val="001B08BE"/>
    <w:rsid w:val="001B2E40"/>
    <w:rsid w:val="001B306B"/>
    <w:rsid w:val="001B4572"/>
    <w:rsid w:val="001B607F"/>
    <w:rsid w:val="001C3943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46A"/>
    <w:rsid w:val="001F1F33"/>
    <w:rsid w:val="001F2FE0"/>
    <w:rsid w:val="001F6BE8"/>
    <w:rsid w:val="00200854"/>
    <w:rsid w:val="002009D1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5354F"/>
    <w:rsid w:val="00255778"/>
    <w:rsid w:val="0026107B"/>
    <w:rsid w:val="00263DC0"/>
    <w:rsid w:val="00263F6B"/>
    <w:rsid w:val="00265D87"/>
    <w:rsid w:val="002676B3"/>
    <w:rsid w:val="00273288"/>
    <w:rsid w:val="0027410B"/>
    <w:rsid w:val="00275DF8"/>
    <w:rsid w:val="0028249D"/>
    <w:rsid w:val="00282C5D"/>
    <w:rsid w:val="002840FA"/>
    <w:rsid w:val="00284728"/>
    <w:rsid w:val="00291DE6"/>
    <w:rsid w:val="00293D4E"/>
    <w:rsid w:val="00294791"/>
    <w:rsid w:val="002A18A2"/>
    <w:rsid w:val="002A2864"/>
    <w:rsid w:val="002A6E8A"/>
    <w:rsid w:val="002B1444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A36"/>
    <w:rsid w:val="002E7DF6"/>
    <w:rsid w:val="002F0458"/>
    <w:rsid w:val="002F349B"/>
    <w:rsid w:val="0030065B"/>
    <w:rsid w:val="00305D32"/>
    <w:rsid w:val="0030618F"/>
    <w:rsid w:val="00310FFD"/>
    <w:rsid w:val="00311C3E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3048"/>
    <w:rsid w:val="003956DE"/>
    <w:rsid w:val="00395B8F"/>
    <w:rsid w:val="00396201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416A"/>
    <w:rsid w:val="003D54FC"/>
    <w:rsid w:val="003D6C57"/>
    <w:rsid w:val="003D7EC9"/>
    <w:rsid w:val="003E513B"/>
    <w:rsid w:val="003E6819"/>
    <w:rsid w:val="003E7981"/>
    <w:rsid w:val="003F1E9E"/>
    <w:rsid w:val="003F526A"/>
    <w:rsid w:val="003F70E8"/>
    <w:rsid w:val="003F76A2"/>
    <w:rsid w:val="003F76DA"/>
    <w:rsid w:val="00405244"/>
    <w:rsid w:val="00410A4D"/>
    <w:rsid w:val="00410BFD"/>
    <w:rsid w:val="00414C47"/>
    <w:rsid w:val="004154C7"/>
    <w:rsid w:val="004158A4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710C7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368"/>
    <w:rsid w:val="004A0B24"/>
    <w:rsid w:val="004B1A17"/>
    <w:rsid w:val="004B3327"/>
    <w:rsid w:val="004B3687"/>
    <w:rsid w:val="004B55C7"/>
    <w:rsid w:val="004B7AA3"/>
    <w:rsid w:val="004C1212"/>
    <w:rsid w:val="004C1484"/>
    <w:rsid w:val="004C1568"/>
    <w:rsid w:val="004C20D8"/>
    <w:rsid w:val="004C2D3E"/>
    <w:rsid w:val="004C421D"/>
    <w:rsid w:val="004C6FE2"/>
    <w:rsid w:val="004C79E7"/>
    <w:rsid w:val="004C7F27"/>
    <w:rsid w:val="004D05B3"/>
    <w:rsid w:val="004D0B12"/>
    <w:rsid w:val="004D473E"/>
    <w:rsid w:val="004E479E"/>
    <w:rsid w:val="004E5761"/>
    <w:rsid w:val="004F067F"/>
    <w:rsid w:val="004F4B24"/>
    <w:rsid w:val="004F626B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254EE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4A9F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02E0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63F8"/>
    <w:rsid w:val="00667D43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6D7"/>
    <w:rsid w:val="006E1F9C"/>
    <w:rsid w:val="006E4E81"/>
    <w:rsid w:val="006F145A"/>
    <w:rsid w:val="006F197D"/>
    <w:rsid w:val="006F47F4"/>
    <w:rsid w:val="006F4D34"/>
    <w:rsid w:val="006F6351"/>
    <w:rsid w:val="00700BBA"/>
    <w:rsid w:val="00702114"/>
    <w:rsid w:val="00705C9A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11EA"/>
    <w:rsid w:val="0077370B"/>
    <w:rsid w:val="00775373"/>
    <w:rsid w:val="00782BE2"/>
    <w:rsid w:val="00787710"/>
    <w:rsid w:val="00787B80"/>
    <w:rsid w:val="00787C83"/>
    <w:rsid w:val="00797CF0"/>
    <w:rsid w:val="007A140C"/>
    <w:rsid w:val="007A2048"/>
    <w:rsid w:val="007A39F9"/>
    <w:rsid w:val="007A3C14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35B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039D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949AD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0E9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40C3"/>
    <w:rsid w:val="00904F74"/>
    <w:rsid w:val="0090522C"/>
    <w:rsid w:val="0091142B"/>
    <w:rsid w:val="009125F8"/>
    <w:rsid w:val="00912A9F"/>
    <w:rsid w:val="009141E7"/>
    <w:rsid w:val="00915CF1"/>
    <w:rsid w:val="009170F6"/>
    <w:rsid w:val="00921A01"/>
    <w:rsid w:val="0092772E"/>
    <w:rsid w:val="00930AD3"/>
    <w:rsid w:val="0093151C"/>
    <w:rsid w:val="00935A65"/>
    <w:rsid w:val="00936FD1"/>
    <w:rsid w:val="009402A9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5C8"/>
    <w:rsid w:val="009C39F0"/>
    <w:rsid w:val="009C43B8"/>
    <w:rsid w:val="009D2658"/>
    <w:rsid w:val="009D4AE9"/>
    <w:rsid w:val="009E00A9"/>
    <w:rsid w:val="009E0E52"/>
    <w:rsid w:val="009E41A2"/>
    <w:rsid w:val="009E4DE7"/>
    <w:rsid w:val="009E59CE"/>
    <w:rsid w:val="009E6A98"/>
    <w:rsid w:val="009E6C6B"/>
    <w:rsid w:val="009F5A37"/>
    <w:rsid w:val="009F6A50"/>
    <w:rsid w:val="009F78F4"/>
    <w:rsid w:val="00A00811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06F"/>
    <w:rsid w:val="00A24203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14B5"/>
    <w:rsid w:val="00A71D8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4CC7"/>
    <w:rsid w:val="00AA6C36"/>
    <w:rsid w:val="00AB008C"/>
    <w:rsid w:val="00AB3410"/>
    <w:rsid w:val="00AB4A84"/>
    <w:rsid w:val="00AC367C"/>
    <w:rsid w:val="00AC6DDD"/>
    <w:rsid w:val="00AC7480"/>
    <w:rsid w:val="00AD0163"/>
    <w:rsid w:val="00AD112E"/>
    <w:rsid w:val="00AD7A1B"/>
    <w:rsid w:val="00AD7DB2"/>
    <w:rsid w:val="00AE471A"/>
    <w:rsid w:val="00AE6427"/>
    <w:rsid w:val="00AE7719"/>
    <w:rsid w:val="00AF3597"/>
    <w:rsid w:val="00AF3D9B"/>
    <w:rsid w:val="00AF5FEA"/>
    <w:rsid w:val="00B00A6E"/>
    <w:rsid w:val="00B00C1D"/>
    <w:rsid w:val="00B02929"/>
    <w:rsid w:val="00B042C8"/>
    <w:rsid w:val="00B06005"/>
    <w:rsid w:val="00B06F62"/>
    <w:rsid w:val="00B0762F"/>
    <w:rsid w:val="00B147C1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28B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04A0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5C92"/>
    <w:rsid w:val="00BA6370"/>
    <w:rsid w:val="00BA77F5"/>
    <w:rsid w:val="00BC1DA1"/>
    <w:rsid w:val="00BC65AC"/>
    <w:rsid w:val="00BC66D6"/>
    <w:rsid w:val="00BD1688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1B5A"/>
    <w:rsid w:val="00C0233C"/>
    <w:rsid w:val="00C05C5E"/>
    <w:rsid w:val="00C07114"/>
    <w:rsid w:val="00C07D9D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77171"/>
    <w:rsid w:val="00C80303"/>
    <w:rsid w:val="00C80334"/>
    <w:rsid w:val="00C8247C"/>
    <w:rsid w:val="00C82657"/>
    <w:rsid w:val="00C8406E"/>
    <w:rsid w:val="00C84FDD"/>
    <w:rsid w:val="00C857AC"/>
    <w:rsid w:val="00C85877"/>
    <w:rsid w:val="00C910EA"/>
    <w:rsid w:val="00C930FA"/>
    <w:rsid w:val="00C93B98"/>
    <w:rsid w:val="00C96D4C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C5308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342E"/>
    <w:rsid w:val="00CE3D2E"/>
    <w:rsid w:val="00CE4B0F"/>
    <w:rsid w:val="00CE6520"/>
    <w:rsid w:val="00CE71D9"/>
    <w:rsid w:val="00CF0FC0"/>
    <w:rsid w:val="00CF14B3"/>
    <w:rsid w:val="00CF2DEE"/>
    <w:rsid w:val="00CF545B"/>
    <w:rsid w:val="00CF5F5E"/>
    <w:rsid w:val="00CF63ED"/>
    <w:rsid w:val="00D00916"/>
    <w:rsid w:val="00D01588"/>
    <w:rsid w:val="00D123F5"/>
    <w:rsid w:val="00D12D06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27CF"/>
    <w:rsid w:val="00D448C2"/>
    <w:rsid w:val="00D45755"/>
    <w:rsid w:val="00D5003C"/>
    <w:rsid w:val="00D50B61"/>
    <w:rsid w:val="00D54284"/>
    <w:rsid w:val="00D548D1"/>
    <w:rsid w:val="00D5648E"/>
    <w:rsid w:val="00D57835"/>
    <w:rsid w:val="00D57C5A"/>
    <w:rsid w:val="00D625F9"/>
    <w:rsid w:val="00D63750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29E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31DB"/>
    <w:rsid w:val="00DD63D9"/>
    <w:rsid w:val="00DE0044"/>
    <w:rsid w:val="00DE12C7"/>
    <w:rsid w:val="00DE2C0C"/>
    <w:rsid w:val="00DE2CD6"/>
    <w:rsid w:val="00DE3116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0A8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A89"/>
    <w:rsid w:val="00E64EB8"/>
    <w:rsid w:val="00E64F63"/>
    <w:rsid w:val="00E67709"/>
    <w:rsid w:val="00E74976"/>
    <w:rsid w:val="00E7747B"/>
    <w:rsid w:val="00E80876"/>
    <w:rsid w:val="00E814E6"/>
    <w:rsid w:val="00E86E93"/>
    <w:rsid w:val="00E87AD5"/>
    <w:rsid w:val="00E87B2B"/>
    <w:rsid w:val="00E93830"/>
    <w:rsid w:val="00E93E0E"/>
    <w:rsid w:val="00E94F34"/>
    <w:rsid w:val="00E95AD1"/>
    <w:rsid w:val="00E95E30"/>
    <w:rsid w:val="00E9607A"/>
    <w:rsid w:val="00EA0603"/>
    <w:rsid w:val="00EA2DAE"/>
    <w:rsid w:val="00EA3ECA"/>
    <w:rsid w:val="00EA5226"/>
    <w:rsid w:val="00EA5FA8"/>
    <w:rsid w:val="00EA72B2"/>
    <w:rsid w:val="00EA7BF7"/>
    <w:rsid w:val="00EB1ED3"/>
    <w:rsid w:val="00EB3B7D"/>
    <w:rsid w:val="00EC1236"/>
    <w:rsid w:val="00EC496B"/>
    <w:rsid w:val="00EC69C6"/>
    <w:rsid w:val="00ED240B"/>
    <w:rsid w:val="00ED56C1"/>
    <w:rsid w:val="00ED7BF1"/>
    <w:rsid w:val="00EE2A6D"/>
    <w:rsid w:val="00EE3DFC"/>
    <w:rsid w:val="00EE5946"/>
    <w:rsid w:val="00EE7A14"/>
    <w:rsid w:val="00EF0930"/>
    <w:rsid w:val="00EF3498"/>
    <w:rsid w:val="00EF596F"/>
    <w:rsid w:val="00EF5DC2"/>
    <w:rsid w:val="00EF662F"/>
    <w:rsid w:val="00EF7FA2"/>
    <w:rsid w:val="00F03F86"/>
    <w:rsid w:val="00F07408"/>
    <w:rsid w:val="00F14022"/>
    <w:rsid w:val="00F16C80"/>
    <w:rsid w:val="00F17022"/>
    <w:rsid w:val="00F22BBA"/>
    <w:rsid w:val="00F24414"/>
    <w:rsid w:val="00F24421"/>
    <w:rsid w:val="00F31ECD"/>
    <w:rsid w:val="00F320A9"/>
    <w:rsid w:val="00F40289"/>
    <w:rsid w:val="00F4434D"/>
    <w:rsid w:val="00F45402"/>
    <w:rsid w:val="00F501A8"/>
    <w:rsid w:val="00F530FF"/>
    <w:rsid w:val="00F549B8"/>
    <w:rsid w:val="00F61057"/>
    <w:rsid w:val="00F615C5"/>
    <w:rsid w:val="00F61BE7"/>
    <w:rsid w:val="00F6594C"/>
    <w:rsid w:val="00F737AB"/>
    <w:rsid w:val="00F75F2A"/>
    <w:rsid w:val="00F810F7"/>
    <w:rsid w:val="00F82FC7"/>
    <w:rsid w:val="00F87C77"/>
    <w:rsid w:val="00F92E16"/>
    <w:rsid w:val="00F969E7"/>
    <w:rsid w:val="00FA2D99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5F4A"/>
    <w:rsid w:val="00FE714E"/>
    <w:rsid w:val="00FF39FF"/>
    <w:rsid w:val="00FF3E96"/>
    <w:rsid w:val="00FF79E3"/>
    <w:rsid w:val="00FF7D59"/>
    <w:rsid w:val="011BB525"/>
    <w:rsid w:val="053B523F"/>
    <w:rsid w:val="053EBCAA"/>
    <w:rsid w:val="05B2BA76"/>
    <w:rsid w:val="05BE99DE"/>
    <w:rsid w:val="094C4ED3"/>
    <w:rsid w:val="0C03B24D"/>
    <w:rsid w:val="0C731750"/>
    <w:rsid w:val="0D7FF0EE"/>
    <w:rsid w:val="0D9BFEF5"/>
    <w:rsid w:val="0EF2C4CA"/>
    <w:rsid w:val="11EC1496"/>
    <w:rsid w:val="127E367A"/>
    <w:rsid w:val="14716737"/>
    <w:rsid w:val="16D195E1"/>
    <w:rsid w:val="17427EF5"/>
    <w:rsid w:val="1A5B5483"/>
    <w:rsid w:val="1E3513B6"/>
    <w:rsid w:val="1FFCF50F"/>
    <w:rsid w:val="204CB1A2"/>
    <w:rsid w:val="23B7D778"/>
    <w:rsid w:val="247A78D0"/>
    <w:rsid w:val="2914C483"/>
    <w:rsid w:val="2AA6A957"/>
    <w:rsid w:val="2BA8DFFE"/>
    <w:rsid w:val="2E84B2F1"/>
    <w:rsid w:val="30A4D83E"/>
    <w:rsid w:val="3524101C"/>
    <w:rsid w:val="397EC4DD"/>
    <w:rsid w:val="3D4432C5"/>
    <w:rsid w:val="3E70AB67"/>
    <w:rsid w:val="405D94F7"/>
    <w:rsid w:val="4234FDAF"/>
    <w:rsid w:val="44918E8E"/>
    <w:rsid w:val="49672137"/>
    <w:rsid w:val="496B5917"/>
    <w:rsid w:val="49A03A80"/>
    <w:rsid w:val="4BA77CE9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4DF8215"/>
    <w:rsid w:val="55864619"/>
    <w:rsid w:val="570AB570"/>
    <w:rsid w:val="5862A774"/>
    <w:rsid w:val="58EEDFA5"/>
    <w:rsid w:val="5C085ED3"/>
    <w:rsid w:val="5FE52D3C"/>
    <w:rsid w:val="5FF1AF48"/>
    <w:rsid w:val="608A437F"/>
    <w:rsid w:val="60BB0026"/>
    <w:rsid w:val="61BCBBB3"/>
    <w:rsid w:val="63280A13"/>
    <w:rsid w:val="63310A2A"/>
    <w:rsid w:val="65691FCC"/>
    <w:rsid w:val="67B9A9B4"/>
    <w:rsid w:val="6D9C0DF6"/>
    <w:rsid w:val="6F1CC298"/>
    <w:rsid w:val="70B892F9"/>
    <w:rsid w:val="70D0D4CE"/>
    <w:rsid w:val="7235CC6D"/>
    <w:rsid w:val="72B25F88"/>
    <w:rsid w:val="736A9130"/>
    <w:rsid w:val="7484F147"/>
    <w:rsid w:val="74881B91"/>
    <w:rsid w:val="787E7108"/>
    <w:rsid w:val="795C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a.mazank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9" ma:contentTypeDescription="Vytvoří nový dokument" ma:contentTypeScope="" ma:versionID="87aad6b55ffb7c210fb8a60adb9e41fd">
  <xsd:schema xmlns:xsd="http://www.w3.org/2001/XMLSchema" xmlns:xs="http://www.w3.org/2001/XMLSchema" xmlns:p="http://schemas.microsoft.com/office/2006/metadata/properties" xmlns:ns2="6f5a4aca-455c-4012-a902-4d97d6c174df" xmlns:ns3="f28f9d59-8e8c-47b3-82f3-fb176171be54" targetNamespace="http://schemas.microsoft.com/office/2006/metadata/properties" ma:root="true" ma:fieldsID="1893b940955096c48fcbfef3aac29a06" ns2:_="" ns3:_="">
    <xsd:import namespace="6f5a4aca-455c-4012-a902-4d97d6c174df"/>
    <xsd:import namespace="f28f9d59-8e8c-47b3-82f3-fb176171b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9d59-8e8c-47b3-82f3-fb176171b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f927d68-6aa3-420b-a02e-a4390ec9f7ec"/>
  </ds:schemaRefs>
</ds:datastoreItem>
</file>

<file path=customXml/itemProps2.xml><?xml version="1.0" encoding="utf-8"?>
<ds:datastoreItem xmlns:ds="http://schemas.openxmlformats.org/officeDocument/2006/customXml" ds:itemID="{A9EEF8F4-A09E-4269-9E99-514F02D74474}"/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118B7-AFD9-48F9-A706-FF000AB5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Mazánková Jana</cp:lastModifiedBy>
  <cp:revision>2</cp:revision>
  <cp:lastPrinted>2024-03-01T08:59:00Z</cp:lastPrinted>
  <dcterms:created xsi:type="dcterms:W3CDTF">2024-04-05T07:51:00Z</dcterms:created>
  <dcterms:modified xsi:type="dcterms:W3CDTF">2024-04-05T07:51:00Z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