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3A4BCD">
        <w:t>6</w:t>
      </w:r>
      <w:r w:rsidRPr="00486EB5">
        <w:t>.</w:t>
      </w:r>
      <w:r>
        <w:t xml:space="preserve"> </w:t>
      </w:r>
      <w:r w:rsidR="008C58F3">
        <w:t>1</w:t>
      </w:r>
      <w:r w:rsidR="00616F9C">
        <w:t>1</w:t>
      </w:r>
      <w:bookmarkStart w:id="0" w:name="_GoBack"/>
      <w:bookmarkEnd w:id="0"/>
      <w:r w:rsidRPr="00486EB5">
        <w:t>. 201</w:t>
      </w:r>
      <w:r>
        <w:t>5</w:t>
      </w:r>
    </w:p>
    <w:p w:rsidR="002D6E02" w:rsidRPr="005E6F55" w:rsidRDefault="00B7379F" w:rsidP="002D6E02">
      <w:pPr>
        <w:pStyle w:val="Nzev"/>
      </w:pPr>
      <w:r>
        <w:t>Meziroční směnné relace po pěti měsících pozitivní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3A71B4">
        <w:t>září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3A71B4">
        <w:t>září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4C6E7A">
        <w:t>3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4C6E7A">
        <w:t>0</w:t>
      </w:r>
      <w:r>
        <w:t>,</w:t>
      </w:r>
      <w:r w:rsidR="004C6E7A">
        <w:t>7</w:t>
      </w:r>
      <w:r>
        <w:t xml:space="preserve"> %, směnné relace dosáhly hodnoty </w:t>
      </w:r>
      <w:r w:rsidR="00B165FC">
        <w:t>100</w:t>
      </w:r>
      <w:r>
        <w:t>,</w:t>
      </w:r>
      <w:r w:rsidR="004C6E7A">
        <w:t>4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5F11B7">
        <w:t>3</w:t>
      </w:r>
      <w:r w:rsidRPr="00065AA4">
        <w:t>,</w:t>
      </w:r>
      <w:r w:rsidR="004C6E7A">
        <w:t>1</w:t>
      </w:r>
      <w:r w:rsidR="00110B7B">
        <w:t xml:space="preserve"> %, dovozní ceny</w:t>
      </w:r>
      <w:r w:rsidR="006D5868">
        <w:t xml:space="preserve"> </w:t>
      </w:r>
      <w:r>
        <w:t>o </w:t>
      </w:r>
      <w:r w:rsidR="004C6E7A">
        <w:t>3</w:t>
      </w:r>
      <w:r w:rsidRPr="00065AA4">
        <w:t>,</w:t>
      </w:r>
      <w:r w:rsidR="004C6E7A">
        <w:t>5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4C6E7A">
        <w:t>100</w:t>
      </w:r>
      <w:r w:rsidRPr="00065AA4">
        <w:t>,</w:t>
      </w:r>
      <w:r w:rsidR="004C6E7A">
        <w:t>4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3A71B4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4C6E7A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5820A1">
        <w:rPr>
          <w:sz w:val="20"/>
          <w:szCs w:val="20"/>
          <w:lang w:val="cs-CZ"/>
        </w:rPr>
        <w:t>srpnu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4C6E7A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4C6E7A">
        <w:rPr>
          <w:sz w:val="20"/>
          <w:szCs w:val="20"/>
          <w:lang w:val="cs-CZ"/>
        </w:rPr>
        <w:t xml:space="preserve">chemikálií </w:t>
      </w:r>
      <w:r w:rsidR="00DA7343" w:rsidRPr="00DA7343">
        <w:rPr>
          <w:sz w:val="20"/>
          <w:szCs w:val="20"/>
          <w:lang w:val="cs-CZ"/>
        </w:rPr>
        <w:t xml:space="preserve">o </w:t>
      </w:r>
      <w:r w:rsidR="00637D56">
        <w:rPr>
          <w:sz w:val="20"/>
          <w:szCs w:val="20"/>
          <w:lang w:val="cs-CZ"/>
        </w:rPr>
        <w:t>1</w:t>
      </w:r>
      <w:r w:rsidR="00DA7343" w:rsidRPr="00DA7343"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9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1C6F91">
        <w:rPr>
          <w:sz w:val="20"/>
          <w:szCs w:val="20"/>
          <w:lang w:val="cs-CZ"/>
        </w:rPr>
        <w:t>Významněji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DE3FE5">
        <w:rPr>
          <w:sz w:val="20"/>
          <w:szCs w:val="20"/>
          <w:lang w:val="cs-CZ"/>
        </w:rPr>
        <w:t xml:space="preserve">minerálních paliv o </w:t>
      </w:r>
      <w:r w:rsidR="00637D56">
        <w:rPr>
          <w:sz w:val="20"/>
          <w:szCs w:val="20"/>
          <w:lang w:val="cs-CZ"/>
        </w:rPr>
        <w:t>1</w:t>
      </w:r>
      <w:r w:rsidR="00DE3FE5"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2</w:t>
      </w:r>
      <w:r w:rsidR="00DE3FE5">
        <w:rPr>
          <w:sz w:val="20"/>
          <w:szCs w:val="20"/>
          <w:lang w:val="cs-CZ"/>
        </w:rPr>
        <w:t xml:space="preserve"> %, </w:t>
      </w:r>
      <w:r w:rsidR="00C5187B">
        <w:rPr>
          <w:sz w:val="20"/>
          <w:szCs w:val="20"/>
          <w:lang w:val="cs-CZ"/>
        </w:rPr>
        <w:t xml:space="preserve">ostatních surovin o </w:t>
      </w:r>
      <w:r w:rsidR="00637D56">
        <w:rPr>
          <w:sz w:val="20"/>
          <w:szCs w:val="20"/>
          <w:lang w:val="cs-CZ"/>
        </w:rPr>
        <w:t>1</w:t>
      </w:r>
      <w:r w:rsidR="00C5187B">
        <w:rPr>
          <w:sz w:val="20"/>
          <w:szCs w:val="20"/>
          <w:lang w:val="cs-CZ"/>
        </w:rPr>
        <w:t>,</w:t>
      </w:r>
      <w:r w:rsidR="00DE3FE5">
        <w:rPr>
          <w:sz w:val="20"/>
          <w:szCs w:val="20"/>
          <w:lang w:val="cs-CZ"/>
        </w:rPr>
        <w:t>0 % a</w:t>
      </w:r>
      <w:r w:rsidR="00C5187B">
        <w:rPr>
          <w:sz w:val="20"/>
          <w:szCs w:val="20"/>
          <w:lang w:val="cs-CZ"/>
        </w:rPr>
        <w:t xml:space="preserve"> </w:t>
      </w:r>
      <w:r w:rsidR="001B2D8E">
        <w:rPr>
          <w:sz w:val="20"/>
          <w:szCs w:val="20"/>
          <w:lang w:val="cs-CZ"/>
        </w:rPr>
        <w:t xml:space="preserve">ceny </w:t>
      </w:r>
      <w:r w:rsidR="00637D56">
        <w:rPr>
          <w:sz w:val="20"/>
          <w:szCs w:val="20"/>
          <w:lang w:val="cs-CZ"/>
        </w:rPr>
        <w:t>potravin</w:t>
      </w:r>
      <w:r w:rsidR="0079046F">
        <w:rPr>
          <w:sz w:val="20"/>
          <w:szCs w:val="20"/>
          <w:lang w:val="cs-CZ"/>
        </w:rPr>
        <w:t xml:space="preserve"> </w:t>
      </w:r>
      <w:r w:rsidR="00C5187B">
        <w:rPr>
          <w:sz w:val="20"/>
          <w:szCs w:val="20"/>
          <w:lang w:val="cs-CZ"/>
        </w:rPr>
        <w:t>o </w:t>
      </w:r>
      <w:r w:rsidR="00637D56">
        <w:rPr>
          <w:sz w:val="20"/>
          <w:szCs w:val="20"/>
          <w:lang w:val="cs-CZ"/>
        </w:rPr>
        <w:t>0</w:t>
      </w:r>
      <w:r w:rsidR="00D97FBF"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7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 xml:space="preserve">. </w:t>
      </w:r>
      <w:r w:rsidR="001B2D8E">
        <w:rPr>
          <w:sz w:val="20"/>
          <w:szCs w:val="20"/>
          <w:lang w:val="cs-CZ"/>
        </w:rPr>
        <w:t xml:space="preserve">Ceny </w:t>
      </w:r>
      <w:r w:rsidR="00637D56" w:rsidRPr="00DA7343">
        <w:rPr>
          <w:sz w:val="20"/>
          <w:szCs w:val="20"/>
          <w:lang w:val="cs-CZ"/>
        </w:rPr>
        <w:t>strojů a dopravních prostředků</w:t>
      </w:r>
      <w:r w:rsidR="00637D56">
        <w:rPr>
          <w:sz w:val="20"/>
          <w:szCs w:val="20"/>
          <w:lang w:val="cs-CZ"/>
        </w:rPr>
        <w:t xml:space="preserve"> se nezměnily. Rostly pouze ceny nápojů a tabáku o 0,2 %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3A71B4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637D56">
        <w:rPr>
          <w:sz w:val="20"/>
          <w:szCs w:val="20"/>
          <w:lang w:val="cs-CZ"/>
        </w:rPr>
        <w:t>0</w:t>
      </w:r>
      <w:r w:rsidR="00272981"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5820A1">
        <w:rPr>
          <w:sz w:val="20"/>
          <w:szCs w:val="20"/>
          <w:lang w:val="cs-CZ"/>
        </w:rPr>
        <w:t>srpnu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 xml:space="preserve">o </w:t>
      </w:r>
      <w:r w:rsidR="00637D56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minerálních paliv</w:t>
      </w:r>
      <w:r w:rsidR="001243CD" w:rsidRPr="0079046F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 xml:space="preserve">o </w:t>
      </w:r>
      <w:r w:rsidR="00637D56">
        <w:rPr>
          <w:sz w:val="20"/>
          <w:szCs w:val="20"/>
          <w:lang w:val="cs-CZ"/>
        </w:rPr>
        <w:t>4</w:t>
      </w:r>
      <w:r w:rsidR="001243CD">
        <w:rPr>
          <w:sz w:val="20"/>
          <w:szCs w:val="20"/>
          <w:lang w:val="cs-CZ"/>
        </w:rPr>
        <w:t>,</w:t>
      </w:r>
      <w:r w:rsidR="00637D56">
        <w:rPr>
          <w:sz w:val="20"/>
          <w:szCs w:val="20"/>
          <w:lang w:val="cs-CZ"/>
        </w:rPr>
        <w:t>4</w:t>
      </w:r>
      <w:r w:rsidR="001243CD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79046F" w:rsidRPr="00E65847">
        <w:rPr>
          <w:sz w:val="20"/>
          <w:szCs w:val="20"/>
          <w:lang w:val="cs-CZ"/>
        </w:rPr>
        <w:t>C</w:t>
      </w:r>
      <w:r w:rsidRPr="00E65847">
        <w:rPr>
          <w:sz w:val="20"/>
          <w:szCs w:val="20"/>
          <w:lang w:val="cs-CZ"/>
        </w:rPr>
        <w:t>eny</w:t>
      </w:r>
      <w:r w:rsidR="00D97FBF" w:rsidRPr="00E65847">
        <w:rPr>
          <w:sz w:val="20"/>
          <w:szCs w:val="20"/>
          <w:lang w:val="cs-CZ"/>
        </w:rPr>
        <w:t xml:space="preserve"> </w:t>
      </w:r>
      <w:r w:rsidR="00272981" w:rsidRPr="00E65847">
        <w:rPr>
          <w:sz w:val="20"/>
          <w:szCs w:val="20"/>
          <w:lang w:val="cs-CZ"/>
        </w:rPr>
        <w:t xml:space="preserve">chemikálií </w:t>
      </w:r>
      <w:r w:rsidR="001243CD" w:rsidRPr="00E65847">
        <w:rPr>
          <w:sz w:val="20"/>
          <w:szCs w:val="20"/>
          <w:lang w:val="cs-CZ"/>
        </w:rPr>
        <w:t xml:space="preserve">klesly </w:t>
      </w:r>
      <w:r w:rsidR="00D97FBF" w:rsidRPr="00E65847">
        <w:rPr>
          <w:sz w:val="20"/>
          <w:szCs w:val="20"/>
          <w:lang w:val="cs-CZ"/>
        </w:rPr>
        <w:t>o </w:t>
      </w:r>
      <w:r w:rsidR="00272981" w:rsidRPr="00E65847">
        <w:rPr>
          <w:sz w:val="20"/>
          <w:szCs w:val="20"/>
          <w:lang w:val="cs-CZ"/>
        </w:rPr>
        <w:t>1</w:t>
      </w:r>
      <w:r w:rsidR="00D97FBF" w:rsidRPr="00E65847">
        <w:rPr>
          <w:sz w:val="20"/>
          <w:szCs w:val="20"/>
          <w:lang w:val="cs-CZ"/>
        </w:rPr>
        <w:t>,</w:t>
      </w:r>
      <w:r w:rsidR="00E65847">
        <w:rPr>
          <w:sz w:val="20"/>
          <w:szCs w:val="20"/>
          <w:lang w:val="cs-CZ"/>
        </w:rPr>
        <w:t>6</w:t>
      </w:r>
      <w:r w:rsidR="0079046F" w:rsidRPr="00E65847">
        <w:rPr>
          <w:sz w:val="20"/>
          <w:szCs w:val="20"/>
          <w:lang w:val="cs-CZ"/>
        </w:rPr>
        <w:t> %</w:t>
      </w:r>
      <w:r w:rsidR="00E65847">
        <w:rPr>
          <w:sz w:val="20"/>
          <w:szCs w:val="20"/>
          <w:lang w:val="cs-CZ"/>
        </w:rPr>
        <w:t>,</w:t>
      </w:r>
      <w:r w:rsidR="001B2D8E" w:rsidRPr="00E65847">
        <w:rPr>
          <w:sz w:val="20"/>
          <w:szCs w:val="20"/>
          <w:lang w:val="cs-CZ"/>
        </w:rPr>
        <w:t xml:space="preserve"> </w:t>
      </w:r>
      <w:r w:rsidR="00E65847">
        <w:rPr>
          <w:sz w:val="20"/>
          <w:szCs w:val="20"/>
          <w:lang w:val="cs-CZ"/>
        </w:rPr>
        <w:t>polotovarů o 0,4 %</w:t>
      </w:r>
      <w:r w:rsidR="00FA208D">
        <w:rPr>
          <w:sz w:val="20"/>
          <w:szCs w:val="20"/>
          <w:lang w:val="cs-CZ"/>
        </w:rPr>
        <w:t>,</w:t>
      </w:r>
      <w:r w:rsidR="001B2D8E" w:rsidRPr="00E65847">
        <w:rPr>
          <w:sz w:val="20"/>
          <w:szCs w:val="20"/>
          <w:lang w:val="cs-CZ"/>
        </w:rPr>
        <w:t xml:space="preserve"> ceny</w:t>
      </w:r>
      <w:r w:rsidR="00272981" w:rsidRPr="00E65847">
        <w:rPr>
          <w:sz w:val="20"/>
          <w:szCs w:val="20"/>
          <w:lang w:val="cs-CZ"/>
        </w:rPr>
        <w:t xml:space="preserve"> </w:t>
      </w:r>
      <w:r w:rsidR="001243CD" w:rsidRPr="00E65847">
        <w:rPr>
          <w:sz w:val="20"/>
          <w:szCs w:val="20"/>
          <w:lang w:val="cs-CZ"/>
        </w:rPr>
        <w:t xml:space="preserve">strojů a dopravních prostředků </w:t>
      </w:r>
      <w:r w:rsidR="00E65847">
        <w:rPr>
          <w:sz w:val="20"/>
          <w:szCs w:val="20"/>
          <w:lang w:val="cs-CZ"/>
        </w:rPr>
        <w:t>o 0,2 %</w:t>
      </w:r>
      <w:r w:rsidR="0079046F" w:rsidRPr="00E65847">
        <w:rPr>
          <w:sz w:val="20"/>
          <w:szCs w:val="20"/>
          <w:lang w:val="cs-CZ"/>
        </w:rPr>
        <w:t xml:space="preserve">. </w:t>
      </w:r>
      <w:r w:rsidR="00E65847">
        <w:rPr>
          <w:sz w:val="20"/>
          <w:szCs w:val="20"/>
          <w:lang w:val="cs-CZ"/>
        </w:rPr>
        <w:t xml:space="preserve">Nejvíce rostly </w:t>
      </w:r>
      <w:r w:rsidR="001B2D8E" w:rsidRPr="00E65847">
        <w:rPr>
          <w:sz w:val="20"/>
          <w:szCs w:val="20"/>
          <w:lang w:val="cs-CZ"/>
        </w:rPr>
        <w:t xml:space="preserve">ceny </w:t>
      </w:r>
      <w:r w:rsidR="00E65847">
        <w:rPr>
          <w:sz w:val="20"/>
          <w:szCs w:val="20"/>
          <w:lang w:val="cs-CZ"/>
        </w:rPr>
        <w:t>potravin o 1,4 % a ceny průmyslového spotřebního zboží o 0,1 %</w:t>
      </w:r>
      <w:r w:rsidR="001B2D8E" w:rsidRPr="00E65847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7659D2">
        <w:rPr>
          <w:sz w:val="20"/>
          <w:szCs w:val="20"/>
          <w:lang w:val="cs-CZ"/>
        </w:rPr>
        <w:t>zvýš</w:t>
      </w:r>
      <w:r w:rsidR="00D30DCD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A10EF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7659D2">
        <w:rPr>
          <w:sz w:val="20"/>
          <w:szCs w:val="20"/>
          <w:lang w:val="cs-CZ"/>
        </w:rPr>
        <w:t>4</w:t>
      </w:r>
      <w:r w:rsidRPr="00CD5DC6">
        <w:rPr>
          <w:sz w:val="20"/>
          <w:szCs w:val="20"/>
          <w:lang w:val="cs-CZ"/>
        </w:rPr>
        <w:t xml:space="preserve"> % (v </w:t>
      </w:r>
      <w:r w:rsidR="005820A1">
        <w:rPr>
          <w:sz w:val="20"/>
          <w:szCs w:val="20"/>
          <w:lang w:val="cs-CZ"/>
        </w:rPr>
        <w:t>srpnu</w:t>
      </w:r>
      <w:r w:rsidRPr="00CD5DC6">
        <w:rPr>
          <w:sz w:val="20"/>
          <w:szCs w:val="20"/>
          <w:lang w:val="cs-CZ"/>
        </w:rPr>
        <w:t xml:space="preserve"> hodnota </w:t>
      </w:r>
      <w:r w:rsidR="00D30DCD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7659D2">
        <w:rPr>
          <w:sz w:val="20"/>
          <w:szCs w:val="20"/>
          <w:lang w:val="cs-CZ"/>
        </w:rPr>
        <w:t>1</w:t>
      </w:r>
      <w:r w:rsidRPr="00CD5DC6">
        <w:rPr>
          <w:sz w:val="20"/>
          <w:szCs w:val="20"/>
          <w:lang w:val="cs-CZ"/>
        </w:rPr>
        <w:t xml:space="preserve"> %). </w:t>
      </w:r>
      <w:r w:rsidR="00FA10EF">
        <w:rPr>
          <w:sz w:val="20"/>
          <w:szCs w:val="20"/>
          <w:lang w:val="cs-CZ"/>
        </w:rPr>
        <w:t xml:space="preserve">Pozitivních hodnot směnných relací </w:t>
      </w:r>
      <w:r w:rsidR="00FA10EF" w:rsidRPr="00CD5DC6">
        <w:rPr>
          <w:sz w:val="20"/>
          <w:szCs w:val="20"/>
          <w:lang w:val="cs-CZ"/>
        </w:rPr>
        <w:t>dosáhl</w:t>
      </w:r>
      <w:r w:rsidR="00FA10EF">
        <w:rPr>
          <w:sz w:val="20"/>
          <w:szCs w:val="20"/>
          <w:lang w:val="cs-CZ"/>
        </w:rPr>
        <w:t xml:space="preserve">a zejména </w:t>
      </w:r>
      <w:r w:rsidR="00FA10EF" w:rsidRPr="00CD5DC6">
        <w:rPr>
          <w:sz w:val="20"/>
          <w:szCs w:val="20"/>
          <w:lang w:val="cs-CZ"/>
        </w:rPr>
        <w:t>minerální paliva (</w:t>
      </w:r>
      <w:r w:rsidR="00FF2C54">
        <w:rPr>
          <w:sz w:val="20"/>
          <w:szCs w:val="20"/>
          <w:lang w:val="cs-CZ"/>
        </w:rPr>
        <w:t>10</w:t>
      </w:r>
      <w:r w:rsidR="007659D2">
        <w:rPr>
          <w:sz w:val="20"/>
          <w:szCs w:val="20"/>
          <w:lang w:val="cs-CZ"/>
        </w:rPr>
        <w:t>3</w:t>
      </w:r>
      <w:r w:rsidR="00FA10EF" w:rsidRPr="00CD5DC6">
        <w:rPr>
          <w:sz w:val="20"/>
          <w:szCs w:val="20"/>
          <w:lang w:val="cs-CZ"/>
        </w:rPr>
        <w:t>,</w:t>
      </w:r>
      <w:r w:rsidR="007659D2">
        <w:rPr>
          <w:sz w:val="20"/>
          <w:szCs w:val="20"/>
          <w:lang w:val="cs-CZ"/>
        </w:rPr>
        <w:t>3</w:t>
      </w:r>
      <w:r w:rsidR="00FA10EF" w:rsidRPr="00CD5DC6">
        <w:rPr>
          <w:sz w:val="20"/>
          <w:szCs w:val="20"/>
          <w:lang w:val="cs-CZ"/>
        </w:rPr>
        <w:t> %)</w:t>
      </w:r>
      <w:r w:rsidR="00FA10EF">
        <w:rPr>
          <w:sz w:val="20"/>
          <w:szCs w:val="20"/>
          <w:lang w:val="cs-CZ"/>
        </w:rPr>
        <w:t xml:space="preserve">, </w:t>
      </w:r>
      <w:r w:rsidR="007659D2" w:rsidRPr="00C766D3">
        <w:rPr>
          <w:sz w:val="20"/>
          <w:szCs w:val="20"/>
          <w:lang w:val="cs-CZ"/>
        </w:rPr>
        <w:t>stroj</w:t>
      </w:r>
      <w:r w:rsidR="007659D2">
        <w:rPr>
          <w:sz w:val="20"/>
          <w:szCs w:val="20"/>
          <w:lang w:val="cs-CZ"/>
        </w:rPr>
        <w:t>e</w:t>
      </w:r>
      <w:r w:rsidR="007659D2" w:rsidRPr="00C766D3">
        <w:rPr>
          <w:sz w:val="20"/>
          <w:szCs w:val="20"/>
          <w:lang w:val="cs-CZ"/>
        </w:rPr>
        <w:t xml:space="preserve"> a dopravní</w:t>
      </w:r>
      <w:r w:rsidR="007659D2">
        <w:rPr>
          <w:sz w:val="20"/>
          <w:szCs w:val="20"/>
          <w:lang w:val="cs-CZ"/>
        </w:rPr>
        <w:t xml:space="preserve"> prostředky</w:t>
      </w:r>
      <w:r w:rsidR="007659D2" w:rsidRPr="00C766D3">
        <w:rPr>
          <w:sz w:val="20"/>
          <w:szCs w:val="20"/>
          <w:lang w:val="cs-CZ"/>
        </w:rPr>
        <w:t xml:space="preserve"> </w:t>
      </w:r>
      <w:r w:rsidR="00FA208D">
        <w:rPr>
          <w:sz w:val="20"/>
          <w:szCs w:val="20"/>
          <w:lang w:val="cs-CZ"/>
        </w:rPr>
        <w:t>a </w:t>
      </w:r>
      <w:r w:rsidR="007659D2">
        <w:rPr>
          <w:sz w:val="20"/>
          <w:szCs w:val="20"/>
          <w:lang w:val="cs-CZ"/>
        </w:rPr>
        <w:t>polotovary shodně (100</w:t>
      </w:r>
      <w:r w:rsidR="007659D2" w:rsidRPr="00C766D3">
        <w:rPr>
          <w:sz w:val="20"/>
          <w:szCs w:val="20"/>
          <w:lang w:val="cs-CZ"/>
        </w:rPr>
        <w:t>,</w:t>
      </w:r>
      <w:r w:rsidR="007659D2">
        <w:rPr>
          <w:sz w:val="20"/>
          <w:szCs w:val="20"/>
          <w:lang w:val="cs-CZ"/>
        </w:rPr>
        <w:t>2</w:t>
      </w:r>
      <w:r w:rsidR="007659D2" w:rsidRPr="00C766D3">
        <w:rPr>
          <w:sz w:val="20"/>
          <w:szCs w:val="20"/>
          <w:lang w:val="cs-CZ"/>
        </w:rPr>
        <w:t> %</w:t>
      </w:r>
      <w:r w:rsidR="007659D2">
        <w:rPr>
          <w:sz w:val="20"/>
          <w:szCs w:val="20"/>
          <w:lang w:val="cs-CZ"/>
        </w:rPr>
        <w:t>)</w:t>
      </w:r>
      <w:r w:rsidR="00FA10EF" w:rsidRPr="00C766D3">
        <w:rPr>
          <w:sz w:val="20"/>
          <w:szCs w:val="20"/>
          <w:lang w:val="cs-CZ"/>
        </w:rPr>
        <w:t xml:space="preserve">. </w:t>
      </w:r>
      <w:r w:rsidR="00002203">
        <w:rPr>
          <w:sz w:val="20"/>
          <w:szCs w:val="20"/>
          <w:lang w:val="cs-CZ"/>
        </w:rPr>
        <w:t>Významnějších n</w:t>
      </w:r>
      <w:r w:rsidR="00965E56" w:rsidRPr="00C766D3">
        <w:rPr>
          <w:sz w:val="20"/>
          <w:szCs w:val="20"/>
          <w:lang w:val="cs-CZ"/>
        </w:rPr>
        <w:t xml:space="preserve">egativních </w:t>
      </w:r>
      <w:r w:rsidR="00D50096" w:rsidRPr="00C766D3">
        <w:rPr>
          <w:sz w:val="20"/>
          <w:szCs w:val="20"/>
          <w:lang w:val="cs-CZ"/>
        </w:rPr>
        <w:t xml:space="preserve">hodnot směnných relací </w:t>
      </w:r>
      <w:r w:rsidR="00965E56" w:rsidRPr="00C766D3">
        <w:rPr>
          <w:sz w:val="20"/>
          <w:szCs w:val="20"/>
          <w:lang w:val="cs-CZ"/>
        </w:rPr>
        <w:t>dosáhly</w:t>
      </w:r>
      <w:r w:rsidR="00C766D3">
        <w:rPr>
          <w:sz w:val="20"/>
          <w:szCs w:val="20"/>
          <w:lang w:val="cs-CZ"/>
        </w:rPr>
        <w:t xml:space="preserve"> </w:t>
      </w:r>
      <w:r w:rsidR="007659D2">
        <w:rPr>
          <w:sz w:val="20"/>
          <w:szCs w:val="20"/>
          <w:lang w:val="cs-CZ"/>
        </w:rPr>
        <w:t>potrav</w:t>
      </w:r>
      <w:r w:rsidR="00965E56" w:rsidRPr="00C766D3">
        <w:rPr>
          <w:sz w:val="20"/>
          <w:szCs w:val="20"/>
          <w:lang w:val="cs-CZ"/>
        </w:rPr>
        <w:t>iny (9</w:t>
      </w:r>
      <w:r w:rsidR="007659D2">
        <w:rPr>
          <w:sz w:val="20"/>
          <w:szCs w:val="20"/>
          <w:lang w:val="cs-CZ"/>
        </w:rPr>
        <w:t>7</w:t>
      </w:r>
      <w:r w:rsidR="00965E56" w:rsidRPr="00C766D3">
        <w:rPr>
          <w:sz w:val="20"/>
          <w:szCs w:val="20"/>
          <w:lang w:val="cs-CZ"/>
        </w:rPr>
        <w:t>,</w:t>
      </w:r>
      <w:r w:rsidR="007659D2">
        <w:rPr>
          <w:sz w:val="20"/>
          <w:szCs w:val="20"/>
          <w:lang w:val="cs-CZ"/>
        </w:rPr>
        <w:t>9</w:t>
      </w:r>
      <w:r w:rsidR="00FA10EF" w:rsidRPr="00C766D3">
        <w:rPr>
          <w:sz w:val="20"/>
          <w:szCs w:val="20"/>
          <w:lang w:val="cs-CZ"/>
        </w:rPr>
        <w:t> %) a</w:t>
      </w:r>
      <w:r w:rsidR="00A111FA">
        <w:rPr>
          <w:sz w:val="20"/>
          <w:szCs w:val="20"/>
          <w:lang w:val="cs-CZ"/>
        </w:rPr>
        <w:t xml:space="preserve"> průmyslové spotřební zboží (99,6 %)</w:t>
      </w:r>
      <w:r w:rsidR="00C766D3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272981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B7518D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 xml:space="preserve"> % (v </w:t>
      </w:r>
      <w:r w:rsidR="005820A1">
        <w:rPr>
          <w:sz w:val="20"/>
          <w:szCs w:val="20"/>
          <w:lang w:val="cs-CZ"/>
        </w:rPr>
        <w:t>srpnu</w:t>
      </w:r>
      <w:r w:rsidRPr="00F20F89">
        <w:rPr>
          <w:sz w:val="20"/>
          <w:szCs w:val="20"/>
          <w:lang w:val="cs-CZ"/>
        </w:rPr>
        <w:t xml:space="preserve"> o 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 %). Největší vliv na vývoj celkového meziročního indexu měl pokles cen </w:t>
      </w:r>
      <w:r w:rsidR="001F6145">
        <w:rPr>
          <w:sz w:val="20"/>
          <w:szCs w:val="20"/>
          <w:lang w:val="cs-CZ"/>
        </w:rPr>
        <w:t>strojů a </w:t>
      </w:r>
      <w:r w:rsidR="001F6145" w:rsidRPr="00DB65CD">
        <w:rPr>
          <w:sz w:val="20"/>
          <w:szCs w:val="20"/>
          <w:lang w:val="cs-CZ"/>
        </w:rPr>
        <w:t>dopravních prostředků</w:t>
      </w:r>
      <w:r w:rsidR="00272981">
        <w:rPr>
          <w:sz w:val="20"/>
          <w:szCs w:val="20"/>
          <w:lang w:val="cs-CZ"/>
        </w:rPr>
        <w:t xml:space="preserve"> o </w:t>
      </w:r>
      <w:r w:rsidR="00B7518D">
        <w:rPr>
          <w:sz w:val="20"/>
          <w:szCs w:val="20"/>
          <w:lang w:val="cs-CZ"/>
        </w:rPr>
        <w:t>1</w:t>
      </w:r>
      <w:r w:rsidR="001F6145">
        <w:rPr>
          <w:sz w:val="20"/>
          <w:szCs w:val="20"/>
          <w:lang w:val="cs-CZ"/>
        </w:rPr>
        <w:t>,</w:t>
      </w:r>
      <w:r w:rsidR="00B7518D">
        <w:rPr>
          <w:sz w:val="20"/>
          <w:szCs w:val="20"/>
          <w:lang w:val="cs-CZ"/>
        </w:rPr>
        <w:t>7</w:t>
      </w:r>
      <w:r w:rsidR="001F6145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1F6145">
        <w:rPr>
          <w:sz w:val="20"/>
          <w:szCs w:val="20"/>
          <w:lang w:val="cs-CZ"/>
        </w:rPr>
        <w:t>Nejvíce klesaly c</w:t>
      </w:r>
      <w:r w:rsidRPr="00F20F89">
        <w:rPr>
          <w:sz w:val="20"/>
          <w:szCs w:val="20"/>
          <w:lang w:val="cs-CZ"/>
        </w:rPr>
        <w:t xml:space="preserve">eny </w:t>
      </w:r>
      <w:r w:rsidR="001F6145" w:rsidRPr="00F20F89">
        <w:rPr>
          <w:sz w:val="20"/>
          <w:szCs w:val="20"/>
          <w:lang w:val="cs-CZ"/>
        </w:rPr>
        <w:t>minerálních paliv</w:t>
      </w:r>
      <w:r w:rsidR="001F6145" w:rsidRPr="00A231B5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>o </w:t>
      </w:r>
      <w:r w:rsidR="00272981">
        <w:rPr>
          <w:sz w:val="20"/>
          <w:szCs w:val="20"/>
          <w:lang w:val="cs-CZ"/>
        </w:rPr>
        <w:t>1</w:t>
      </w:r>
      <w:r w:rsidR="00B7518D">
        <w:rPr>
          <w:sz w:val="20"/>
          <w:szCs w:val="20"/>
          <w:lang w:val="cs-CZ"/>
        </w:rPr>
        <w:t>5</w:t>
      </w:r>
      <w:r w:rsidR="001F6145" w:rsidRPr="00F20F89">
        <w:rPr>
          <w:sz w:val="20"/>
          <w:szCs w:val="20"/>
          <w:lang w:val="cs-CZ"/>
        </w:rPr>
        <w:t>,</w:t>
      </w:r>
      <w:r w:rsidR="00B7518D">
        <w:rPr>
          <w:sz w:val="20"/>
          <w:szCs w:val="20"/>
          <w:lang w:val="cs-CZ"/>
        </w:rPr>
        <w:t>0</w:t>
      </w:r>
      <w:r w:rsidR="001F6145">
        <w:rPr>
          <w:sz w:val="20"/>
          <w:szCs w:val="20"/>
        </w:rPr>
        <w:t> </w:t>
      </w:r>
      <w:r w:rsidR="001F6145">
        <w:rPr>
          <w:sz w:val="20"/>
          <w:szCs w:val="20"/>
          <w:lang w:val="cs-CZ"/>
        </w:rPr>
        <w:t>%</w:t>
      </w:r>
      <w:r w:rsidR="003A487F">
        <w:rPr>
          <w:sz w:val="20"/>
          <w:szCs w:val="20"/>
          <w:lang w:val="cs-CZ"/>
        </w:rPr>
        <w:t xml:space="preserve"> (zejména ropné výrobky)</w:t>
      </w:r>
      <w:r w:rsidR="001F6145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 xml:space="preserve">ostatních surovin o </w:t>
      </w:r>
      <w:r w:rsidR="00773B17">
        <w:rPr>
          <w:sz w:val="20"/>
          <w:szCs w:val="20"/>
          <w:lang w:val="cs-CZ"/>
        </w:rPr>
        <w:t>12</w:t>
      </w:r>
      <w:r w:rsidR="001F6145" w:rsidRPr="00F20F89">
        <w:rPr>
          <w:sz w:val="20"/>
          <w:szCs w:val="20"/>
          <w:lang w:val="cs-CZ"/>
        </w:rPr>
        <w:t>,</w:t>
      </w:r>
      <w:r w:rsidR="00773B17">
        <w:rPr>
          <w:sz w:val="20"/>
          <w:szCs w:val="20"/>
          <w:lang w:val="cs-CZ"/>
        </w:rPr>
        <w:t>0</w:t>
      </w:r>
      <w:r w:rsidR="001F6145" w:rsidRPr="00F20F89">
        <w:rPr>
          <w:sz w:val="20"/>
          <w:szCs w:val="20"/>
          <w:lang w:val="cs-CZ"/>
        </w:rPr>
        <w:t> %</w:t>
      </w:r>
      <w:r w:rsidR="001F6145">
        <w:rPr>
          <w:sz w:val="20"/>
          <w:szCs w:val="20"/>
          <w:lang w:val="cs-CZ"/>
        </w:rPr>
        <w:t>,</w:t>
      </w:r>
      <w:r w:rsidR="004F63E1" w:rsidRPr="004F63E1">
        <w:rPr>
          <w:sz w:val="20"/>
          <w:szCs w:val="20"/>
          <w:lang w:val="cs-CZ"/>
        </w:rPr>
        <w:t xml:space="preserve"> </w:t>
      </w:r>
      <w:r w:rsidR="00773B17">
        <w:rPr>
          <w:sz w:val="20"/>
          <w:szCs w:val="20"/>
          <w:lang w:val="cs-CZ"/>
        </w:rPr>
        <w:t>potravin o 6,5</w:t>
      </w:r>
      <w:r w:rsidR="001F6145">
        <w:rPr>
          <w:sz w:val="20"/>
          <w:szCs w:val="20"/>
          <w:lang w:val="cs-CZ"/>
        </w:rPr>
        <w:t> %</w:t>
      </w:r>
      <w:r w:rsidR="001F6145" w:rsidRPr="00F20F89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="001F6145">
        <w:rPr>
          <w:sz w:val="20"/>
          <w:szCs w:val="20"/>
          <w:lang w:val="cs-CZ"/>
        </w:rPr>
        <w:t>chemikálií</w:t>
      </w:r>
      <w:r w:rsidR="001F6145" w:rsidRPr="00F20F89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</w:t>
      </w:r>
      <w:r w:rsidR="00AA49AF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,</w:t>
      </w:r>
      <w:r w:rsidR="00773B17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 xml:space="preserve"> %. </w:t>
      </w:r>
      <w:r w:rsidR="00773B17">
        <w:rPr>
          <w:sz w:val="20"/>
          <w:szCs w:val="20"/>
          <w:lang w:val="cs-CZ"/>
        </w:rPr>
        <w:t>Rostly pouze ceny nápojů a tabáku o 0,8 %</w:t>
      </w:r>
      <w:r w:rsidR="00AA49AF" w:rsidRPr="00AA49AF">
        <w:rPr>
          <w:sz w:val="20"/>
          <w:szCs w:val="20"/>
          <w:lang w:val="cs-CZ"/>
        </w:rPr>
        <w:t>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E6755D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 (v </w:t>
      </w:r>
      <w:r w:rsidR="005820A1">
        <w:rPr>
          <w:sz w:val="20"/>
          <w:szCs w:val="20"/>
          <w:lang w:val="cs-CZ"/>
        </w:rPr>
        <w:t>srpnu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E6755D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E6755D">
        <w:rPr>
          <w:sz w:val="20"/>
          <w:szCs w:val="20"/>
          <w:lang w:val="cs-CZ"/>
        </w:rPr>
        <w:t>7</w:t>
      </w:r>
      <w:r w:rsidR="005256A2" w:rsidRPr="00F20F89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9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E6755D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E6755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D30DCD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5256A2">
        <w:rPr>
          <w:sz w:val="20"/>
          <w:szCs w:val="20"/>
          <w:lang w:val="cs-CZ"/>
        </w:rPr>
        <w:t xml:space="preserve">průmyslového spotřebního zboží o </w:t>
      </w:r>
      <w:r w:rsidR="00D30DCD">
        <w:rPr>
          <w:sz w:val="20"/>
          <w:szCs w:val="20"/>
          <w:lang w:val="cs-CZ"/>
        </w:rPr>
        <w:t>2</w:t>
      </w:r>
      <w:r w:rsidR="005256A2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0</w:t>
      </w:r>
      <w:r w:rsidR="00E67D45">
        <w:rPr>
          <w:sz w:val="20"/>
          <w:szCs w:val="20"/>
          <w:lang w:val="cs-CZ"/>
        </w:rPr>
        <w:t> %</w:t>
      </w:r>
      <w:r w:rsidR="00EE4243">
        <w:rPr>
          <w:sz w:val="20"/>
          <w:szCs w:val="20"/>
          <w:lang w:val="cs-CZ"/>
        </w:rPr>
        <w:t xml:space="preserve"> a</w:t>
      </w:r>
      <w:r w:rsidR="00E67D45">
        <w:rPr>
          <w:sz w:val="20"/>
          <w:szCs w:val="20"/>
          <w:lang w:val="cs-CZ"/>
        </w:rPr>
        <w:t> </w:t>
      </w:r>
      <w:r w:rsidR="00EE4243">
        <w:rPr>
          <w:sz w:val="20"/>
          <w:szCs w:val="20"/>
          <w:lang w:val="cs-CZ"/>
        </w:rPr>
        <w:t xml:space="preserve">ceny </w:t>
      </w:r>
      <w:r w:rsidR="005256A2">
        <w:rPr>
          <w:sz w:val="20"/>
          <w:szCs w:val="20"/>
          <w:lang w:val="cs-CZ"/>
        </w:rPr>
        <w:t>strojů a </w:t>
      </w:r>
      <w:r w:rsidR="005256A2" w:rsidRPr="00DB65CD">
        <w:rPr>
          <w:sz w:val="20"/>
          <w:szCs w:val="20"/>
          <w:lang w:val="cs-CZ"/>
        </w:rPr>
        <w:t>dopravních prostředků o</w:t>
      </w:r>
      <w:r w:rsidR="00EE4243">
        <w:rPr>
          <w:sz w:val="20"/>
          <w:szCs w:val="20"/>
          <w:lang w:val="cs-CZ"/>
        </w:rPr>
        <w:t> </w:t>
      </w:r>
      <w:r w:rsidR="00D30DCD">
        <w:rPr>
          <w:sz w:val="20"/>
          <w:szCs w:val="20"/>
          <w:lang w:val="cs-CZ"/>
        </w:rPr>
        <w:t>1</w:t>
      </w:r>
      <w:r w:rsidR="005256A2" w:rsidRPr="00DB65CD">
        <w:rPr>
          <w:sz w:val="20"/>
          <w:szCs w:val="20"/>
          <w:lang w:val="cs-CZ"/>
        </w:rPr>
        <w:t>,</w:t>
      </w:r>
      <w:r w:rsidR="00E6755D">
        <w:rPr>
          <w:sz w:val="20"/>
          <w:szCs w:val="20"/>
          <w:lang w:val="cs-CZ"/>
        </w:rPr>
        <w:t>3</w:t>
      </w:r>
      <w:r w:rsidR="005256A2">
        <w:rPr>
          <w:sz w:val="20"/>
          <w:szCs w:val="20"/>
          <w:lang w:val="cs-CZ"/>
        </w:rPr>
        <w:t> </w:t>
      </w:r>
      <w:r w:rsidR="005256A2" w:rsidRPr="00DB65CD">
        <w:rPr>
          <w:sz w:val="20"/>
          <w:szCs w:val="20"/>
          <w:lang w:val="cs-CZ"/>
        </w:rPr>
        <w:t>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8C58F3">
        <w:rPr>
          <w:sz w:val="20"/>
          <w:szCs w:val="20"/>
          <w:lang w:val="cs-CZ"/>
        </w:rPr>
        <w:t>zvýš</w:t>
      </w:r>
      <w:r w:rsidR="00B1309D" w:rsidRPr="008C58F3">
        <w:rPr>
          <w:sz w:val="20"/>
          <w:szCs w:val="20"/>
          <w:lang w:val="cs-CZ"/>
        </w:rPr>
        <w:t>ily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D005DE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D005DE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 (v </w:t>
      </w:r>
      <w:r w:rsidR="005820A1">
        <w:rPr>
          <w:sz w:val="20"/>
          <w:szCs w:val="20"/>
          <w:lang w:val="cs-CZ"/>
        </w:rPr>
        <w:t>srpnu</w:t>
      </w:r>
      <w:r w:rsidRPr="008C58F3">
        <w:rPr>
          <w:sz w:val="20"/>
          <w:szCs w:val="20"/>
          <w:lang w:val="cs-CZ"/>
        </w:rPr>
        <w:t xml:space="preserve"> hodnota </w:t>
      </w:r>
      <w:r w:rsidR="00490D58" w:rsidRPr="008C58F3">
        <w:rPr>
          <w:sz w:val="20"/>
          <w:szCs w:val="20"/>
          <w:lang w:val="cs-CZ"/>
        </w:rPr>
        <w:t>99</w:t>
      </w:r>
      <w:r w:rsidRPr="008C58F3">
        <w:rPr>
          <w:sz w:val="20"/>
          <w:szCs w:val="20"/>
          <w:lang w:val="cs-CZ"/>
        </w:rPr>
        <w:t>,</w:t>
      </w:r>
      <w:r w:rsidR="00D005DE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po pěti měsících se </w:t>
      </w:r>
      <w:r w:rsidR="00D005DE">
        <w:rPr>
          <w:sz w:val="20"/>
          <w:szCs w:val="20"/>
          <w:lang w:val="cs-CZ"/>
        </w:rPr>
        <w:t>přehouply do pozi</w:t>
      </w:r>
      <w:r w:rsidR="00414794" w:rsidRPr="008C58F3">
        <w:rPr>
          <w:sz w:val="20"/>
          <w:szCs w:val="20"/>
          <w:lang w:val="cs-CZ"/>
        </w:rPr>
        <w:t>tivních hodnot</w:t>
      </w:r>
      <w:r w:rsidRPr="008C58F3">
        <w:rPr>
          <w:sz w:val="20"/>
          <w:szCs w:val="20"/>
          <w:lang w:val="cs-CZ"/>
        </w:rPr>
        <w:t xml:space="preserve">. </w:t>
      </w:r>
      <w:r w:rsidR="00D005DE">
        <w:rPr>
          <w:sz w:val="20"/>
          <w:szCs w:val="20"/>
          <w:lang w:val="cs-CZ"/>
        </w:rPr>
        <w:t>P</w:t>
      </w:r>
      <w:r w:rsidR="00D005DE" w:rsidRPr="002E2014">
        <w:rPr>
          <w:sz w:val="20"/>
          <w:szCs w:val="20"/>
          <w:lang w:val="cs-CZ"/>
        </w:rPr>
        <w:t xml:space="preserve">ozitivních hodnot směnných relací </w:t>
      </w:r>
      <w:r w:rsidR="00D005DE">
        <w:rPr>
          <w:sz w:val="20"/>
          <w:szCs w:val="20"/>
          <w:lang w:val="cs-CZ"/>
        </w:rPr>
        <w:t xml:space="preserve">však </w:t>
      </w:r>
      <w:r w:rsidR="00D005DE" w:rsidRPr="002E2014">
        <w:rPr>
          <w:sz w:val="20"/>
          <w:szCs w:val="20"/>
          <w:lang w:val="cs-CZ"/>
        </w:rPr>
        <w:t>dosáhl</w:t>
      </w:r>
      <w:r w:rsidR="00D005DE">
        <w:rPr>
          <w:sz w:val="20"/>
          <w:szCs w:val="20"/>
          <w:lang w:val="cs-CZ"/>
        </w:rPr>
        <w:t>a</w:t>
      </w:r>
      <w:r w:rsidR="00D005DE" w:rsidRPr="002E2014">
        <w:rPr>
          <w:sz w:val="20"/>
          <w:szCs w:val="20"/>
          <w:lang w:val="cs-CZ"/>
        </w:rPr>
        <w:t xml:space="preserve"> </w:t>
      </w:r>
      <w:r w:rsidR="00D005DE">
        <w:rPr>
          <w:sz w:val="20"/>
          <w:szCs w:val="20"/>
          <w:lang w:val="cs-CZ"/>
        </w:rPr>
        <w:t xml:space="preserve">pouze </w:t>
      </w:r>
      <w:r w:rsidR="00D005DE" w:rsidRPr="002E2014">
        <w:rPr>
          <w:sz w:val="20"/>
          <w:szCs w:val="20"/>
          <w:lang w:val="cs-CZ"/>
        </w:rPr>
        <w:t>minerální paliva (1</w:t>
      </w:r>
      <w:r w:rsidR="00D005DE">
        <w:rPr>
          <w:sz w:val="20"/>
          <w:szCs w:val="20"/>
          <w:lang w:val="cs-CZ"/>
        </w:rPr>
        <w:t>17</w:t>
      </w:r>
      <w:r w:rsidR="00D005DE" w:rsidRPr="002E2014">
        <w:rPr>
          <w:sz w:val="20"/>
          <w:szCs w:val="20"/>
          <w:lang w:val="cs-CZ"/>
        </w:rPr>
        <w:t>,</w:t>
      </w:r>
      <w:r w:rsidR="00D005DE">
        <w:rPr>
          <w:sz w:val="20"/>
          <w:szCs w:val="20"/>
          <w:lang w:val="cs-CZ"/>
        </w:rPr>
        <w:t>9</w:t>
      </w:r>
      <w:r w:rsidR="00D005DE" w:rsidRPr="002E2014">
        <w:rPr>
          <w:sz w:val="20"/>
          <w:szCs w:val="20"/>
          <w:lang w:val="cs-CZ"/>
        </w:rPr>
        <w:t> %)</w:t>
      </w:r>
      <w:r w:rsidR="00D005DE">
        <w:rPr>
          <w:sz w:val="20"/>
          <w:szCs w:val="20"/>
          <w:lang w:val="cs-CZ"/>
        </w:rPr>
        <w:t xml:space="preserve"> a nápoje a tabák (101,8 %). </w:t>
      </w:r>
      <w:r w:rsidR="00414794" w:rsidRPr="008C58F3">
        <w:rPr>
          <w:sz w:val="20"/>
          <w:szCs w:val="20"/>
          <w:lang w:val="cs-CZ"/>
        </w:rPr>
        <w:t>Z</w:t>
      </w:r>
      <w:r w:rsidR="00D005DE">
        <w:rPr>
          <w:sz w:val="20"/>
          <w:szCs w:val="20"/>
          <w:lang w:val="cs-CZ"/>
        </w:rPr>
        <w:t> </w:t>
      </w:r>
      <w:r w:rsidR="00414794" w:rsidRPr="008C58F3">
        <w:rPr>
          <w:sz w:val="20"/>
          <w:szCs w:val="20"/>
          <w:lang w:val="cs-CZ"/>
        </w:rPr>
        <w:t>významnějších skupin zaznamenal</w:t>
      </w:r>
      <w:r w:rsidR="00116C9F" w:rsidRPr="008C58F3">
        <w:rPr>
          <w:sz w:val="20"/>
          <w:szCs w:val="20"/>
          <w:lang w:val="cs-CZ"/>
        </w:rPr>
        <w:t>y</w:t>
      </w:r>
      <w:r w:rsidR="00414794" w:rsidRPr="008C58F3">
        <w:rPr>
          <w:sz w:val="20"/>
          <w:szCs w:val="20"/>
          <w:lang w:val="cs-CZ"/>
        </w:rPr>
        <w:t xml:space="preserve"> negativní hodnoty </w:t>
      </w:r>
      <w:r w:rsidR="00116C9F" w:rsidRPr="008C58F3">
        <w:rPr>
          <w:sz w:val="20"/>
          <w:szCs w:val="20"/>
          <w:lang w:val="cs-CZ"/>
        </w:rPr>
        <w:t>směnných relací</w:t>
      </w:r>
      <w:r w:rsidR="00D939EB" w:rsidRPr="008C58F3">
        <w:rPr>
          <w:sz w:val="20"/>
          <w:szCs w:val="20"/>
          <w:lang w:val="cs-CZ"/>
        </w:rPr>
        <w:t xml:space="preserve"> potraviny (9</w:t>
      </w:r>
      <w:r w:rsidR="005060B7">
        <w:rPr>
          <w:sz w:val="20"/>
          <w:szCs w:val="20"/>
          <w:lang w:val="cs-CZ"/>
        </w:rPr>
        <w:t>2</w:t>
      </w:r>
      <w:r w:rsidR="00116C9F" w:rsidRPr="008C58F3">
        <w:rPr>
          <w:sz w:val="20"/>
          <w:szCs w:val="20"/>
          <w:lang w:val="cs-CZ"/>
        </w:rPr>
        <w:t>,</w:t>
      </w:r>
      <w:r w:rsidR="008C58F3">
        <w:rPr>
          <w:sz w:val="20"/>
          <w:szCs w:val="20"/>
          <w:lang w:val="cs-CZ"/>
        </w:rPr>
        <w:t>9</w:t>
      </w:r>
      <w:r w:rsidR="00116C9F" w:rsidRPr="008C58F3">
        <w:rPr>
          <w:sz w:val="20"/>
          <w:szCs w:val="20"/>
          <w:lang w:val="cs-CZ"/>
        </w:rPr>
        <w:t xml:space="preserve"> %), </w:t>
      </w:r>
      <w:r w:rsidR="005060B7">
        <w:rPr>
          <w:sz w:val="20"/>
          <w:szCs w:val="20"/>
          <w:lang w:val="cs-CZ"/>
        </w:rPr>
        <w:t>ostatní suroviny (94</w:t>
      </w:r>
      <w:r w:rsidR="008C58F3">
        <w:rPr>
          <w:sz w:val="20"/>
          <w:szCs w:val="20"/>
          <w:lang w:val="cs-CZ"/>
        </w:rPr>
        <w:t>,</w:t>
      </w:r>
      <w:r w:rsidR="005060B7">
        <w:rPr>
          <w:sz w:val="20"/>
          <w:szCs w:val="20"/>
          <w:lang w:val="cs-CZ"/>
        </w:rPr>
        <w:t>9</w:t>
      </w:r>
      <w:r w:rsidR="008C58F3">
        <w:rPr>
          <w:sz w:val="20"/>
          <w:szCs w:val="20"/>
          <w:lang w:val="cs-CZ"/>
        </w:rPr>
        <w:t xml:space="preserve"> %), </w:t>
      </w:r>
      <w:r w:rsidR="00414794" w:rsidRPr="008C58F3">
        <w:rPr>
          <w:sz w:val="20"/>
          <w:szCs w:val="20"/>
          <w:lang w:val="cs-CZ"/>
        </w:rPr>
        <w:t>průmyslové spotřební zboží (9</w:t>
      </w:r>
      <w:r w:rsidR="005060B7">
        <w:rPr>
          <w:sz w:val="20"/>
          <w:szCs w:val="20"/>
          <w:lang w:val="cs-CZ"/>
        </w:rPr>
        <w:t>6</w:t>
      </w:r>
      <w:r w:rsidR="00414794" w:rsidRPr="008C58F3">
        <w:rPr>
          <w:sz w:val="20"/>
          <w:szCs w:val="20"/>
          <w:lang w:val="cs-CZ"/>
        </w:rPr>
        <w:t>,</w:t>
      </w:r>
      <w:r w:rsidR="005060B7">
        <w:rPr>
          <w:sz w:val="20"/>
          <w:szCs w:val="20"/>
          <w:lang w:val="cs-CZ"/>
        </w:rPr>
        <w:t>5</w:t>
      </w:r>
      <w:r w:rsidR="00414794" w:rsidRPr="008C58F3">
        <w:rPr>
          <w:sz w:val="20"/>
          <w:szCs w:val="20"/>
          <w:lang w:val="cs-CZ"/>
        </w:rPr>
        <w:t xml:space="preserve"> %) </w:t>
      </w:r>
      <w:r w:rsidR="00116C9F" w:rsidRPr="008C58F3">
        <w:rPr>
          <w:sz w:val="20"/>
          <w:szCs w:val="20"/>
          <w:lang w:val="cs-CZ"/>
        </w:rPr>
        <w:t xml:space="preserve">a </w:t>
      </w:r>
      <w:r w:rsidR="00414794" w:rsidRPr="008C58F3">
        <w:rPr>
          <w:sz w:val="20"/>
          <w:szCs w:val="20"/>
          <w:lang w:val="cs-CZ"/>
        </w:rPr>
        <w:t>stroje a dopravní</w:t>
      </w:r>
      <w:r w:rsidR="00414794">
        <w:rPr>
          <w:sz w:val="20"/>
          <w:szCs w:val="20"/>
          <w:lang w:val="cs-CZ"/>
        </w:rPr>
        <w:t xml:space="preserve">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t>(9</w:t>
      </w:r>
      <w:r w:rsidR="005060B7">
        <w:rPr>
          <w:sz w:val="20"/>
          <w:szCs w:val="20"/>
          <w:lang w:val="cs-CZ"/>
        </w:rPr>
        <w:t>7</w:t>
      </w:r>
      <w:r w:rsidR="00414794">
        <w:rPr>
          <w:sz w:val="20"/>
          <w:szCs w:val="20"/>
          <w:lang w:val="cs-CZ"/>
        </w:rPr>
        <w:t>,</w:t>
      </w:r>
      <w:r w:rsidR="005060B7">
        <w:rPr>
          <w:sz w:val="20"/>
          <w:szCs w:val="20"/>
          <w:lang w:val="cs-CZ"/>
        </w:rPr>
        <w:t>0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3B157D">
        <w:t>6</w:t>
      </w:r>
      <w:r>
        <w:t xml:space="preserve">. </w:t>
      </w:r>
      <w:r w:rsidR="003A4BCD">
        <w:t>1</w:t>
      </w:r>
      <w:r w:rsidR="005060B7">
        <w:t>2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9B" w:rsidRDefault="00A7159B" w:rsidP="00BA6370">
      <w:r>
        <w:separator/>
      </w:r>
    </w:p>
  </w:endnote>
  <w:endnote w:type="continuationSeparator" w:id="0">
    <w:p w:rsidR="00A7159B" w:rsidRDefault="00A715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715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616F9C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9B" w:rsidRDefault="00A7159B" w:rsidP="00BA6370">
      <w:r>
        <w:separator/>
      </w:r>
    </w:p>
  </w:footnote>
  <w:footnote w:type="continuationSeparator" w:id="0">
    <w:p w:rsidR="00A7159B" w:rsidRDefault="00A715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7159B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2430D"/>
    <w:rsid w:val="00043BF4"/>
    <w:rsid w:val="000601A8"/>
    <w:rsid w:val="00067E17"/>
    <w:rsid w:val="000843A5"/>
    <w:rsid w:val="000910DA"/>
    <w:rsid w:val="00096D6C"/>
    <w:rsid w:val="000B6F63"/>
    <w:rsid w:val="000C6ADA"/>
    <w:rsid w:val="000D093F"/>
    <w:rsid w:val="000E43CC"/>
    <w:rsid w:val="000F1196"/>
    <w:rsid w:val="00110B7B"/>
    <w:rsid w:val="00116C9F"/>
    <w:rsid w:val="0012126B"/>
    <w:rsid w:val="001243CD"/>
    <w:rsid w:val="001404AB"/>
    <w:rsid w:val="00155A7D"/>
    <w:rsid w:val="0017231D"/>
    <w:rsid w:val="001810DC"/>
    <w:rsid w:val="001B2D8E"/>
    <w:rsid w:val="001B607F"/>
    <w:rsid w:val="001C6F91"/>
    <w:rsid w:val="001D369A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72981"/>
    <w:rsid w:val="00291C66"/>
    <w:rsid w:val="002B1516"/>
    <w:rsid w:val="002B2E47"/>
    <w:rsid w:val="002D6E02"/>
    <w:rsid w:val="00307819"/>
    <w:rsid w:val="0031516D"/>
    <w:rsid w:val="003301A3"/>
    <w:rsid w:val="0033654D"/>
    <w:rsid w:val="0036777B"/>
    <w:rsid w:val="00371872"/>
    <w:rsid w:val="00377405"/>
    <w:rsid w:val="0038282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600F1"/>
    <w:rsid w:val="00471DEF"/>
    <w:rsid w:val="00475DE7"/>
    <w:rsid w:val="004764FE"/>
    <w:rsid w:val="00490D58"/>
    <w:rsid w:val="004920AD"/>
    <w:rsid w:val="004C6E7A"/>
    <w:rsid w:val="004D05B3"/>
    <w:rsid w:val="004D4B1E"/>
    <w:rsid w:val="004E479E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73994"/>
    <w:rsid w:val="005820A1"/>
    <w:rsid w:val="0058574C"/>
    <w:rsid w:val="005A1360"/>
    <w:rsid w:val="005E368B"/>
    <w:rsid w:val="005F11B7"/>
    <w:rsid w:val="005F79FB"/>
    <w:rsid w:val="00604406"/>
    <w:rsid w:val="00605F4A"/>
    <w:rsid w:val="0060647F"/>
    <w:rsid w:val="00607822"/>
    <w:rsid w:val="006103AA"/>
    <w:rsid w:val="00613BBF"/>
    <w:rsid w:val="00616F9C"/>
    <w:rsid w:val="00622B80"/>
    <w:rsid w:val="00623B36"/>
    <w:rsid w:val="00637D56"/>
    <w:rsid w:val="0064139A"/>
    <w:rsid w:val="006931CF"/>
    <w:rsid w:val="006D5868"/>
    <w:rsid w:val="006E024F"/>
    <w:rsid w:val="006E4E81"/>
    <w:rsid w:val="006F3A10"/>
    <w:rsid w:val="00707F7D"/>
    <w:rsid w:val="00717EC5"/>
    <w:rsid w:val="00754C20"/>
    <w:rsid w:val="007659D2"/>
    <w:rsid w:val="00773B17"/>
    <w:rsid w:val="00775CCC"/>
    <w:rsid w:val="0079046F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572B2"/>
    <w:rsid w:val="00861D0E"/>
    <w:rsid w:val="008662BB"/>
    <w:rsid w:val="00867569"/>
    <w:rsid w:val="00884732"/>
    <w:rsid w:val="008A750A"/>
    <w:rsid w:val="008B3970"/>
    <w:rsid w:val="008C384C"/>
    <w:rsid w:val="008C58F3"/>
    <w:rsid w:val="008D0F11"/>
    <w:rsid w:val="008F73B4"/>
    <w:rsid w:val="00951561"/>
    <w:rsid w:val="00964B70"/>
    <w:rsid w:val="00965E56"/>
    <w:rsid w:val="00977155"/>
    <w:rsid w:val="00986DD7"/>
    <w:rsid w:val="009B55B1"/>
    <w:rsid w:val="00A02CEE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70A83"/>
    <w:rsid w:val="00A7159B"/>
    <w:rsid w:val="00A81EB3"/>
    <w:rsid w:val="00A827F0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471B1"/>
    <w:rsid w:val="00B55375"/>
    <w:rsid w:val="00B632CC"/>
    <w:rsid w:val="00B7379F"/>
    <w:rsid w:val="00B7518D"/>
    <w:rsid w:val="00B812D7"/>
    <w:rsid w:val="00B91B81"/>
    <w:rsid w:val="00BA12F1"/>
    <w:rsid w:val="00BA439F"/>
    <w:rsid w:val="00BA6370"/>
    <w:rsid w:val="00BD034B"/>
    <w:rsid w:val="00BD64DB"/>
    <w:rsid w:val="00C269D4"/>
    <w:rsid w:val="00C37ADB"/>
    <w:rsid w:val="00C4160D"/>
    <w:rsid w:val="00C5187B"/>
    <w:rsid w:val="00C6005B"/>
    <w:rsid w:val="00C766D3"/>
    <w:rsid w:val="00C77BA4"/>
    <w:rsid w:val="00C8406E"/>
    <w:rsid w:val="00C91DF1"/>
    <w:rsid w:val="00C96D8E"/>
    <w:rsid w:val="00CB2709"/>
    <w:rsid w:val="00CB6F89"/>
    <w:rsid w:val="00CC0AE9"/>
    <w:rsid w:val="00CC4BB2"/>
    <w:rsid w:val="00CE228C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666C3"/>
    <w:rsid w:val="00D820DE"/>
    <w:rsid w:val="00D9189F"/>
    <w:rsid w:val="00D939EB"/>
    <w:rsid w:val="00D97FBF"/>
    <w:rsid w:val="00DA7343"/>
    <w:rsid w:val="00DE3FE5"/>
    <w:rsid w:val="00DE4CD6"/>
    <w:rsid w:val="00DE7FEA"/>
    <w:rsid w:val="00DF47FE"/>
    <w:rsid w:val="00DF7363"/>
    <w:rsid w:val="00E0156A"/>
    <w:rsid w:val="00E26704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B1ED3"/>
    <w:rsid w:val="00EE4243"/>
    <w:rsid w:val="00F02342"/>
    <w:rsid w:val="00F75F2A"/>
    <w:rsid w:val="00F84C66"/>
    <w:rsid w:val="00FA10EF"/>
    <w:rsid w:val="00FA208D"/>
    <w:rsid w:val="00FA4814"/>
    <w:rsid w:val="00FB17F0"/>
    <w:rsid w:val="00FB5051"/>
    <w:rsid w:val="00FB687C"/>
    <w:rsid w:val="00FC13E5"/>
    <w:rsid w:val="00FD65E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6BFA-BB0E-45D0-928E-B7ADE3F7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324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13</cp:revision>
  <dcterms:created xsi:type="dcterms:W3CDTF">2015-11-10T13:08:00Z</dcterms:created>
  <dcterms:modified xsi:type="dcterms:W3CDTF">2015-11-12T08:59:00Z</dcterms:modified>
</cp:coreProperties>
</file>