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0A" w:rsidRDefault="00664A06" w:rsidP="00995F0A">
      <w:pPr>
        <w:pStyle w:val="Datum"/>
      </w:pPr>
      <w:r>
        <w:t>7</w:t>
      </w:r>
      <w:r w:rsidR="00995F0A">
        <w:t xml:space="preserve">. </w:t>
      </w:r>
      <w:r>
        <w:t>10</w:t>
      </w:r>
      <w:r w:rsidR="00995F0A">
        <w:t>. 2015</w:t>
      </w:r>
    </w:p>
    <w:p w:rsidR="004F2B7F" w:rsidRDefault="004F2B7F" w:rsidP="00CC3ACF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:rsidR="00CC3ACF" w:rsidRDefault="00CC3ACF" w:rsidP="00CC3ACF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Maloobchodní tržby meziročně rost</w:t>
      </w:r>
      <w:r w:rsidR="00535095">
        <w:rPr>
          <w:rFonts w:eastAsia="Times New Roman"/>
          <w:b/>
          <w:bCs/>
          <w:color w:val="BD1B21"/>
          <w:sz w:val="32"/>
          <w:szCs w:val="32"/>
        </w:rPr>
        <w:t>ly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od </w:t>
      </w:r>
      <w:r w:rsidR="001E0C38">
        <w:rPr>
          <w:rFonts w:eastAsia="Times New Roman"/>
          <w:b/>
          <w:bCs/>
          <w:color w:val="BD1B21"/>
          <w:sz w:val="32"/>
          <w:szCs w:val="32"/>
        </w:rPr>
        <w:t xml:space="preserve">prosince </w:t>
      </w:r>
      <w:r>
        <w:rPr>
          <w:rFonts w:eastAsia="Times New Roman"/>
          <w:b/>
          <w:bCs/>
          <w:color w:val="BD1B21"/>
          <w:sz w:val="32"/>
          <w:szCs w:val="32"/>
        </w:rPr>
        <w:t>2014</w:t>
      </w:r>
    </w:p>
    <w:p w:rsidR="00995F0A" w:rsidRPr="00B209A3" w:rsidRDefault="00995F0A" w:rsidP="00995F0A">
      <w:pPr>
        <w:pStyle w:val="Podtitulek"/>
      </w:pPr>
      <w:r w:rsidRPr="00B209A3">
        <w:t xml:space="preserve">Maloobchod – </w:t>
      </w:r>
      <w:r w:rsidR="00D851DF">
        <w:t>srpen</w:t>
      </w:r>
      <w:r w:rsidRPr="00B209A3">
        <w:t xml:space="preserve"> 201</w:t>
      </w:r>
      <w:r>
        <w:t>5</w:t>
      </w:r>
    </w:p>
    <w:p w:rsidR="001E7BFA" w:rsidRDefault="00995F0A" w:rsidP="00995F0A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 w:rsidR="00D179B9">
        <w:rPr>
          <w:bCs/>
        </w:rPr>
        <w:t xml:space="preserve">klesly </w:t>
      </w:r>
      <w:r w:rsidRPr="00B209A3">
        <w:rPr>
          <w:bCs/>
        </w:rPr>
        <w:t>v</w:t>
      </w:r>
      <w:r w:rsidR="00D179B9">
        <w:rPr>
          <w:bCs/>
        </w:rPr>
        <w:t xml:space="preserve"> srpnu </w:t>
      </w:r>
      <w:r w:rsidRPr="00B209A3">
        <w:rPr>
          <w:bCs/>
        </w:rPr>
        <w:t>reálně meziměsíčně</w:t>
      </w:r>
      <w:r>
        <w:rPr>
          <w:bCs/>
        </w:rPr>
        <w:t> </w:t>
      </w:r>
      <w:r w:rsidRPr="00B209A3">
        <w:rPr>
          <w:bCs/>
        </w:rPr>
        <w:t>o</w:t>
      </w:r>
      <w:r w:rsidR="00971541">
        <w:rPr>
          <w:bCs/>
        </w:rPr>
        <w:t> </w:t>
      </w:r>
      <w:r>
        <w:rPr>
          <w:bCs/>
        </w:rPr>
        <w:t>0</w:t>
      </w:r>
      <w:r w:rsidRPr="00B209A3">
        <w:rPr>
          <w:bCs/>
        </w:rPr>
        <w:t>,</w:t>
      </w:r>
      <w:r w:rsidR="00D179B9">
        <w:rPr>
          <w:bCs/>
        </w:rPr>
        <w:t>9</w:t>
      </w:r>
      <w:r w:rsidR="00971541"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B209A3">
        <w:rPr>
          <w:bCs/>
        </w:rPr>
        <w:t>o vliv počtu pracovních dní zvýšily</w:t>
      </w:r>
      <w:r>
        <w:rPr>
          <w:bCs/>
        </w:rPr>
        <w:t> </w:t>
      </w:r>
      <w:r w:rsidRPr="00B209A3">
        <w:rPr>
          <w:bCs/>
        </w:rPr>
        <w:t>o</w:t>
      </w:r>
      <w:r w:rsidR="00971541">
        <w:rPr>
          <w:bCs/>
        </w:rPr>
        <w:t> </w:t>
      </w:r>
      <w:r w:rsidR="00D179B9">
        <w:rPr>
          <w:bCs/>
        </w:rPr>
        <w:t>3</w:t>
      </w:r>
      <w:r>
        <w:rPr>
          <w:bCs/>
        </w:rPr>
        <w:t>,</w:t>
      </w:r>
      <w:r w:rsidR="00D179B9">
        <w:rPr>
          <w:bCs/>
        </w:rPr>
        <w:t>3</w:t>
      </w:r>
      <w:r w:rsidR="00971541"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 xml:space="preserve">, </w:t>
      </w:r>
      <w:r w:rsidR="00D179B9">
        <w:rPr>
          <w:bCs/>
        </w:rPr>
        <w:t>shodně jako bez očištění.</w:t>
      </w:r>
      <w:r w:rsidRPr="00B209A3">
        <w:rPr>
          <w:bCs/>
        </w:rPr>
        <w:t xml:space="preserve"> </w:t>
      </w:r>
    </w:p>
    <w:p w:rsidR="00995F0A" w:rsidRPr="00D66F3D" w:rsidRDefault="00995F0A" w:rsidP="00995F0A">
      <w:pPr>
        <w:pStyle w:val="Perex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9647D2">
        <w:rPr>
          <w:b w:val="0"/>
          <w:bCs/>
        </w:rPr>
        <w:t>se</w:t>
      </w:r>
      <w:r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 </w:t>
      </w:r>
      <w:r w:rsidR="00FA4926">
        <w:rPr>
          <w:b w:val="0"/>
          <w:iCs/>
        </w:rPr>
        <w:t xml:space="preserve">snížily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Pr="009647D2">
        <w:rPr>
          <w:b w:val="0"/>
        </w:rPr>
        <w:t>o</w:t>
      </w:r>
      <w:r w:rsidR="00971541">
        <w:rPr>
          <w:b w:val="0"/>
        </w:rPr>
        <w:t> </w:t>
      </w:r>
      <w:r>
        <w:rPr>
          <w:b w:val="0"/>
        </w:rPr>
        <w:t>0</w:t>
      </w:r>
      <w:r w:rsidRPr="009647D2">
        <w:rPr>
          <w:b w:val="0"/>
        </w:rPr>
        <w:t>,</w:t>
      </w:r>
      <w:r w:rsidR="00FA4926">
        <w:rPr>
          <w:b w:val="0"/>
        </w:rPr>
        <w:t>9</w:t>
      </w:r>
      <w:r w:rsidR="00971541">
        <w:rPr>
          <w:b w:val="0"/>
        </w:rPr>
        <w:t> </w:t>
      </w:r>
      <w:r w:rsidRPr="009647D2">
        <w:rPr>
          <w:b w:val="0"/>
        </w:rPr>
        <w:t>%.</w:t>
      </w:r>
      <w:r w:rsidRPr="00B209A3">
        <w:t xml:space="preserve"> </w:t>
      </w:r>
      <w:r w:rsidR="00FA4926">
        <w:t xml:space="preserve">Meziročně </w:t>
      </w:r>
      <w:r w:rsidR="00FA4926" w:rsidRPr="00FA4926">
        <w:rPr>
          <w:b w:val="0"/>
        </w:rPr>
        <w:t>se</w:t>
      </w:r>
      <w:r w:rsidR="00FA4926">
        <w:rPr>
          <w:b w:val="0"/>
        </w:rPr>
        <w:t xml:space="preserve"> tržby zvýšily o</w:t>
      </w:r>
      <w:r w:rsidR="00946033">
        <w:rPr>
          <w:b w:val="0"/>
        </w:rPr>
        <w:t> </w:t>
      </w:r>
      <w:r w:rsidR="00FA4926">
        <w:rPr>
          <w:b w:val="0"/>
        </w:rPr>
        <w:t>3,3</w:t>
      </w:r>
      <w:r w:rsidR="00946033">
        <w:rPr>
          <w:b w:val="0"/>
        </w:rPr>
        <w:t> </w:t>
      </w:r>
      <w:r w:rsidR="00FA4926">
        <w:rPr>
          <w:b w:val="0"/>
        </w:rPr>
        <w:t>%, a</w:t>
      </w:r>
      <w:r w:rsidR="00946033">
        <w:rPr>
          <w:b w:val="0"/>
        </w:rPr>
        <w:t> </w:t>
      </w:r>
      <w:r w:rsidR="00FA4926">
        <w:rPr>
          <w:b w:val="0"/>
        </w:rPr>
        <w:t>to</w:t>
      </w:r>
      <w:r w:rsidR="00946033">
        <w:rPr>
          <w:b w:val="0"/>
        </w:rPr>
        <w:t> </w:t>
      </w:r>
      <w:r w:rsidR="00FA4926">
        <w:rPr>
          <w:b w:val="0"/>
        </w:rPr>
        <w:t>jak</w:t>
      </w:r>
      <w:r w:rsidR="00946033">
        <w:rPr>
          <w:b w:val="0"/>
        </w:rPr>
        <w:t> </w:t>
      </w:r>
      <w:r>
        <w:t>očištěné</w:t>
      </w:r>
      <w:r w:rsidR="00FA4926" w:rsidRPr="00FA4926">
        <w:rPr>
          <w:b w:val="0"/>
        </w:rPr>
        <w:t>, tak i</w:t>
      </w:r>
      <w:r w:rsidR="00FA4926">
        <w:t xml:space="preserve"> neočištěné</w:t>
      </w:r>
      <w:r>
        <w:t xml:space="preserve"> o kalendářní vlivy</w:t>
      </w:r>
      <w:r w:rsidR="00FA4926">
        <w:t xml:space="preserve"> </w:t>
      </w:r>
      <w:r w:rsidR="00FA4926">
        <w:rPr>
          <w:b w:val="0"/>
          <w:bCs/>
        </w:rPr>
        <w:t>(při stejném počtu pracovních dní v</w:t>
      </w:r>
      <w:r w:rsidR="002D0022">
        <w:rPr>
          <w:b w:val="0"/>
          <w:bCs/>
        </w:rPr>
        <w:t> </w:t>
      </w:r>
      <w:r w:rsidR="00FA4926">
        <w:rPr>
          <w:b w:val="0"/>
          <w:bCs/>
        </w:rPr>
        <w:t>srpnu</w:t>
      </w:r>
      <w:r w:rsidR="002D0022">
        <w:rPr>
          <w:b w:val="0"/>
          <w:bCs/>
        </w:rPr>
        <w:t> </w:t>
      </w:r>
      <w:r w:rsidR="00FA4926">
        <w:rPr>
          <w:b w:val="0"/>
          <w:bCs/>
        </w:rPr>
        <w:t>2015</w:t>
      </w:r>
      <w:r w:rsidR="002D0022">
        <w:rPr>
          <w:b w:val="0"/>
          <w:bCs/>
        </w:rPr>
        <w:t> </w:t>
      </w:r>
      <w:r w:rsidR="00FA4926">
        <w:rPr>
          <w:b w:val="0"/>
          <w:bCs/>
        </w:rPr>
        <w:t>i</w:t>
      </w:r>
      <w:r w:rsidR="002D0022">
        <w:rPr>
          <w:b w:val="0"/>
          <w:bCs/>
        </w:rPr>
        <w:t> </w:t>
      </w:r>
      <w:r w:rsidR="00FA4926">
        <w:rPr>
          <w:b w:val="0"/>
          <w:bCs/>
        </w:rPr>
        <w:t xml:space="preserve">2014). </w:t>
      </w:r>
      <w:r>
        <w:rPr>
          <w:b w:val="0"/>
          <w:bCs/>
        </w:rPr>
        <w:t>Neoči</w:t>
      </w:r>
      <w:r w:rsidRPr="002E14E6">
        <w:rPr>
          <w:b w:val="0"/>
          <w:bCs/>
        </w:rPr>
        <w:t xml:space="preserve">štěné tržby za </w:t>
      </w:r>
      <w:r w:rsidR="006B2B25">
        <w:rPr>
          <w:b w:val="0"/>
          <w:bCs/>
        </w:rPr>
        <w:t xml:space="preserve">prodej pohonných hmot </w:t>
      </w:r>
      <w:r w:rsidRPr="002E14E6">
        <w:rPr>
          <w:b w:val="0"/>
          <w:bCs/>
        </w:rPr>
        <w:t>vzrostly meziročně</w:t>
      </w:r>
      <w:r>
        <w:rPr>
          <w:b w:val="0"/>
          <w:bCs/>
        </w:rPr>
        <w:t xml:space="preserve"> </w:t>
      </w:r>
      <w:r w:rsidRPr="002E14E6">
        <w:rPr>
          <w:b w:val="0"/>
          <w:bCs/>
        </w:rPr>
        <w:t>o</w:t>
      </w:r>
      <w:r w:rsidR="00971541">
        <w:rPr>
          <w:b w:val="0"/>
          <w:bCs/>
        </w:rPr>
        <w:t> </w:t>
      </w:r>
      <w:r w:rsidR="00FA4926">
        <w:rPr>
          <w:b w:val="0"/>
          <w:bCs/>
        </w:rPr>
        <w:t>5</w:t>
      </w:r>
      <w:r w:rsidRPr="002E14E6">
        <w:rPr>
          <w:b w:val="0"/>
          <w:bCs/>
        </w:rPr>
        <w:t>,</w:t>
      </w:r>
      <w:r w:rsidR="00FA4926">
        <w:rPr>
          <w:b w:val="0"/>
          <w:bCs/>
        </w:rPr>
        <w:t>5</w:t>
      </w:r>
      <w:r w:rsidR="00971541">
        <w:rPr>
          <w:b w:val="0"/>
          <w:bCs/>
        </w:rPr>
        <w:t> </w:t>
      </w:r>
      <w:r w:rsidRPr="002E14E6">
        <w:rPr>
          <w:b w:val="0"/>
          <w:bCs/>
        </w:rPr>
        <w:t>%, za</w:t>
      </w:r>
      <w:r w:rsidR="00582269">
        <w:rPr>
          <w:b w:val="0"/>
          <w:bCs/>
        </w:rPr>
        <w:t xml:space="preserve"> </w:t>
      </w:r>
      <w:r w:rsidRPr="002E14E6">
        <w:rPr>
          <w:b w:val="0"/>
          <w:bCs/>
        </w:rPr>
        <w:t>prodej</w:t>
      </w:r>
      <w:r w:rsidR="00FA4926">
        <w:rPr>
          <w:b w:val="0"/>
          <w:bCs/>
        </w:rPr>
        <w:t xml:space="preserve"> potravin o 4,3 % a </w:t>
      </w:r>
      <w:proofErr w:type="spellStart"/>
      <w:r w:rsidR="006B2B25">
        <w:rPr>
          <w:b w:val="0"/>
          <w:bCs/>
        </w:rPr>
        <w:t>nepotra</w:t>
      </w:r>
      <w:r w:rsidR="002E0F61">
        <w:rPr>
          <w:b w:val="0"/>
          <w:bCs/>
        </w:rPr>
        <w:t>v</w:t>
      </w:r>
      <w:r w:rsidR="006B2B25">
        <w:rPr>
          <w:b w:val="0"/>
          <w:bCs/>
        </w:rPr>
        <w:t>inářského</w:t>
      </w:r>
      <w:proofErr w:type="spellEnd"/>
      <w:r w:rsidR="006B2B25">
        <w:rPr>
          <w:b w:val="0"/>
          <w:bCs/>
        </w:rPr>
        <w:t xml:space="preserve"> zboží o</w:t>
      </w:r>
      <w:r w:rsidR="00971541">
        <w:rPr>
          <w:b w:val="0"/>
          <w:bCs/>
        </w:rPr>
        <w:t> </w:t>
      </w:r>
      <w:r w:rsidR="00FA4926">
        <w:rPr>
          <w:b w:val="0"/>
          <w:bCs/>
        </w:rPr>
        <w:t>1</w:t>
      </w:r>
      <w:r w:rsidRPr="002E14E6">
        <w:rPr>
          <w:b w:val="0"/>
          <w:bCs/>
        </w:rPr>
        <w:t>,</w:t>
      </w:r>
      <w:r w:rsidR="00FA4926">
        <w:rPr>
          <w:b w:val="0"/>
          <w:bCs/>
        </w:rPr>
        <w:t>8</w:t>
      </w:r>
      <w:r w:rsidR="00971541">
        <w:rPr>
          <w:b w:val="0"/>
          <w:bCs/>
        </w:rPr>
        <w:t> </w:t>
      </w:r>
      <w:r w:rsidRPr="002E14E6">
        <w:rPr>
          <w:b w:val="0"/>
          <w:bCs/>
        </w:rPr>
        <w:t>%.</w:t>
      </w:r>
    </w:p>
    <w:p w:rsidR="008F477E" w:rsidRDefault="008F477E" w:rsidP="008F477E">
      <w:pPr>
        <w:rPr>
          <w:bCs/>
        </w:rPr>
      </w:pPr>
      <w:r w:rsidRPr="008F477E">
        <w:t>Nejvyšší meziroční růst tržeb zaznamenal tradičně prodej zboží prostřednictvím internetu a</w:t>
      </w:r>
      <w:r w:rsidR="008A6ACB">
        <w:t> </w:t>
      </w:r>
      <w:r w:rsidRPr="008F477E">
        <w:t xml:space="preserve">zásilkové služby </w:t>
      </w:r>
      <w:r w:rsidRPr="008F477E">
        <w:rPr>
          <w:bCs/>
        </w:rPr>
        <w:t>(o 10,2 %). Tržby rostly také za prodej farmaceutického, zdravotnického a</w:t>
      </w:r>
      <w:r w:rsidR="008A6ACB">
        <w:rPr>
          <w:bCs/>
        </w:rPr>
        <w:t> </w:t>
      </w:r>
      <w:r w:rsidRPr="008F477E">
        <w:rPr>
          <w:bCs/>
        </w:rPr>
        <w:t>kosmetického zboží (o 5,1 %), počítačového a komunikačního zařízení (o 5,0 %), výrobků pro</w:t>
      </w:r>
      <w:r w:rsidR="008A6ACB">
        <w:rPr>
          <w:bCs/>
        </w:rPr>
        <w:t> </w:t>
      </w:r>
      <w:r w:rsidRPr="008F477E">
        <w:rPr>
          <w:bCs/>
        </w:rPr>
        <w:t>sport, kulturu a rekreaci (o</w:t>
      </w:r>
      <w:r w:rsidR="00007995">
        <w:rPr>
          <w:bCs/>
        </w:rPr>
        <w:t> </w:t>
      </w:r>
      <w:r w:rsidRPr="008F477E">
        <w:rPr>
          <w:bCs/>
        </w:rPr>
        <w:t>4,8 %) a potravin v nespecializovaných prodejnách (o 4,7 %). Pokles tržeb v prodejnách oděvů a obuvi (o</w:t>
      </w:r>
      <w:r w:rsidR="00007995">
        <w:rPr>
          <w:bCs/>
        </w:rPr>
        <w:t> </w:t>
      </w:r>
      <w:r w:rsidRPr="008F477E">
        <w:rPr>
          <w:bCs/>
        </w:rPr>
        <w:t>10,1</w:t>
      </w:r>
      <w:r w:rsidR="00007995">
        <w:rPr>
          <w:bCs/>
        </w:rPr>
        <w:t> </w:t>
      </w:r>
      <w:r w:rsidRPr="008F477E">
        <w:rPr>
          <w:bCs/>
        </w:rPr>
        <w:t>%) byl ovlivněn vysokou srovnávací základnou loňského roku. Nižší tržby vykázaly specializované prodejny potravin (o</w:t>
      </w:r>
      <w:r w:rsidR="00007995">
        <w:rPr>
          <w:bCs/>
        </w:rPr>
        <w:t> </w:t>
      </w:r>
      <w:r w:rsidRPr="008F477E">
        <w:rPr>
          <w:bCs/>
        </w:rPr>
        <w:t>1,1</w:t>
      </w:r>
      <w:r w:rsidR="00007995">
        <w:rPr>
          <w:bCs/>
        </w:rPr>
        <w:t> </w:t>
      </w:r>
      <w:r w:rsidRPr="008F477E">
        <w:rPr>
          <w:bCs/>
        </w:rPr>
        <w:t>%), prodej potřeb pro domácnost meziročně stagnoval (pokles o</w:t>
      </w:r>
      <w:r w:rsidR="00007995">
        <w:rPr>
          <w:bCs/>
        </w:rPr>
        <w:t> </w:t>
      </w:r>
      <w:r w:rsidRPr="008F477E">
        <w:rPr>
          <w:bCs/>
        </w:rPr>
        <w:t>0,1</w:t>
      </w:r>
      <w:r w:rsidR="00007995">
        <w:rPr>
          <w:bCs/>
        </w:rPr>
        <w:t> </w:t>
      </w:r>
      <w:r w:rsidRPr="008F477E">
        <w:rPr>
          <w:bCs/>
        </w:rPr>
        <w:t>%).</w:t>
      </w:r>
      <w:r>
        <w:rPr>
          <w:bCs/>
        </w:rPr>
        <w:t xml:space="preserve"> </w:t>
      </w:r>
    </w:p>
    <w:p w:rsidR="008F477E" w:rsidRDefault="008F477E" w:rsidP="00BA32F9">
      <w:pPr>
        <w:rPr>
          <w:highlight w:val="yellow"/>
        </w:rPr>
      </w:pPr>
    </w:p>
    <w:p w:rsidR="00995F0A" w:rsidRPr="008E74A2" w:rsidRDefault="00995F0A" w:rsidP="00995F0A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 w:rsidR="00971541">
        <w:t> </w:t>
      </w:r>
      <w:r w:rsidRPr="008E74A2">
        <w:t>9</w:t>
      </w:r>
      <w:r w:rsidR="009411B9">
        <w:t>7</w:t>
      </w:r>
      <w:r w:rsidRPr="008E74A2">
        <w:t>,</w:t>
      </w:r>
      <w:r w:rsidR="009411B9">
        <w:t>6</w:t>
      </w:r>
      <w:r w:rsidR="00971541">
        <w:t> </w:t>
      </w:r>
      <w:r w:rsidRPr="005074F1">
        <w:t>% a byl ovlivněn zejména nižšími cenami pohonných hmot</w:t>
      </w:r>
      <w:r w:rsidR="00D85D36">
        <w:t xml:space="preserve">, </w:t>
      </w:r>
      <w:r w:rsidRPr="005074F1">
        <w:t>počítačového a</w:t>
      </w:r>
      <w:r w:rsidR="001D5F99">
        <w:t> </w:t>
      </w:r>
      <w:r w:rsidRPr="005074F1">
        <w:t>komunikačního zařízení</w:t>
      </w:r>
      <w:r w:rsidR="00D85D36">
        <w:t xml:space="preserve"> a potravin</w:t>
      </w:r>
      <w:r w:rsidRPr="005074F1">
        <w:t xml:space="preserve">. Naopak ceny vzrostly v prodejnách </w:t>
      </w:r>
      <w:r>
        <w:t>s</w:t>
      </w:r>
      <w:r w:rsidR="00E42DF5">
        <w:t xml:space="preserve"> </w:t>
      </w:r>
      <w:r w:rsidRPr="005074F1">
        <w:t>výrobk</w:t>
      </w:r>
      <w:r>
        <w:t>y</w:t>
      </w:r>
      <w:r w:rsidRPr="005074F1">
        <w:t xml:space="preserve"> pro</w:t>
      </w:r>
      <w:r>
        <w:t> </w:t>
      </w:r>
      <w:r w:rsidRPr="005074F1">
        <w:t>kulturu,</w:t>
      </w:r>
      <w:r w:rsidR="00E42DF5">
        <w:t xml:space="preserve"> sport a rekreaci, s </w:t>
      </w:r>
      <w:r w:rsidR="00E42DF5" w:rsidRPr="005074F1">
        <w:t>oděv</w:t>
      </w:r>
      <w:r w:rsidR="00E42DF5">
        <w:t>y</w:t>
      </w:r>
      <w:r w:rsidR="00E42DF5" w:rsidRPr="005074F1">
        <w:t xml:space="preserve"> a obuv</w:t>
      </w:r>
      <w:r w:rsidR="00E42DF5">
        <w:t xml:space="preserve">í </w:t>
      </w:r>
      <w:r w:rsidRPr="005074F1">
        <w:t xml:space="preserve">a </w:t>
      </w:r>
      <w:r>
        <w:t xml:space="preserve">s </w:t>
      </w:r>
      <w:r w:rsidRPr="005074F1">
        <w:t>farmaceutick</w:t>
      </w:r>
      <w:r>
        <w:t>ým a</w:t>
      </w:r>
      <w:r w:rsidRPr="005074F1">
        <w:t xml:space="preserve"> 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995F0A" w:rsidRPr="008E74A2" w:rsidRDefault="00995F0A" w:rsidP="00995F0A"/>
    <w:p w:rsidR="00995F0A" w:rsidRPr="008E74A2" w:rsidRDefault="00995F0A" w:rsidP="00995F0A">
      <w:pPr>
        <w:rPr>
          <w:rFonts w:cs="Arial"/>
        </w:rPr>
      </w:pPr>
      <w:bookmarkStart w:id="0" w:name="_GoBack"/>
      <w:bookmarkEnd w:id="0"/>
      <w:r w:rsidRPr="008E74A2">
        <w:t xml:space="preserve">Mezinárodní srovnání vývoje maloobchodních tržeb v zemích EU je k dispozici na: </w:t>
      </w:r>
      <w:r w:rsidRPr="008E74A2">
        <w:rPr>
          <w:rFonts w:cs="Arial"/>
          <w:szCs w:val="20"/>
        </w:rPr>
        <w:t xml:space="preserve"> (</w:t>
      </w:r>
      <w:hyperlink r:id="rId7" w:history="1">
        <w:r w:rsidRPr="008E74A2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8E74A2">
        <w:rPr>
          <w:rFonts w:cs="Arial"/>
          <w:szCs w:val="20"/>
        </w:rPr>
        <w:t>).</w:t>
      </w:r>
    </w:p>
    <w:p w:rsidR="00995F0A" w:rsidRPr="008E74A2" w:rsidRDefault="00995F0A" w:rsidP="00995F0A"/>
    <w:p w:rsidR="00995F0A" w:rsidRDefault="00995F0A" w:rsidP="00995F0A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2B3886">
        <w:rPr>
          <w:b w:val="0"/>
          <w:bCs/>
          <w:iCs/>
        </w:rPr>
        <w:t>klesly</w:t>
      </w:r>
      <w:r>
        <w:rPr>
          <w:b w:val="0"/>
          <w:bCs/>
          <w:iCs/>
        </w:rPr>
        <w:t xml:space="preserve">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971541">
        <w:rPr>
          <w:b w:val="0"/>
          <w:iCs/>
        </w:rPr>
        <w:t> </w:t>
      </w:r>
      <w:r w:rsidR="009411B9">
        <w:rPr>
          <w:b w:val="0"/>
          <w:iCs/>
        </w:rPr>
        <w:t>0,3 </w:t>
      </w:r>
      <w:r w:rsidRPr="00237683">
        <w:rPr>
          <w:b w:val="0"/>
          <w:iCs/>
        </w:rPr>
        <w:t>%</w:t>
      </w:r>
      <w:r w:rsidR="009411B9">
        <w:rPr>
          <w:b w:val="0"/>
          <w:iCs/>
        </w:rPr>
        <w:t>. V porovnání se srpnem minulého roku se tržby zvýšily o</w:t>
      </w:r>
      <w:r w:rsidR="00487971">
        <w:rPr>
          <w:b w:val="0"/>
          <w:iCs/>
        </w:rPr>
        <w:t> </w:t>
      </w:r>
      <w:r w:rsidR="009411B9">
        <w:rPr>
          <w:b w:val="0"/>
          <w:iCs/>
        </w:rPr>
        <w:t>7,3</w:t>
      </w:r>
      <w:r w:rsidR="00487971">
        <w:rPr>
          <w:b w:val="0"/>
          <w:iCs/>
        </w:rPr>
        <w:t> </w:t>
      </w:r>
      <w:r w:rsidR="009411B9">
        <w:rPr>
          <w:b w:val="0"/>
          <w:iCs/>
        </w:rPr>
        <w:t>% (</w:t>
      </w:r>
      <w:r w:rsidRPr="00D34B88">
        <w:rPr>
          <w:iCs/>
        </w:rPr>
        <w:t>očištěné o kalendářní vlivy</w:t>
      </w:r>
      <w:r w:rsidR="009411B9">
        <w:rPr>
          <w:iCs/>
        </w:rPr>
        <w:t xml:space="preserve"> i n</w:t>
      </w:r>
      <w:r w:rsidRPr="00D34B88">
        <w:rPr>
          <w:iCs/>
        </w:rPr>
        <w:t>eočištěné</w:t>
      </w:r>
      <w:r w:rsidR="009411B9">
        <w:rPr>
          <w:b w:val="0"/>
          <w:iCs/>
        </w:rPr>
        <w:t xml:space="preserve">), přitom za </w:t>
      </w:r>
      <w:r w:rsidR="00487971">
        <w:rPr>
          <w:b w:val="0"/>
          <w:iCs/>
        </w:rPr>
        <w:t>opravy vzrostly o</w:t>
      </w:r>
      <w:r w:rsidR="00007995">
        <w:rPr>
          <w:b w:val="0"/>
          <w:iCs/>
        </w:rPr>
        <w:t> </w:t>
      </w:r>
      <w:r w:rsidR="00487971">
        <w:rPr>
          <w:b w:val="0"/>
          <w:iCs/>
        </w:rPr>
        <w:t>7,9</w:t>
      </w:r>
      <w:r w:rsidR="00007995">
        <w:rPr>
          <w:b w:val="0"/>
          <w:iCs/>
        </w:rPr>
        <w:t> </w:t>
      </w:r>
      <w:r w:rsidR="00487971">
        <w:rPr>
          <w:b w:val="0"/>
          <w:iCs/>
        </w:rPr>
        <w:t xml:space="preserve">% a za </w:t>
      </w:r>
      <w:r w:rsidR="009411B9">
        <w:rPr>
          <w:b w:val="0"/>
          <w:iCs/>
        </w:rPr>
        <w:t xml:space="preserve">prodej </w:t>
      </w:r>
      <w:r w:rsidRPr="00237683">
        <w:rPr>
          <w:b w:val="0"/>
          <w:iCs/>
        </w:rPr>
        <w:t>motorových vozidel (včetně</w:t>
      </w:r>
      <w:r>
        <w:rPr>
          <w:b w:val="0"/>
          <w:iCs/>
        </w:rPr>
        <w:t> </w:t>
      </w:r>
      <w:r w:rsidRPr="00237683">
        <w:rPr>
          <w:b w:val="0"/>
          <w:iCs/>
        </w:rPr>
        <w:t>náhradních dílů)</w:t>
      </w:r>
      <w:r w:rsidR="00487971">
        <w:rPr>
          <w:b w:val="0"/>
          <w:iCs/>
        </w:rPr>
        <w:t xml:space="preserve"> </w:t>
      </w:r>
      <w:r w:rsidRPr="00237683">
        <w:rPr>
          <w:b w:val="0"/>
          <w:iCs/>
        </w:rPr>
        <w:t>o</w:t>
      </w:r>
      <w:r w:rsidR="00971541">
        <w:rPr>
          <w:b w:val="0"/>
          <w:iCs/>
        </w:rPr>
        <w:t> </w:t>
      </w:r>
      <w:r w:rsidR="00487971">
        <w:rPr>
          <w:b w:val="0"/>
          <w:iCs/>
        </w:rPr>
        <w:t>7</w:t>
      </w:r>
      <w:r w:rsidR="002B3886">
        <w:rPr>
          <w:b w:val="0"/>
          <w:iCs/>
        </w:rPr>
        <w:t>,</w:t>
      </w:r>
      <w:r w:rsidR="00487971">
        <w:rPr>
          <w:b w:val="0"/>
          <w:iCs/>
        </w:rPr>
        <w:t>2</w:t>
      </w:r>
      <w:r w:rsidR="00971541">
        <w:rPr>
          <w:b w:val="0"/>
          <w:iCs/>
        </w:rPr>
        <w:t> </w:t>
      </w:r>
      <w:r w:rsidRPr="00237683">
        <w:rPr>
          <w:b w:val="0"/>
          <w:iCs/>
        </w:rPr>
        <w:t>%.</w:t>
      </w:r>
    </w:p>
    <w:p w:rsidR="00366794" w:rsidRDefault="00366794" w:rsidP="00366794"/>
    <w:p w:rsidR="00435A49" w:rsidRDefault="00435A49" w:rsidP="00366794"/>
    <w:p w:rsidR="00435A49" w:rsidRDefault="00435A49" w:rsidP="00366794"/>
    <w:p w:rsidR="00435A49" w:rsidRDefault="00435A49" w:rsidP="00366794"/>
    <w:p w:rsidR="00435A49" w:rsidRDefault="00435A49" w:rsidP="00366794"/>
    <w:p w:rsidR="00435A49" w:rsidRDefault="00435A49" w:rsidP="00366794"/>
    <w:p w:rsidR="00435A49" w:rsidRPr="00366794" w:rsidRDefault="00435A49" w:rsidP="00366794"/>
    <w:p w:rsidR="00995F0A" w:rsidRPr="00D708C4" w:rsidRDefault="00995F0A" w:rsidP="00995F0A">
      <w:pPr>
        <w:pStyle w:val="Poznmky0"/>
        <w:spacing w:before="120" w:line="240" w:lineRule="auto"/>
      </w:pPr>
      <w:r w:rsidRPr="00D708C4">
        <w:lastRenderedPageBreak/>
        <w:t>Poznámky:</w:t>
      </w:r>
    </w:p>
    <w:p w:rsidR="00801CCF" w:rsidRPr="00383657" w:rsidRDefault="00801CCF" w:rsidP="00801CCF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BB53D4">
        <w:rPr>
          <w:i/>
        </w:rPr>
        <w:t xml:space="preserve"> srpen </w:t>
      </w:r>
      <w:r>
        <w:rPr>
          <w:i/>
        </w:rPr>
        <w:t xml:space="preserve">2015 </w:t>
      </w:r>
      <w:r w:rsidRPr="00383657">
        <w:rPr>
          <w:i/>
        </w:rPr>
        <w:t>jsou předběžná; definitivní údaje za všechny měsíce roku 201</w:t>
      </w:r>
      <w:r>
        <w:rPr>
          <w:i/>
        </w:rPr>
        <w:t>5</w:t>
      </w:r>
      <w:r w:rsidRPr="00383657">
        <w:rPr>
          <w:i/>
        </w:rPr>
        <w:t xml:space="preserve"> budou známy nejpozději v červnu 201</w:t>
      </w:r>
      <w:r>
        <w:rPr>
          <w:i/>
        </w:rPr>
        <w:t>6</w:t>
      </w:r>
      <w:r w:rsidRPr="00383657">
        <w:rPr>
          <w:i/>
        </w:rPr>
        <w:t>.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 xml:space="preserve">e-mail: </w:t>
      </w:r>
      <w:hyperlink r:id="rId8" w:history="1">
        <w:r w:rsidR="00163C9A" w:rsidRPr="005B6E91">
          <w:rPr>
            <w:rStyle w:val="Hypertextovodkaz"/>
            <w:i/>
            <w:iCs/>
          </w:rPr>
          <w:t>marie.bouskova@czso.cz</w:t>
        </w:r>
      </w:hyperlink>
      <w:r w:rsidR="00163C9A">
        <w:rPr>
          <w:i/>
          <w:iCs/>
        </w:rPr>
        <w:t xml:space="preserve"> 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hyperlink r:id="rId9" w:history="1">
        <w:r w:rsidR="00163C9A" w:rsidRPr="005B6E91">
          <w:rPr>
            <w:rStyle w:val="Hypertextovodkaz"/>
            <w:i/>
            <w:iCs/>
          </w:rPr>
          <w:t>jana.gotvaldova@czso.cz</w:t>
        </w:r>
      </w:hyperlink>
      <w:r w:rsidR="00163C9A">
        <w:rPr>
          <w:i/>
          <w:iCs/>
        </w:rPr>
        <w:t xml:space="preserve"> </w:t>
      </w:r>
      <w:r w:rsidRPr="00383657">
        <w:rPr>
          <w:i/>
          <w:iCs/>
        </w:rPr>
        <w:t xml:space="preserve"> 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844447" w:rsidRPr="00844447">
        <w:rPr>
          <w:i/>
          <w:color w:val="auto"/>
        </w:rPr>
        <w:t>2</w:t>
      </w:r>
      <w:r w:rsidR="00BB53D4">
        <w:rPr>
          <w:i/>
          <w:color w:val="auto"/>
        </w:rPr>
        <w:t>9</w:t>
      </w:r>
      <w:r w:rsidRPr="00844447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BB53D4">
        <w:rPr>
          <w:i/>
          <w:color w:val="auto"/>
        </w:rPr>
        <w:t>9</w:t>
      </w:r>
      <w:r>
        <w:rPr>
          <w:i/>
          <w:color w:val="auto"/>
        </w:rPr>
        <w:t>.</w:t>
      </w:r>
      <w:r w:rsidRPr="0061702E">
        <w:rPr>
          <w:i/>
          <w:color w:val="auto"/>
        </w:rPr>
        <w:t xml:space="preserve"> 2015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BB53D4">
        <w:rPr>
          <w:i/>
        </w:rPr>
        <w:t>2</w:t>
      </w:r>
      <w:r>
        <w:rPr>
          <w:i/>
        </w:rPr>
        <w:t xml:space="preserve">. </w:t>
      </w:r>
      <w:r w:rsidR="00BB53D4">
        <w:rPr>
          <w:i/>
        </w:rPr>
        <w:t>10</w:t>
      </w:r>
      <w:r w:rsidRPr="00383657">
        <w:rPr>
          <w:i/>
        </w:rPr>
        <w:t>. 201</w:t>
      </w:r>
      <w:r>
        <w:rPr>
          <w:i/>
        </w:rPr>
        <w:t>5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hyperlink r:id="rId10" w:history="1">
        <w:r w:rsidR="00163C9A" w:rsidRPr="005B6E91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995F0A" w:rsidRPr="00383657" w:rsidRDefault="00995F0A" w:rsidP="00995F0A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AA6015">
        <w:rPr>
          <w:i/>
        </w:rPr>
        <w:t>5</w:t>
      </w:r>
      <w:r w:rsidRPr="00384617">
        <w:rPr>
          <w:i/>
        </w:rPr>
        <w:t xml:space="preserve">. </w:t>
      </w:r>
      <w:r w:rsidR="00844447">
        <w:rPr>
          <w:i/>
        </w:rPr>
        <w:t>1</w:t>
      </w:r>
      <w:r w:rsidR="00AA6015">
        <w:rPr>
          <w:i/>
        </w:rPr>
        <w:t>1</w:t>
      </w:r>
      <w:r w:rsidR="009E4930">
        <w:rPr>
          <w:i/>
        </w:rPr>
        <w:t xml:space="preserve">. </w:t>
      </w:r>
      <w:r w:rsidRPr="00383657">
        <w:rPr>
          <w:i/>
        </w:rPr>
        <w:t>201</w:t>
      </w:r>
      <w:r>
        <w:rPr>
          <w:i/>
        </w:rPr>
        <w:t>5</w:t>
      </w:r>
    </w:p>
    <w:p w:rsidR="00995F0A" w:rsidRDefault="00995F0A" w:rsidP="00995F0A"/>
    <w:p w:rsidR="00995F0A" w:rsidRDefault="00995F0A" w:rsidP="00995F0A"/>
    <w:p w:rsidR="00995F0A" w:rsidRPr="00793F56" w:rsidRDefault="00995F0A" w:rsidP="00995F0A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995F0A" w:rsidRPr="00793F56" w:rsidRDefault="00995F0A" w:rsidP="00995F0A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995F0A" w:rsidRPr="00793F56" w:rsidRDefault="00995F0A" w:rsidP="00995F0A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995F0A" w:rsidRPr="00793F56" w:rsidRDefault="00995F0A" w:rsidP="00995F0A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D209A7" w:rsidRPr="004920AD" w:rsidRDefault="00995F0A" w:rsidP="00995F0A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BC" w:rsidRDefault="006703BC" w:rsidP="00BA6370">
      <w:r>
        <w:separator/>
      </w:r>
    </w:p>
  </w:endnote>
  <w:endnote w:type="continuationSeparator" w:id="0">
    <w:p w:rsidR="006703BC" w:rsidRDefault="006703B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74B8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74B8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74B8B" w:rsidRPr="004E479E">
                  <w:rPr>
                    <w:rFonts w:cs="Arial"/>
                    <w:szCs w:val="15"/>
                  </w:rPr>
                  <w:fldChar w:fldCharType="separate"/>
                </w:r>
                <w:r w:rsidR="00163C9A">
                  <w:rPr>
                    <w:rFonts w:cs="Arial"/>
                    <w:noProof/>
                    <w:szCs w:val="15"/>
                  </w:rPr>
                  <w:t>1</w:t>
                </w:r>
                <w:r w:rsidR="00274B8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BC" w:rsidRDefault="006703BC" w:rsidP="00BA6370">
      <w:r>
        <w:separator/>
      </w:r>
    </w:p>
  </w:footnote>
  <w:footnote w:type="continuationSeparator" w:id="0">
    <w:p w:rsidR="006703BC" w:rsidRDefault="006703B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74B8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624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F4"/>
    <w:rsid w:val="00000E70"/>
    <w:rsid w:val="00007995"/>
    <w:rsid w:val="00031B73"/>
    <w:rsid w:val="000357E6"/>
    <w:rsid w:val="00041767"/>
    <w:rsid w:val="00043BF4"/>
    <w:rsid w:val="000814D3"/>
    <w:rsid w:val="000843A5"/>
    <w:rsid w:val="000910DA"/>
    <w:rsid w:val="00096D6C"/>
    <w:rsid w:val="000B6F63"/>
    <w:rsid w:val="000D093F"/>
    <w:rsid w:val="000E29E3"/>
    <w:rsid w:val="000E43CC"/>
    <w:rsid w:val="001141BF"/>
    <w:rsid w:val="0011466E"/>
    <w:rsid w:val="001258C6"/>
    <w:rsid w:val="0013310B"/>
    <w:rsid w:val="001404AB"/>
    <w:rsid w:val="00163C9A"/>
    <w:rsid w:val="00164BE5"/>
    <w:rsid w:val="0017231D"/>
    <w:rsid w:val="001810DC"/>
    <w:rsid w:val="001A301A"/>
    <w:rsid w:val="001B607F"/>
    <w:rsid w:val="001D369A"/>
    <w:rsid w:val="001D5F99"/>
    <w:rsid w:val="001E0C38"/>
    <w:rsid w:val="001E7BFA"/>
    <w:rsid w:val="001F08B3"/>
    <w:rsid w:val="001F2FE0"/>
    <w:rsid w:val="00200854"/>
    <w:rsid w:val="00206A05"/>
    <w:rsid w:val="002070FB"/>
    <w:rsid w:val="00213729"/>
    <w:rsid w:val="00223C5B"/>
    <w:rsid w:val="00227E91"/>
    <w:rsid w:val="00237C60"/>
    <w:rsid w:val="002406FA"/>
    <w:rsid w:val="0026107B"/>
    <w:rsid w:val="00274B8B"/>
    <w:rsid w:val="002B2B10"/>
    <w:rsid w:val="002B2E47"/>
    <w:rsid w:val="002B3886"/>
    <w:rsid w:val="002C2ADF"/>
    <w:rsid w:val="002C3495"/>
    <w:rsid w:val="002C4C2C"/>
    <w:rsid w:val="002C6A44"/>
    <w:rsid w:val="002D0022"/>
    <w:rsid w:val="002E0F61"/>
    <w:rsid w:val="00301AC2"/>
    <w:rsid w:val="00317768"/>
    <w:rsid w:val="003301A3"/>
    <w:rsid w:val="00347100"/>
    <w:rsid w:val="00366794"/>
    <w:rsid w:val="0036777B"/>
    <w:rsid w:val="00367B1D"/>
    <w:rsid w:val="0038282A"/>
    <w:rsid w:val="00382895"/>
    <w:rsid w:val="0038499B"/>
    <w:rsid w:val="00397580"/>
    <w:rsid w:val="003A45C8"/>
    <w:rsid w:val="003B24B8"/>
    <w:rsid w:val="003C2DCF"/>
    <w:rsid w:val="003C7FE7"/>
    <w:rsid w:val="003D0499"/>
    <w:rsid w:val="003D3576"/>
    <w:rsid w:val="003F526A"/>
    <w:rsid w:val="0040317D"/>
    <w:rsid w:val="00405244"/>
    <w:rsid w:val="004154C7"/>
    <w:rsid w:val="0041648D"/>
    <w:rsid w:val="00435A49"/>
    <w:rsid w:val="00442BD4"/>
    <w:rsid w:val="004436EE"/>
    <w:rsid w:val="004448C0"/>
    <w:rsid w:val="0045547F"/>
    <w:rsid w:val="00456B39"/>
    <w:rsid w:val="00463CE6"/>
    <w:rsid w:val="00471DEF"/>
    <w:rsid w:val="00487971"/>
    <w:rsid w:val="0049182E"/>
    <w:rsid w:val="004920AD"/>
    <w:rsid w:val="00494807"/>
    <w:rsid w:val="004A3FAC"/>
    <w:rsid w:val="004C6171"/>
    <w:rsid w:val="004D05B3"/>
    <w:rsid w:val="004E23A0"/>
    <w:rsid w:val="004E479E"/>
    <w:rsid w:val="004F2B7F"/>
    <w:rsid w:val="004F686C"/>
    <w:rsid w:val="004F78E6"/>
    <w:rsid w:val="0050420E"/>
    <w:rsid w:val="00512D99"/>
    <w:rsid w:val="00531DBB"/>
    <w:rsid w:val="00533311"/>
    <w:rsid w:val="00535095"/>
    <w:rsid w:val="00554954"/>
    <w:rsid w:val="00573994"/>
    <w:rsid w:val="00582269"/>
    <w:rsid w:val="005C7C25"/>
    <w:rsid w:val="005F79FB"/>
    <w:rsid w:val="00604406"/>
    <w:rsid w:val="00605F4A"/>
    <w:rsid w:val="00607822"/>
    <w:rsid w:val="006103AA"/>
    <w:rsid w:val="00613BBF"/>
    <w:rsid w:val="00615CE0"/>
    <w:rsid w:val="00622B80"/>
    <w:rsid w:val="0064139A"/>
    <w:rsid w:val="00664A06"/>
    <w:rsid w:val="00670142"/>
    <w:rsid w:val="006703BC"/>
    <w:rsid w:val="006931CF"/>
    <w:rsid w:val="006A1BC4"/>
    <w:rsid w:val="006B2B25"/>
    <w:rsid w:val="006B7C96"/>
    <w:rsid w:val="006E024F"/>
    <w:rsid w:val="006E4E81"/>
    <w:rsid w:val="006F166E"/>
    <w:rsid w:val="00707F7D"/>
    <w:rsid w:val="00717EC5"/>
    <w:rsid w:val="007262CD"/>
    <w:rsid w:val="00754C20"/>
    <w:rsid w:val="0078019C"/>
    <w:rsid w:val="00783BDA"/>
    <w:rsid w:val="007A2048"/>
    <w:rsid w:val="007A57F2"/>
    <w:rsid w:val="007B1333"/>
    <w:rsid w:val="007F4AEB"/>
    <w:rsid w:val="007F75B2"/>
    <w:rsid w:val="00801CCF"/>
    <w:rsid w:val="00803993"/>
    <w:rsid w:val="008043C4"/>
    <w:rsid w:val="0081528A"/>
    <w:rsid w:val="008163F6"/>
    <w:rsid w:val="008273CA"/>
    <w:rsid w:val="0083186A"/>
    <w:rsid w:val="00831B1B"/>
    <w:rsid w:val="00844447"/>
    <w:rsid w:val="00855FB3"/>
    <w:rsid w:val="00861D0E"/>
    <w:rsid w:val="008662BB"/>
    <w:rsid w:val="00867569"/>
    <w:rsid w:val="008A27CF"/>
    <w:rsid w:val="008A451F"/>
    <w:rsid w:val="008A6ACB"/>
    <w:rsid w:val="008A750A"/>
    <w:rsid w:val="008B27FC"/>
    <w:rsid w:val="008B3970"/>
    <w:rsid w:val="008C0F84"/>
    <w:rsid w:val="008C384C"/>
    <w:rsid w:val="008D0F11"/>
    <w:rsid w:val="008D50A3"/>
    <w:rsid w:val="008F477E"/>
    <w:rsid w:val="008F73B4"/>
    <w:rsid w:val="009411B9"/>
    <w:rsid w:val="00946033"/>
    <w:rsid w:val="00956E04"/>
    <w:rsid w:val="00971541"/>
    <w:rsid w:val="00986DD7"/>
    <w:rsid w:val="00995F0A"/>
    <w:rsid w:val="009B55B1"/>
    <w:rsid w:val="009E4930"/>
    <w:rsid w:val="00A0762A"/>
    <w:rsid w:val="00A4343D"/>
    <w:rsid w:val="00A47C39"/>
    <w:rsid w:val="00A502F1"/>
    <w:rsid w:val="00A55708"/>
    <w:rsid w:val="00A70A83"/>
    <w:rsid w:val="00A766A9"/>
    <w:rsid w:val="00A81EB3"/>
    <w:rsid w:val="00AA6015"/>
    <w:rsid w:val="00AB3410"/>
    <w:rsid w:val="00AC679D"/>
    <w:rsid w:val="00AD2DA9"/>
    <w:rsid w:val="00B00C1D"/>
    <w:rsid w:val="00B117F0"/>
    <w:rsid w:val="00B55375"/>
    <w:rsid w:val="00B632CC"/>
    <w:rsid w:val="00B654CE"/>
    <w:rsid w:val="00B71C1D"/>
    <w:rsid w:val="00BA12F1"/>
    <w:rsid w:val="00BA32F9"/>
    <w:rsid w:val="00BA439F"/>
    <w:rsid w:val="00BA6370"/>
    <w:rsid w:val="00BB53D4"/>
    <w:rsid w:val="00BF491A"/>
    <w:rsid w:val="00BF5C94"/>
    <w:rsid w:val="00C10E56"/>
    <w:rsid w:val="00C269D4"/>
    <w:rsid w:val="00C358A7"/>
    <w:rsid w:val="00C37ADB"/>
    <w:rsid w:val="00C4160D"/>
    <w:rsid w:val="00C46DCB"/>
    <w:rsid w:val="00C61209"/>
    <w:rsid w:val="00C61A89"/>
    <w:rsid w:val="00C8406E"/>
    <w:rsid w:val="00CB2709"/>
    <w:rsid w:val="00CB6F89"/>
    <w:rsid w:val="00CC0AE9"/>
    <w:rsid w:val="00CC33C3"/>
    <w:rsid w:val="00CC3ACF"/>
    <w:rsid w:val="00CC5DDB"/>
    <w:rsid w:val="00CE228C"/>
    <w:rsid w:val="00CE6672"/>
    <w:rsid w:val="00CE71D9"/>
    <w:rsid w:val="00CF545B"/>
    <w:rsid w:val="00D179B9"/>
    <w:rsid w:val="00D209A7"/>
    <w:rsid w:val="00D27D69"/>
    <w:rsid w:val="00D33658"/>
    <w:rsid w:val="00D448C2"/>
    <w:rsid w:val="00D666C3"/>
    <w:rsid w:val="00D851DF"/>
    <w:rsid w:val="00D85D36"/>
    <w:rsid w:val="00D9189F"/>
    <w:rsid w:val="00DF21C3"/>
    <w:rsid w:val="00DF47FE"/>
    <w:rsid w:val="00E0156A"/>
    <w:rsid w:val="00E26704"/>
    <w:rsid w:val="00E31980"/>
    <w:rsid w:val="00E410F4"/>
    <w:rsid w:val="00E42DF5"/>
    <w:rsid w:val="00E53644"/>
    <w:rsid w:val="00E6423C"/>
    <w:rsid w:val="00E80B89"/>
    <w:rsid w:val="00E838A1"/>
    <w:rsid w:val="00E93830"/>
    <w:rsid w:val="00E93E0E"/>
    <w:rsid w:val="00EB1ED3"/>
    <w:rsid w:val="00EE7641"/>
    <w:rsid w:val="00EF36F6"/>
    <w:rsid w:val="00F44A63"/>
    <w:rsid w:val="00F50988"/>
    <w:rsid w:val="00F60AF9"/>
    <w:rsid w:val="00F6342D"/>
    <w:rsid w:val="00F75F2A"/>
    <w:rsid w:val="00FA4926"/>
    <w:rsid w:val="00FB687C"/>
    <w:rsid w:val="00FD29E3"/>
    <w:rsid w:val="00FD763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95F0A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mesicni_indexy_trzeb_obchod_pohostinstvi_ubytovani_casove_ra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F23F-50FE-4180-A1C6-0291BE3B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234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kogan4041</cp:lastModifiedBy>
  <cp:revision>74</cp:revision>
  <dcterms:created xsi:type="dcterms:W3CDTF">2015-07-31T14:01:00Z</dcterms:created>
  <dcterms:modified xsi:type="dcterms:W3CDTF">2015-10-06T08:54:00Z</dcterms:modified>
</cp:coreProperties>
</file>