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702F0019" w:rsidR="00867569" w:rsidRPr="00CD618A" w:rsidRDefault="00E42794" w:rsidP="00867569">
      <w:pPr>
        <w:pStyle w:val="Datum"/>
      </w:pPr>
      <w:r>
        <w:t>30</w:t>
      </w:r>
      <w:r w:rsidR="00EB12FA">
        <w:t>. 3</w:t>
      </w:r>
      <w:r w:rsidR="007A1D8A">
        <w:t>. 2023</w:t>
      </w:r>
      <w:r w:rsidR="00303FE5">
        <w:t xml:space="preserve"> </w:t>
      </w:r>
    </w:p>
    <w:p w14:paraId="35A08819" w14:textId="03445EC9" w:rsidR="008B3970" w:rsidRPr="000678F7" w:rsidRDefault="00A073F8" w:rsidP="008B3970">
      <w:pPr>
        <w:pStyle w:val="Nzev"/>
      </w:pPr>
      <w:r>
        <w:t>V </w:t>
      </w:r>
      <w:r w:rsidR="00E42794">
        <w:t>únoru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8F255F">
        <w:t>nezaměstnanosti</w:t>
      </w:r>
      <w:r w:rsidR="00032EA3" w:rsidRPr="008F255F">
        <w:t xml:space="preserve"> </w:t>
      </w:r>
      <w:r w:rsidR="007609C7" w:rsidRPr="007609C7">
        <w:t>2,5</w:t>
      </w:r>
      <w:r w:rsidR="00F6570E" w:rsidRPr="000678F7">
        <w:t> </w:t>
      </w:r>
      <w:r w:rsidR="00E77B9C" w:rsidRPr="000678F7">
        <w:t>%</w:t>
      </w:r>
    </w:p>
    <w:p w14:paraId="6A91EDAA" w14:textId="3EF10957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E42794">
        <w:t>únor</w:t>
      </w:r>
      <w:r w:rsidR="00EB12FA" w:rsidRPr="0092041C">
        <w:t xml:space="preserve"> 2023</w:t>
      </w:r>
    </w:p>
    <w:p w14:paraId="7B5770A4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zaměstnanosti</w:t>
      </w:r>
    </w:p>
    <w:p w14:paraId="64893445" w14:textId="02671B31" w:rsidR="00F36B2F" w:rsidRPr="0092041C" w:rsidRDefault="00F36B2F" w:rsidP="00F36B2F">
      <w:r w:rsidRPr="0092041C">
        <w:t>Podíl zaměstnaných k celé populaci 15–64letých dosáhl v</w:t>
      </w:r>
      <w:r w:rsidR="00E42794">
        <w:t xml:space="preserve"> únoru</w:t>
      </w:r>
      <w:r w:rsidRPr="0092041C">
        <w:t xml:space="preserve"> </w:t>
      </w:r>
      <w:r w:rsidR="0033451A">
        <w:t>75,4</w:t>
      </w:r>
      <w:r w:rsidR="00735028">
        <w:t> </w:t>
      </w:r>
      <w:r w:rsidRPr="0092041C">
        <w:t xml:space="preserve">%. Oproti </w:t>
      </w:r>
      <w:r w:rsidR="00E42794">
        <w:t>únoru</w:t>
      </w:r>
      <w:r w:rsidR="00EB12FA" w:rsidRPr="0092041C">
        <w:t xml:space="preserve"> 2022</w:t>
      </w:r>
      <w:r w:rsidRPr="0092041C">
        <w:t xml:space="preserve"> se </w:t>
      </w:r>
      <w:r w:rsidR="008F255F" w:rsidRPr="0033451A">
        <w:t xml:space="preserve">zvýšil </w:t>
      </w:r>
      <w:r w:rsidR="001E7825" w:rsidRPr="0033451A">
        <w:t xml:space="preserve">o </w:t>
      </w:r>
      <w:r w:rsidR="008D5DD2" w:rsidRPr="0033451A">
        <w:t>0</w:t>
      </w:r>
      <w:r w:rsidR="0033451A" w:rsidRPr="0033451A">
        <w:t>,2</w:t>
      </w:r>
      <w:r w:rsidR="006C079B" w:rsidRPr="0092041C">
        <w:t xml:space="preserve"> </w:t>
      </w:r>
      <w:r w:rsidRPr="0092041C">
        <w:t>procentního bodu.</w:t>
      </w:r>
      <w:r w:rsidR="00CC436F" w:rsidRPr="0092041C">
        <w:t xml:space="preserve"> Míra zaměstnanosti mužů činila </w:t>
      </w:r>
      <w:r w:rsidR="00EF34FD" w:rsidRPr="00EF34FD">
        <w:t>81,4</w:t>
      </w:r>
      <w:r w:rsidRPr="0092041C">
        <w:t xml:space="preserve"> %, </w:t>
      </w:r>
      <w:r w:rsidRPr="0092041C">
        <w:rPr>
          <w:rFonts w:cs="Arial"/>
        </w:rPr>
        <w:t xml:space="preserve">u </w:t>
      </w:r>
      <w:r w:rsidR="00CC436F" w:rsidRPr="00EF34FD">
        <w:rPr>
          <w:rFonts w:cs="Arial"/>
        </w:rPr>
        <w:t xml:space="preserve">žen </w:t>
      </w:r>
      <w:r w:rsidR="00EF34FD" w:rsidRPr="00EF34FD">
        <w:rPr>
          <w:rFonts w:cs="Arial"/>
        </w:rPr>
        <w:t>69,0</w:t>
      </w:r>
      <w:r w:rsidRPr="0092041C">
        <w:rPr>
          <w:rFonts w:cs="Arial"/>
        </w:rPr>
        <w:t xml:space="preserve"> %. </w:t>
      </w:r>
      <w:r w:rsidR="007E6294" w:rsidRPr="0092041C">
        <w:t xml:space="preserve">Míra zaměstnanosti osob ve věku 15–29 let </w:t>
      </w:r>
      <w:r w:rsidR="007E6294" w:rsidRPr="003913A4">
        <w:t xml:space="preserve">činila </w:t>
      </w:r>
      <w:r w:rsidR="000C3117" w:rsidRPr="003913A4">
        <w:t>4</w:t>
      </w:r>
      <w:r w:rsidR="003913A4" w:rsidRPr="003913A4">
        <w:t>1,6</w:t>
      </w:r>
      <w:r w:rsidR="007E6294" w:rsidRPr="0092041C">
        <w:t xml:space="preserve"> %, u 30–49 let </w:t>
      </w:r>
      <w:r w:rsidR="003913A4">
        <w:t>87,6</w:t>
      </w:r>
      <w:r w:rsidR="007E6294" w:rsidRPr="0092041C">
        <w:t xml:space="preserve"> %, u 50–64letých </w:t>
      </w:r>
      <w:r w:rsidR="003913A4">
        <w:t>81,6</w:t>
      </w:r>
      <w:r w:rsidR="007E6294" w:rsidRPr="0092041C">
        <w:t> %.</w:t>
      </w:r>
    </w:p>
    <w:p w14:paraId="7EA71C18" w14:textId="77777777" w:rsidR="00F36B2F" w:rsidRPr="0092041C" w:rsidRDefault="00F36B2F" w:rsidP="00F36B2F"/>
    <w:p w14:paraId="6BEDCD89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nezaměstnanosti</w:t>
      </w:r>
    </w:p>
    <w:p w14:paraId="3EC48EA8" w14:textId="235B44BC" w:rsidR="00275192" w:rsidRPr="004E489C" w:rsidRDefault="00F36B2F" w:rsidP="00275192">
      <w:r w:rsidRPr="004E489C">
        <w:t>Podíl nezaměstnaných k ekonomicky aktivním, tj. součtu zaměstnaných a nezaměstnaných,</w:t>
      </w:r>
      <w:r w:rsidR="0043365C" w:rsidRPr="004E489C">
        <w:t xml:space="preserve"> dosáhl v</w:t>
      </w:r>
      <w:r w:rsidR="006E2621" w:rsidRPr="004E489C">
        <w:t xml:space="preserve"> </w:t>
      </w:r>
      <w:r w:rsidR="00E42794" w:rsidRPr="004E489C">
        <w:t>únoru</w:t>
      </w:r>
      <w:r w:rsidRPr="004E489C">
        <w:t xml:space="preserve"> </w:t>
      </w:r>
      <w:r w:rsidR="00780E2B" w:rsidRPr="004E489C">
        <w:t>2,5</w:t>
      </w:r>
      <w:r w:rsidR="003C373D" w:rsidRPr="004E489C">
        <w:t xml:space="preserve"> %, tedy stejně jako v únoru předchozího roku. </w:t>
      </w:r>
      <w:r w:rsidRPr="004E489C">
        <w:t xml:space="preserve">Míra nezaměstnanosti mužů </w:t>
      </w:r>
      <w:r w:rsidR="00F03161" w:rsidRPr="004E489C">
        <w:t xml:space="preserve">dosáhla </w:t>
      </w:r>
      <w:r w:rsidR="00F660AD" w:rsidRPr="004E489C">
        <w:t>2,1</w:t>
      </w:r>
      <w:r w:rsidR="00F03161" w:rsidRPr="004E489C">
        <w:t xml:space="preserve"> %, u žen </w:t>
      </w:r>
      <w:r w:rsidR="00F660AD" w:rsidRPr="004E489C">
        <w:t>2,9</w:t>
      </w:r>
      <w:r w:rsidR="003C373D" w:rsidRPr="004E489C">
        <w:t> %.</w:t>
      </w:r>
    </w:p>
    <w:p w14:paraId="2FA1B76A" w14:textId="0DC78C18" w:rsidR="00F36B2F" w:rsidRPr="004E489C" w:rsidRDefault="00F36B2F" w:rsidP="00322637"/>
    <w:p w14:paraId="6A062F2D" w14:textId="77777777" w:rsidR="00F36B2F" w:rsidRPr="004E489C" w:rsidRDefault="00F36B2F" w:rsidP="00274628">
      <w:pPr>
        <w:jc w:val="left"/>
        <w:rPr>
          <w:b/>
          <w:bCs/>
        </w:rPr>
      </w:pPr>
      <w:r w:rsidRPr="004E489C">
        <w:rPr>
          <w:b/>
          <w:bCs/>
        </w:rPr>
        <w:t>Míra ekonomické aktivity</w:t>
      </w:r>
    </w:p>
    <w:p w14:paraId="0A4CD11B" w14:textId="22164DFA" w:rsidR="00F36B2F" w:rsidRPr="004E489C" w:rsidRDefault="00F36B2F" w:rsidP="00F36B2F">
      <w:r w:rsidRPr="004E489C">
        <w:t>Podíl ekonomicky aktivních k populaci 15–64letých dosáhl 7</w:t>
      </w:r>
      <w:r w:rsidR="00E72E96" w:rsidRPr="004E489C">
        <w:t>7</w:t>
      </w:r>
      <w:r w:rsidRPr="004E489C">
        <w:t>,</w:t>
      </w:r>
      <w:r w:rsidR="0018694B" w:rsidRPr="004E489C">
        <w:t>3</w:t>
      </w:r>
      <w:r w:rsidRPr="004E489C">
        <w:t xml:space="preserve"> %. Oproti </w:t>
      </w:r>
      <w:r w:rsidR="00E42794" w:rsidRPr="004E489C">
        <w:t>únoru</w:t>
      </w:r>
      <w:r w:rsidR="001254A2" w:rsidRPr="004E489C">
        <w:t xml:space="preserve"> 2022</w:t>
      </w:r>
      <w:r w:rsidR="00211BB4" w:rsidRPr="004E489C">
        <w:t xml:space="preserve"> se </w:t>
      </w:r>
      <w:r w:rsidR="003C7B35" w:rsidRPr="004E489C">
        <w:t>zvýšil</w:t>
      </w:r>
      <w:r w:rsidRPr="004E489C">
        <w:t xml:space="preserve"> </w:t>
      </w:r>
      <w:r w:rsidR="0018694B" w:rsidRPr="004E489C">
        <w:t>o 0,2</w:t>
      </w:r>
      <w:r w:rsidRPr="004E489C">
        <w:t xml:space="preserve"> procentního bodu. Míra ekonomické aktivity mužů </w:t>
      </w:r>
      <w:r w:rsidR="000473BE" w:rsidRPr="004E489C">
        <w:t>(</w:t>
      </w:r>
      <w:r w:rsidR="000369CC" w:rsidRPr="004E489C">
        <w:t>83,2</w:t>
      </w:r>
      <w:r w:rsidRPr="004E489C">
        <w:t> %) převyšovala míru ekonomické aktivity žen</w:t>
      </w:r>
      <w:r w:rsidR="000473BE" w:rsidRPr="004E489C">
        <w:t xml:space="preserve"> (</w:t>
      </w:r>
      <w:r w:rsidR="000369CC" w:rsidRPr="004E489C">
        <w:t>71,1</w:t>
      </w:r>
      <w:r w:rsidR="00846ED9" w:rsidRPr="004E489C">
        <w:t xml:space="preserve"> </w:t>
      </w:r>
      <w:r w:rsidR="00534987" w:rsidRPr="004E489C">
        <w:t>%</w:t>
      </w:r>
      <w:r w:rsidR="000473BE" w:rsidRPr="004E489C">
        <w:t xml:space="preserve">) o </w:t>
      </w:r>
      <w:r w:rsidR="000369CC" w:rsidRPr="004E489C">
        <w:t>12,1</w:t>
      </w:r>
      <w:r w:rsidRPr="004E489C">
        <w:t xml:space="preserve"> procentního bodu.</w:t>
      </w:r>
    </w:p>
    <w:p w14:paraId="792AEB0C" w14:textId="2C406C33" w:rsidR="006152C0" w:rsidRPr="004E489C" w:rsidRDefault="006152C0" w:rsidP="00F36B2F"/>
    <w:p w14:paraId="3696A862" w14:textId="6ACF68AD" w:rsidR="006152C0" w:rsidRPr="00EF324F" w:rsidRDefault="00A303B2" w:rsidP="006152C0">
      <w:r w:rsidRPr="004E489C">
        <w:rPr>
          <w:i/>
          <w:iCs/>
        </w:rPr>
        <w:t>„</w:t>
      </w:r>
      <w:r w:rsidR="0058401C" w:rsidRPr="0058401C">
        <w:rPr>
          <w:rStyle w:val="normaltextrun"/>
          <w:rFonts w:cs="Arial"/>
          <w:i/>
          <w:iCs/>
          <w:szCs w:val="20"/>
          <w:shd w:val="clear" w:color="auto" w:fill="FFFFFF"/>
        </w:rPr>
        <w:t>U mužů se za poslední rok míra zaměstnanosti mírně snížila a zároveň nezaměstnanost vzrostla, zatímco u žen se míra zaměstnanosti zvýšila o celý procentní bod a nezaměstnanost klesla. Sledujeme tak protichůdný pohyb podle pohlaví, a to ve všech ukazatelích. Míra ekonomické aktivity žen je p</w:t>
      </w:r>
      <w:r w:rsidR="0058401C" w:rsidRPr="0058401C">
        <w:rPr>
          <w:rStyle w:val="spellingerror"/>
          <w:rFonts w:cs="Arial"/>
          <w:i/>
          <w:iCs/>
          <w:szCs w:val="20"/>
          <w:shd w:val="clear" w:color="auto" w:fill="FFFFFF"/>
        </w:rPr>
        <w:t>řitom</w:t>
      </w:r>
      <w:r w:rsidR="0058401C" w:rsidRPr="0058401C">
        <w:rPr>
          <w:rStyle w:val="normaltextrun"/>
          <w:rFonts w:cs="Arial"/>
          <w:i/>
          <w:iCs/>
          <w:szCs w:val="20"/>
          <w:shd w:val="clear" w:color="auto" w:fill="FFFFFF"/>
        </w:rPr>
        <w:t xml:space="preserve"> na rekordně vysoké úrovni,</w:t>
      </w:r>
      <w:r w:rsidRPr="004E489C">
        <w:rPr>
          <w:i/>
          <w:iCs/>
        </w:rPr>
        <w:t>“</w:t>
      </w:r>
      <w:r w:rsidRPr="004E489C">
        <w:t xml:space="preserve"> </w:t>
      </w:r>
      <w:r w:rsidR="003C373D" w:rsidRPr="004E489C">
        <w:t>popis</w:t>
      </w:r>
      <w:r w:rsidRPr="004E489C">
        <w:t>uje výsledky Dalibor Holý, ředitel odboru statistiky trhu práce a rovných příležitostí ČSÚ.</w:t>
      </w:r>
      <w:bookmarkStart w:id="0" w:name="_GoBack"/>
      <w:bookmarkEnd w:id="0"/>
    </w:p>
    <w:p w14:paraId="4CD09A23" w14:textId="660D3D39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2180EA0F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F018BC">
        <w:t>nezaměstnanosti v této věkové skupině 15–74 let</w:t>
      </w:r>
      <w:r w:rsidR="00325153" w:rsidRPr="00F018BC">
        <w:t xml:space="preserve"> byla v </w:t>
      </w:r>
      <w:r w:rsidR="003C6714">
        <w:t>únoru</w:t>
      </w:r>
      <w:r w:rsidRPr="00F018BC">
        <w:t xml:space="preserve"> </w:t>
      </w:r>
      <w:r w:rsidR="008C051D" w:rsidRPr="00F018BC">
        <w:t>2023</w:t>
      </w:r>
      <w:r w:rsidR="006217A8" w:rsidRPr="00F018BC">
        <w:t xml:space="preserve"> </w:t>
      </w:r>
      <w:r w:rsidRPr="00F018BC">
        <w:t>za Českou republiku</w:t>
      </w:r>
      <w:r w:rsidR="000E7E94" w:rsidRPr="00F018BC">
        <w:t xml:space="preserve"> </w:t>
      </w:r>
      <w:r w:rsidR="00CF42D7" w:rsidRPr="00F018BC">
        <w:t xml:space="preserve">na </w:t>
      </w:r>
      <w:r w:rsidR="00CF42D7" w:rsidRPr="00FA483A">
        <w:t xml:space="preserve">úrovni </w:t>
      </w:r>
      <w:r w:rsidR="00FA483A" w:rsidRPr="00FA483A">
        <w:t>2,4</w:t>
      </w:r>
      <w:r w:rsidRPr="00F018BC">
        <w:t xml:space="preserve"> %.</w:t>
      </w:r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A85C71">
        <w:rPr>
          <w:i/>
          <w:iCs/>
          <w:sz w:val="18"/>
          <w:szCs w:val="18"/>
        </w:rPr>
        <w:t>k 1. 1. 2022</w:t>
      </w:r>
      <w:r w:rsidRPr="007916B9">
        <w:rPr>
          <w:i/>
          <w:iCs/>
          <w:sz w:val="18"/>
          <w:szCs w:val="18"/>
        </w:rPr>
        <w:t xml:space="preserve"> a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036ECED0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157F29">
        <w:rPr>
          <w:i/>
          <w:iCs/>
          <w:color w:val="auto"/>
        </w:rPr>
        <w:tab/>
        <w:t>23. 3</w:t>
      </w:r>
      <w:r w:rsidR="007E4403" w:rsidRPr="005E3DF6">
        <w:rPr>
          <w:i/>
          <w:iCs/>
          <w:color w:val="auto"/>
        </w:rPr>
        <w:t>. 202</w:t>
      </w:r>
      <w:r w:rsidR="00157F29">
        <w:rPr>
          <w:i/>
          <w:iCs/>
          <w:color w:val="auto"/>
        </w:rPr>
        <w:t>3 / 27. 3</w:t>
      </w:r>
      <w:r w:rsidR="00DB4A5C">
        <w:rPr>
          <w:i/>
          <w:iCs/>
          <w:color w:val="auto"/>
        </w:rPr>
        <w:t>. 2023</w:t>
      </w:r>
    </w:p>
    <w:p w14:paraId="63E5531E" w14:textId="20EFA36D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A7233E">
        <w:rPr>
          <w:i/>
          <w:iCs/>
          <w:color w:val="auto"/>
        </w:rPr>
        <w:t>3</w:t>
      </w:r>
      <w:r w:rsidR="00DB4A5C">
        <w:rPr>
          <w:i/>
          <w:iCs/>
          <w:color w:val="auto"/>
        </w:rPr>
        <w:t xml:space="preserve">. </w:t>
      </w:r>
      <w:r w:rsidR="00A7233E">
        <w:rPr>
          <w:i/>
          <w:iCs/>
          <w:color w:val="auto"/>
        </w:rPr>
        <w:t>5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40B3" w14:textId="77777777" w:rsidR="005852A6" w:rsidRDefault="005852A6" w:rsidP="00BA6370">
      <w:r>
        <w:separator/>
      </w:r>
    </w:p>
  </w:endnote>
  <w:endnote w:type="continuationSeparator" w:id="0">
    <w:p w14:paraId="2CAA7C65" w14:textId="77777777" w:rsidR="005852A6" w:rsidRDefault="005852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673DCA8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401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673DCA8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401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3876" w14:textId="77777777" w:rsidR="005852A6" w:rsidRDefault="005852A6" w:rsidP="00BA6370">
      <w:r>
        <w:separator/>
      </w:r>
    </w:p>
  </w:footnote>
  <w:footnote w:type="continuationSeparator" w:id="0">
    <w:p w14:paraId="399696EA" w14:textId="77777777" w:rsidR="005852A6" w:rsidRDefault="005852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369CC"/>
    <w:rsid w:val="00040C6F"/>
    <w:rsid w:val="00043BF4"/>
    <w:rsid w:val="00044A2F"/>
    <w:rsid w:val="000473BE"/>
    <w:rsid w:val="0004785A"/>
    <w:rsid w:val="00056B51"/>
    <w:rsid w:val="00061A58"/>
    <w:rsid w:val="000640FA"/>
    <w:rsid w:val="000678F7"/>
    <w:rsid w:val="000843A5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7072"/>
    <w:rsid w:val="00117272"/>
    <w:rsid w:val="001254A2"/>
    <w:rsid w:val="001404AB"/>
    <w:rsid w:val="001461C9"/>
    <w:rsid w:val="00150052"/>
    <w:rsid w:val="001511B3"/>
    <w:rsid w:val="00157F29"/>
    <w:rsid w:val="00160B21"/>
    <w:rsid w:val="00161F6A"/>
    <w:rsid w:val="00163523"/>
    <w:rsid w:val="00166884"/>
    <w:rsid w:val="0017231D"/>
    <w:rsid w:val="0017729D"/>
    <w:rsid w:val="001810DC"/>
    <w:rsid w:val="0018694B"/>
    <w:rsid w:val="00195BC8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B2E47"/>
    <w:rsid w:val="002C46CD"/>
    <w:rsid w:val="002D7F4F"/>
    <w:rsid w:val="002E1C68"/>
    <w:rsid w:val="002E2261"/>
    <w:rsid w:val="002F0CC0"/>
    <w:rsid w:val="00302448"/>
    <w:rsid w:val="00303FE5"/>
    <w:rsid w:val="00304E18"/>
    <w:rsid w:val="00314A0E"/>
    <w:rsid w:val="00322637"/>
    <w:rsid w:val="0032437C"/>
    <w:rsid w:val="00325153"/>
    <w:rsid w:val="0032560F"/>
    <w:rsid w:val="003301A3"/>
    <w:rsid w:val="003305D1"/>
    <w:rsid w:val="0033451A"/>
    <w:rsid w:val="003542AE"/>
    <w:rsid w:val="00364C65"/>
    <w:rsid w:val="0036777B"/>
    <w:rsid w:val="003708ED"/>
    <w:rsid w:val="0038282A"/>
    <w:rsid w:val="00384DA1"/>
    <w:rsid w:val="00385505"/>
    <w:rsid w:val="003913A4"/>
    <w:rsid w:val="00394C88"/>
    <w:rsid w:val="00397580"/>
    <w:rsid w:val="003A45C8"/>
    <w:rsid w:val="003A51B1"/>
    <w:rsid w:val="003B00B2"/>
    <w:rsid w:val="003B20C4"/>
    <w:rsid w:val="003B5F5C"/>
    <w:rsid w:val="003C2DCF"/>
    <w:rsid w:val="003C36DB"/>
    <w:rsid w:val="003C373D"/>
    <w:rsid w:val="003C4F7B"/>
    <w:rsid w:val="003C6714"/>
    <w:rsid w:val="003C7B35"/>
    <w:rsid w:val="003C7FE7"/>
    <w:rsid w:val="003D0499"/>
    <w:rsid w:val="003D3576"/>
    <w:rsid w:val="003E1EC3"/>
    <w:rsid w:val="003F332B"/>
    <w:rsid w:val="003F526A"/>
    <w:rsid w:val="003F7336"/>
    <w:rsid w:val="004021C0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34E"/>
    <w:rsid w:val="00471DEF"/>
    <w:rsid w:val="00472310"/>
    <w:rsid w:val="004920AD"/>
    <w:rsid w:val="004A0FE7"/>
    <w:rsid w:val="004B6E9C"/>
    <w:rsid w:val="004C3A21"/>
    <w:rsid w:val="004D05B3"/>
    <w:rsid w:val="004D252E"/>
    <w:rsid w:val="004D54D9"/>
    <w:rsid w:val="004E1E95"/>
    <w:rsid w:val="004E479E"/>
    <w:rsid w:val="004E489C"/>
    <w:rsid w:val="004F24DB"/>
    <w:rsid w:val="004F4053"/>
    <w:rsid w:val="004F686C"/>
    <w:rsid w:val="004F78E6"/>
    <w:rsid w:val="0050420E"/>
    <w:rsid w:val="00507E4C"/>
    <w:rsid w:val="00512D99"/>
    <w:rsid w:val="00523F90"/>
    <w:rsid w:val="00531DBB"/>
    <w:rsid w:val="00534987"/>
    <w:rsid w:val="00540AEA"/>
    <w:rsid w:val="00541572"/>
    <w:rsid w:val="00557930"/>
    <w:rsid w:val="005607E9"/>
    <w:rsid w:val="005648C9"/>
    <w:rsid w:val="00573994"/>
    <w:rsid w:val="00575E89"/>
    <w:rsid w:val="0058401C"/>
    <w:rsid w:val="005852A6"/>
    <w:rsid w:val="00585969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17A8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D6451"/>
    <w:rsid w:val="006E024F"/>
    <w:rsid w:val="006E2621"/>
    <w:rsid w:val="006E4E81"/>
    <w:rsid w:val="00706239"/>
    <w:rsid w:val="00707E8A"/>
    <w:rsid w:val="00707F7D"/>
    <w:rsid w:val="00712E9C"/>
    <w:rsid w:val="00713C8E"/>
    <w:rsid w:val="00717EC5"/>
    <w:rsid w:val="00735028"/>
    <w:rsid w:val="00751026"/>
    <w:rsid w:val="00754C20"/>
    <w:rsid w:val="007609C7"/>
    <w:rsid w:val="00780E2B"/>
    <w:rsid w:val="007916B9"/>
    <w:rsid w:val="00794024"/>
    <w:rsid w:val="007A0B2F"/>
    <w:rsid w:val="007A1D8A"/>
    <w:rsid w:val="007A2048"/>
    <w:rsid w:val="007A57F2"/>
    <w:rsid w:val="007B1333"/>
    <w:rsid w:val="007C137D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FB3"/>
    <w:rsid w:val="00861D0E"/>
    <w:rsid w:val="008662BB"/>
    <w:rsid w:val="00867569"/>
    <w:rsid w:val="00871FDB"/>
    <w:rsid w:val="00875CC4"/>
    <w:rsid w:val="00896A35"/>
    <w:rsid w:val="008A750A"/>
    <w:rsid w:val="008B397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35604"/>
    <w:rsid w:val="009464F3"/>
    <w:rsid w:val="00986DD7"/>
    <w:rsid w:val="009A6A93"/>
    <w:rsid w:val="009B119E"/>
    <w:rsid w:val="009B55B1"/>
    <w:rsid w:val="009B62A7"/>
    <w:rsid w:val="009D323E"/>
    <w:rsid w:val="009E3791"/>
    <w:rsid w:val="009E5F57"/>
    <w:rsid w:val="009E7C30"/>
    <w:rsid w:val="009F23AC"/>
    <w:rsid w:val="009F3A35"/>
    <w:rsid w:val="00A06F8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7233E"/>
    <w:rsid w:val="00A81EB3"/>
    <w:rsid w:val="00A85C71"/>
    <w:rsid w:val="00A9280A"/>
    <w:rsid w:val="00A955BC"/>
    <w:rsid w:val="00AA1449"/>
    <w:rsid w:val="00AB3309"/>
    <w:rsid w:val="00AB3410"/>
    <w:rsid w:val="00AC3ACE"/>
    <w:rsid w:val="00B00C1D"/>
    <w:rsid w:val="00B32B4A"/>
    <w:rsid w:val="00B33632"/>
    <w:rsid w:val="00B4256A"/>
    <w:rsid w:val="00B43E05"/>
    <w:rsid w:val="00B50512"/>
    <w:rsid w:val="00B55375"/>
    <w:rsid w:val="00B568A2"/>
    <w:rsid w:val="00B62052"/>
    <w:rsid w:val="00B632CC"/>
    <w:rsid w:val="00B67CE1"/>
    <w:rsid w:val="00B72A3E"/>
    <w:rsid w:val="00B72E58"/>
    <w:rsid w:val="00B77A83"/>
    <w:rsid w:val="00B80585"/>
    <w:rsid w:val="00BA12F1"/>
    <w:rsid w:val="00BA439F"/>
    <w:rsid w:val="00BA6370"/>
    <w:rsid w:val="00BB203A"/>
    <w:rsid w:val="00BE19F1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CF5EEF"/>
    <w:rsid w:val="00D209A7"/>
    <w:rsid w:val="00D21AA1"/>
    <w:rsid w:val="00D27D69"/>
    <w:rsid w:val="00D32ECF"/>
    <w:rsid w:val="00D33658"/>
    <w:rsid w:val="00D3597A"/>
    <w:rsid w:val="00D448C2"/>
    <w:rsid w:val="00D6271C"/>
    <w:rsid w:val="00D666C3"/>
    <w:rsid w:val="00D67AAE"/>
    <w:rsid w:val="00D72243"/>
    <w:rsid w:val="00D72A10"/>
    <w:rsid w:val="00D82ADA"/>
    <w:rsid w:val="00D8344D"/>
    <w:rsid w:val="00D9189F"/>
    <w:rsid w:val="00D921BF"/>
    <w:rsid w:val="00D94C8E"/>
    <w:rsid w:val="00DB4A5C"/>
    <w:rsid w:val="00DB638A"/>
    <w:rsid w:val="00DF47FE"/>
    <w:rsid w:val="00E0156A"/>
    <w:rsid w:val="00E26704"/>
    <w:rsid w:val="00E31980"/>
    <w:rsid w:val="00E32247"/>
    <w:rsid w:val="00E42794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E33"/>
    <w:rsid w:val="00EF324F"/>
    <w:rsid w:val="00EF34FD"/>
    <w:rsid w:val="00F018BC"/>
    <w:rsid w:val="00F03161"/>
    <w:rsid w:val="00F05EDB"/>
    <w:rsid w:val="00F06850"/>
    <w:rsid w:val="00F07A8E"/>
    <w:rsid w:val="00F35035"/>
    <w:rsid w:val="00F36B2F"/>
    <w:rsid w:val="00F37F4D"/>
    <w:rsid w:val="00F42421"/>
    <w:rsid w:val="00F631F7"/>
    <w:rsid w:val="00F6570E"/>
    <w:rsid w:val="00F660AD"/>
    <w:rsid w:val="00F75F2A"/>
    <w:rsid w:val="00F9666E"/>
    <w:rsid w:val="00FA483A"/>
    <w:rsid w:val="00FB687C"/>
    <w:rsid w:val="00FC5369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58401C"/>
  </w:style>
  <w:style w:type="character" w:customStyle="1" w:styleId="spellingerror">
    <w:name w:val="spellingerror"/>
    <w:basedOn w:val="Standardnpsmoodstavce"/>
    <w:rsid w:val="0058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199A-7DBF-4399-B48C-F5AF6F8B2183}"/>
</file>

<file path=customXml/itemProps2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8D1331-AF43-4406-9B7A-9232D7B2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20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4</cp:revision>
  <cp:lastPrinted>2022-04-29T07:53:00Z</cp:lastPrinted>
  <dcterms:created xsi:type="dcterms:W3CDTF">2023-03-28T11:48:00Z</dcterms:created>
  <dcterms:modified xsi:type="dcterms:W3CDTF">2023-03-29T15:09:00Z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