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7488B" w14:textId="5F7646FE" w:rsidR="0095341A" w:rsidRPr="002C3DF6" w:rsidRDefault="00E12CF4" w:rsidP="00AB468D">
      <w:pPr>
        <w:pStyle w:val="Datum"/>
      </w:pPr>
      <w:bookmarkStart w:id="0" w:name="_GoBack"/>
      <w:bookmarkEnd w:id="0"/>
      <w:r>
        <w:t>21 March 2023</w:t>
      </w:r>
    </w:p>
    <w:p w14:paraId="314ECCB7" w14:textId="44D14EB5" w:rsidR="00AA565C" w:rsidRPr="00AA565C" w:rsidRDefault="00BA130A" w:rsidP="00AA565C">
      <w:pPr>
        <w:spacing w:before="280" w:line="360" w:lineRule="exact"/>
        <w:jc w:val="left"/>
        <w:outlineLvl w:val="0"/>
        <w:rPr>
          <w:rFonts w:eastAsia="Times New Roman"/>
          <w:b/>
          <w:bCs/>
          <w:color w:val="BD1B21"/>
          <w:sz w:val="32"/>
          <w:szCs w:val="32"/>
        </w:rPr>
      </w:pPr>
      <w:r>
        <w:rPr>
          <w:rFonts w:eastAsia="Times New Roman"/>
          <w:b/>
          <w:bCs/>
          <w:color w:val="BD1B21"/>
          <w:sz w:val="32"/>
          <w:szCs w:val="32"/>
        </w:rPr>
        <w:t>A sharp</w:t>
      </w:r>
      <w:r w:rsidR="008C69E1" w:rsidRPr="008C69E1">
        <w:rPr>
          <w:rFonts w:eastAsia="Times New Roman"/>
          <w:b/>
          <w:bCs/>
          <w:color w:val="BD1B21"/>
          <w:sz w:val="32"/>
          <w:szCs w:val="32"/>
        </w:rPr>
        <w:t xml:space="preserve"> decrease </w:t>
      </w:r>
      <w:r w:rsidR="00D94C36">
        <w:rPr>
          <w:rFonts w:eastAsia="Times New Roman"/>
          <w:b/>
          <w:bCs/>
          <w:color w:val="BD1B21"/>
          <w:sz w:val="32"/>
          <w:szCs w:val="32"/>
        </w:rPr>
        <w:t>in</w:t>
      </w:r>
      <w:r w:rsidR="008C69E1" w:rsidRPr="008C69E1">
        <w:rPr>
          <w:rFonts w:eastAsia="Times New Roman"/>
          <w:b/>
          <w:bCs/>
          <w:color w:val="BD1B21"/>
          <w:sz w:val="32"/>
          <w:szCs w:val="32"/>
        </w:rPr>
        <w:t xml:space="preserve"> births </w:t>
      </w:r>
      <w:r w:rsidR="008C69E1" w:rsidRPr="008C69E1">
        <w:rPr>
          <w:rFonts w:eastAsia="Times New Roman"/>
          <w:b/>
          <w:bCs/>
          <w:color w:val="BD1B21"/>
          <w:sz w:val="32"/>
          <w:szCs w:val="32"/>
        </w:rPr>
        <w:t>in 2022</w:t>
      </w:r>
    </w:p>
    <w:p w14:paraId="37104579" w14:textId="74D4E75C" w:rsidR="00AA565C" w:rsidRPr="00AA565C" w:rsidRDefault="00AA565C" w:rsidP="00AA565C">
      <w:pPr>
        <w:spacing w:before="80" w:after="280" w:line="320" w:lineRule="exact"/>
        <w:jc w:val="left"/>
        <w:outlineLvl w:val="0"/>
        <w:rPr>
          <w:rFonts w:eastAsia="Times New Roman"/>
          <w:b/>
          <w:bCs/>
          <w:sz w:val="28"/>
          <w:szCs w:val="28"/>
        </w:rPr>
      </w:pPr>
      <w:r w:rsidRPr="008C69E1">
        <w:rPr>
          <w:rFonts w:eastAsia="Times New Roman"/>
          <w:b/>
          <w:bCs/>
          <w:sz w:val="28"/>
          <w:szCs w:val="28"/>
        </w:rPr>
        <w:t>Population change</w:t>
      </w:r>
      <w:r w:rsidRPr="00AA565C">
        <w:rPr>
          <w:rFonts w:eastAsia="Times New Roman"/>
          <w:b/>
          <w:bCs/>
          <w:sz w:val="28"/>
          <w:szCs w:val="28"/>
        </w:rPr>
        <w:t xml:space="preserve"> – </w:t>
      </w:r>
      <w:r w:rsidRPr="008C69E1">
        <w:rPr>
          <w:rFonts w:eastAsia="Times New Roman"/>
          <w:b/>
          <w:bCs/>
          <w:sz w:val="28"/>
          <w:szCs w:val="28"/>
        </w:rPr>
        <w:t>year</w:t>
      </w:r>
      <w:r w:rsidRPr="00AA565C">
        <w:rPr>
          <w:rFonts w:eastAsia="Times New Roman"/>
          <w:b/>
          <w:bCs/>
          <w:sz w:val="28"/>
          <w:szCs w:val="28"/>
        </w:rPr>
        <w:t xml:space="preserve"> 2022</w:t>
      </w:r>
    </w:p>
    <w:p w14:paraId="06460741" w14:textId="784F0B03" w:rsidR="00AA565C" w:rsidRPr="00AA565C" w:rsidRDefault="000A7987" w:rsidP="00AA565C">
      <w:pPr>
        <w:autoSpaceDE w:val="0"/>
        <w:autoSpaceDN w:val="0"/>
        <w:adjustRightInd w:val="0"/>
        <w:spacing w:after="280"/>
        <w:rPr>
          <w:rFonts w:cs="Arial"/>
          <w:b/>
          <w:szCs w:val="18"/>
          <w:lang w:val="cs-CZ"/>
        </w:rPr>
      </w:pPr>
      <w:r w:rsidRPr="000A7987">
        <w:rPr>
          <w:rFonts w:cs="Arial"/>
          <w:b/>
          <w:szCs w:val="18"/>
        </w:rPr>
        <w:t xml:space="preserve">The population of the Czech Republic </w:t>
      </w:r>
      <w:r>
        <w:rPr>
          <w:rFonts w:cs="Arial"/>
          <w:b/>
          <w:szCs w:val="18"/>
        </w:rPr>
        <w:t>increased</w:t>
      </w:r>
      <w:r w:rsidRPr="000A7987">
        <w:rPr>
          <w:rFonts w:cs="Arial"/>
          <w:b/>
          <w:szCs w:val="18"/>
        </w:rPr>
        <w:t xml:space="preserve"> from 10.517 to 10.533 million </w:t>
      </w:r>
      <w:r w:rsidR="00D94C36">
        <w:rPr>
          <w:rFonts w:cs="Arial"/>
          <w:b/>
          <w:szCs w:val="18"/>
        </w:rPr>
        <w:t>in</w:t>
      </w:r>
      <w:r w:rsidRPr="000A7987">
        <w:rPr>
          <w:rFonts w:cs="Arial"/>
          <w:b/>
          <w:szCs w:val="18"/>
        </w:rPr>
        <w:t xml:space="preserve"> 2022. </w:t>
      </w:r>
      <w:r w:rsidR="00D058F1">
        <w:rPr>
          <w:rFonts w:cs="Arial"/>
          <w:b/>
          <w:szCs w:val="18"/>
        </w:rPr>
        <w:t xml:space="preserve">The </w:t>
      </w:r>
      <w:r w:rsidR="00D058F1">
        <w:rPr>
          <w:rFonts w:cs="Arial"/>
          <w:b/>
          <w:szCs w:val="18"/>
        </w:rPr>
        <w:t xml:space="preserve">entire </w:t>
      </w:r>
      <w:r w:rsidRPr="000A7987">
        <w:rPr>
          <w:rFonts w:cs="Arial"/>
          <w:b/>
          <w:szCs w:val="18"/>
        </w:rPr>
        <w:t>increase, almost 17 thousand, was due to the positive net migration. Compared to 2021, there were significantly more marriages last year, but fewer deaths, births and</w:t>
      </w:r>
      <w:r w:rsidR="000F34E9">
        <w:rPr>
          <w:rFonts w:cs="Arial"/>
          <w:b/>
          <w:szCs w:val="18"/>
        </w:rPr>
        <w:t xml:space="preserve"> divorces</w:t>
      </w:r>
      <w:r w:rsidR="00AA565C" w:rsidRPr="00AA565C">
        <w:rPr>
          <w:rFonts w:cs="Arial"/>
          <w:b/>
          <w:szCs w:val="18"/>
          <w:lang w:val="cs-CZ"/>
        </w:rPr>
        <w:t xml:space="preserve">. </w:t>
      </w:r>
    </w:p>
    <w:p w14:paraId="535632F2" w14:textId="6AF1D1A8" w:rsidR="00D058F1" w:rsidRPr="00D94C36" w:rsidRDefault="00D058F1" w:rsidP="00D058F1">
      <w:pPr>
        <w:spacing w:after="120"/>
      </w:pPr>
      <w:r w:rsidRPr="00D94C36">
        <w:t xml:space="preserve">The population of the Czech Republic increased by 16.7 thousand to 10.533 million </w:t>
      </w:r>
      <w:r w:rsidR="00D94C36">
        <w:t>in</w:t>
      </w:r>
      <w:r w:rsidRPr="00D94C36">
        <w:t xml:space="preserve"> 2022. The population balance does not include persons granted temporary protection </w:t>
      </w:r>
      <w:r w:rsidR="00D94C36">
        <w:t xml:space="preserve">connected </w:t>
      </w:r>
      <w:r w:rsidRPr="00D94C36">
        <w:t xml:space="preserve">with the armed conflict in Ukraine. According to data from the </w:t>
      </w:r>
      <w:r w:rsidR="00D94C36">
        <w:t>Alien</w:t>
      </w:r>
      <w:r w:rsidRPr="00D94C36">
        <w:t xml:space="preserve"> Information System, 432 </w:t>
      </w:r>
      <w:r w:rsidRPr="00D94C36">
        <w:t xml:space="preserve">thousand </w:t>
      </w:r>
      <w:r w:rsidR="00AC6F59">
        <w:t xml:space="preserve">of </w:t>
      </w:r>
      <w:r w:rsidRPr="00D94C36">
        <w:t xml:space="preserve">people had this type of residence permit at the end of last year. The balance of </w:t>
      </w:r>
      <w:r w:rsidR="00282623">
        <w:t>regu</w:t>
      </w:r>
      <w:r w:rsidR="00282623">
        <w:t>lar</w:t>
      </w:r>
      <w:r w:rsidRPr="00D94C36">
        <w:t xml:space="preserve"> </w:t>
      </w:r>
      <w:r w:rsidR="00D94C36">
        <w:t>international</w:t>
      </w:r>
      <w:r w:rsidRPr="00D94C36">
        <w:t xml:space="preserve"> </w:t>
      </w:r>
      <w:r w:rsidR="00282623">
        <w:t>migration reached 37.1 thousand:</w:t>
      </w:r>
      <w:r w:rsidRPr="00D94C36">
        <w:t xml:space="preserve"> 57.1 thousand persons newly registered their stay in the Czech Republic and </w:t>
      </w:r>
      <w:r w:rsidR="00282623">
        <w:t xml:space="preserve">for </w:t>
      </w:r>
      <w:r w:rsidRPr="00D94C36">
        <w:t>20.1 thousand persons the termination of their stay</w:t>
      </w:r>
      <w:r w:rsidR="00282623">
        <w:t xml:space="preserve"> was </w:t>
      </w:r>
      <w:r w:rsidR="00282623" w:rsidRPr="00D94C36">
        <w:t>registered</w:t>
      </w:r>
      <w:r w:rsidRPr="00D94C36">
        <w:t>.</w:t>
      </w:r>
    </w:p>
    <w:p w14:paraId="5E536245" w14:textId="6C791099" w:rsidR="00256453" w:rsidRDefault="00256453" w:rsidP="00256453">
      <w:pPr>
        <w:spacing w:after="120"/>
      </w:pPr>
      <w:r w:rsidRPr="00256453">
        <w:t>The natural change has been significantly negative for the third year in a row (</w:t>
      </w:r>
      <w:r w:rsidR="00145593">
        <w:t>−</w:t>
      </w:r>
      <w:r w:rsidRPr="00256453">
        <w:t xml:space="preserve">20.4 thousand in 2022). Although the number of deaths decreased noticeably year-on-year (by 19.7 thousand to 120.2 thousand), the number of live births also decreased significantly. </w:t>
      </w:r>
      <w:r w:rsidRPr="00256453">
        <w:rPr>
          <w:i/>
        </w:rPr>
        <w:t xml:space="preserve">"After a temporary increase in </w:t>
      </w:r>
      <w:r>
        <w:rPr>
          <w:i/>
        </w:rPr>
        <w:t>the number of live births</w:t>
      </w:r>
      <w:r w:rsidRPr="00256453">
        <w:rPr>
          <w:i/>
        </w:rPr>
        <w:t xml:space="preserve"> in 2021, 12 thousand fewer chil</w:t>
      </w:r>
      <w:r w:rsidR="000C05A8">
        <w:rPr>
          <w:i/>
        </w:rPr>
        <w:t>dren were born alive last year,</w:t>
      </w:r>
      <w:r w:rsidRPr="00256453">
        <w:rPr>
          <w:i/>
        </w:rPr>
        <w:t xml:space="preserve"> 99.8 thousand</w:t>
      </w:r>
      <w:r w:rsidR="000C05A8">
        <w:rPr>
          <w:i/>
        </w:rPr>
        <w:t xml:space="preserve"> in total</w:t>
      </w:r>
      <w:r w:rsidRPr="00256453">
        <w:rPr>
          <w:i/>
        </w:rPr>
        <w:t xml:space="preserve">. The decline in births was also </w:t>
      </w:r>
      <w:r w:rsidRPr="00256453">
        <w:rPr>
          <w:i/>
        </w:rPr>
        <w:t xml:space="preserve">recorded </w:t>
      </w:r>
      <w:r w:rsidR="00AC6F59">
        <w:rPr>
          <w:i/>
        </w:rPr>
        <w:t>from</w:t>
      </w:r>
      <w:r w:rsidRPr="00256453">
        <w:rPr>
          <w:i/>
        </w:rPr>
        <w:t xml:space="preserve"> </w:t>
      </w:r>
      <w:r w:rsidRPr="00256453">
        <w:rPr>
          <w:i/>
        </w:rPr>
        <w:t xml:space="preserve">2018 to 2020 and is partly related to changes in the age </w:t>
      </w:r>
      <w:r w:rsidR="000C05A8">
        <w:rPr>
          <w:i/>
        </w:rPr>
        <w:t xml:space="preserve">structure </w:t>
      </w:r>
      <w:r w:rsidRPr="00256453">
        <w:rPr>
          <w:i/>
        </w:rPr>
        <w:t xml:space="preserve">of women of reproductive age. </w:t>
      </w:r>
      <w:r w:rsidR="000C05A8">
        <w:rPr>
          <w:i/>
        </w:rPr>
        <w:t xml:space="preserve">In 2022, </w:t>
      </w:r>
      <w:r w:rsidRPr="00256453">
        <w:rPr>
          <w:i/>
        </w:rPr>
        <w:t>the average number of children born to a woman also fell, from 1.83 to 1.66 year-on-year. A similar level of fertility was present in our country six years ago,</w:t>
      </w:r>
      <w:r w:rsidRPr="00256453">
        <w:t xml:space="preserve">" says Michaela Němečková from the Demographic Statistics </w:t>
      </w:r>
      <w:r w:rsidR="000C05A8">
        <w:t>Unit</w:t>
      </w:r>
      <w:r w:rsidRPr="00256453">
        <w:t xml:space="preserve"> of the Czech Statistical Office.</w:t>
      </w:r>
    </w:p>
    <w:p w14:paraId="7B7EBCA8" w14:textId="6D424206" w:rsidR="00145593" w:rsidRPr="00256453" w:rsidRDefault="00145593" w:rsidP="00256453">
      <w:pPr>
        <w:spacing w:after="120"/>
      </w:pPr>
      <w:r w:rsidRPr="0075210E">
        <w:drawing>
          <wp:inline distT="0" distB="0" distL="0" distR="0" wp14:anchorId="21EBC8DB" wp14:editId="6D8549F4">
            <wp:extent cx="5048250" cy="245745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0" cy="2457450"/>
                    </a:xfrm>
                    <a:prstGeom prst="rect">
                      <a:avLst/>
                    </a:prstGeom>
                    <a:noFill/>
                    <a:ln>
                      <a:noFill/>
                    </a:ln>
                  </pic:spPr>
                </pic:pic>
              </a:graphicData>
            </a:graphic>
          </wp:inline>
        </w:drawing>
      </w:r>
    </w:p>
    <w:p w14:paraId="53D94645" w14:textId="3B1DEB86" w:rsidR="006B424B" w:rsidRDefault="006B424B" w:rsidP="00AA565C">
      <w:r w:rsidRPr="006B424B">
        <w:t xml:space="preserve">Last year, 54,500 couples entered into marriage, 17% more than a year earlier and </w:t>
      </w:r>
      <w:r>
        <w:t xml:space="preserve">only </w:t>
      </w:r>
      <w:r w:rsidRPr="006B424B">
        <w:t xml:space="preserve">400 fewer than in 2019, </w:t>
      </w:r>
      <w:r>
        <w:t xml:space="preserve">when </w:t>
      </w:r>
      <w:r w:rsidRPr="006B424B">
        <w:t>the six-year rise in</w:t>
      </w:r>
      <w:r w:rsidR="00BA130A">
        <w:t xml:space="preserve"> the</w:t>
      </w:r>
      <w:r w:rsidRPr="006B424B">
        <w:t xml:space="preserve"> </w:t>
      </w:r>
      <w:r w:rsidR="00BA130A">
        <w:t xml:space="preserve">number of marriages </w:t>
      </w:r>
      <w:r w:rsidR="00BA130A">
        <w:t>culminated</w:t>
      </w:r>
      <w:r w:rsidRPr="006B424B">
        <w:t xml:space="preserve">. There were 19.3 thousand divorces, down 1.8 thousand year-on-year. The number of abortions decreased slightly </w:t>
      </w:r>
      <w:r w:rsidRPr="006B424B">
        <w:lastRenderedPageBreak/>
        <w:t xml:space="preserve">year-on-year (by 0.4 thousand) to 27.6 thousand, but the number of </w:t>
      </w:r>
      <w:r w:rsidR="00BA130A">
        <w:t xml:space="preserve">legally </w:t>
      </w:r>
      <w:r w:rsidRPr="006B424B">
        <w:t>induced abortions increased (by 0.9 thousand to 16.4 thousand).</w:t>
      </w:r>
    </w:p>
    <w:p w14:paraId="05E1394B" w14:textId="4690FCFE" w:rsidR="0075210E" w:rsidRPr="006B424B" w:rsidRDefault="0075210E" w:rsidP="00AA565C"/>
    <w:p w14:paraId="2EB446CA" w14:textId="0920B0AD" w:rsidR="00AA565C" w:rsidRPr="00AA565C" w:rsidRDefault="00BA130A" w:rsidP="00AA565C">
      <w:pPr>
        <w:pBdr>
          <w:top w:val="single" w:sz="4" w:space="9" w:color="auto"/>
        </w:pBdr>
        <w:spacing w:before="280"/>
        <w:rPr>
          <w:rFonts w:cs="ArialMT"/>
          <w:i/>
          <w:sz w:val="18"/>
          <w:szCs w:val="18"/>
          <w:lang w:val="cs-CZ"/>
        </w:rPr>
      </w:pPr>
      <w:r>
        <w:rPr>
          <w:rFonts w:cs="ArialMT"/>
          <w:i/>
          <w:sz w:val="18"/>
          <w:szCs w:val="18"/>
          <w:lang w:val="cs-CZ"/>
        </w:rPr>
        <w:t>Notes</w:t>
      </w:r>
      <w:r w:rsidR="00AA565C" w:rsidRPr="00AA565C">
        <w:rPr>
          <w:rFonts w:cs="ArialMT"/>
          <w:i/>
          <w:sz w:val="18"/>
          <w:szCs w:val="18"/>
          <w:lang w:val="cs-CZ"/>
        </w:rPr>
        <w:t>:</w:t>
      </w:r>
    </w:p>
    <w:p w14:paraId="782F4891" w14:textId="403966CB" w:rsidR="00BA130A" w:rsidRDefault="00BA130A" w:rsidP="00BA130A">
      <w:pPr>
        <w:pStyle w:val="Zkladntext3"/>
        <w:spacing w:before="60" w:after="0" w:line="240" w:lineRule="exact"/>
        <w:rPr>
          <w:i/>
          <w:iCs/>
          <w:sz w:val="18"/>
          <w:szCs w:val="18"/>
        </w:rPr>
      </w:pPr>
      <w:r w:rsidRPr="002C3DF6">
        <w:rPr>
          <w:i/>
          <w:iCs/>
          <w:sz w:val="18"/>
          <w:szCs w:val="18"/>
        </w:rPr>
        <w:t xml:space="preserve">All data refer to citizens of the Czech Republic and foreigners with permanent residence in the Czech Republic, third-country nationals with temporary residence in the territory of the Czech Republic based on a long-term visa (over 90 days) or a permanent residence permit, nationals of the EU Member States, Norway, Switzerland, Iceland, Liechtenstein and their dependants with notified temporary residence in the territory of the Czech Republic and foreigners with </w:t>
      </w:r>
      <w:r w:rsidRPr="002C3DF6">
        <w:rPr>
          <w:i/>
          <w:iCs/>
          <w:sz w:val="18"/>
          <w:szCs w:val="18"/>
        </w:rPr>
        <w:t xml:space="preserve">valid asylum status in the Czech Republic. The data contain also information on events (marriages, births, and deaths) of Czech citizens </w:t>
      </w:r>
      <w:r>
        <w:rPr>
          <w:i/>
          <w:iCs/>
          <w:sz w:val="18"/>
          <w:szCs w:val="18"/>
        </w:rPr>
        <w:t>with</w:t>
      </w:r>
      <w:r w:rsidRPr="002C3DF6">
        <w:rPr>
          <w:i/>
          <w:iCs/>
          <w:sz w:val="18"/>
          <w:szCs w:val="18"/>
        </w:rPr>
        <w:t xml:space="preserve"> permanent residence in the Czech Republic that occurred abroad and registered</w:t>
      </w:r>
      <w:r>
        <w:rPr>
          <w:i/>
          <w:iCs/>
          <w:sz w:val="18"/>
          <w:szCs w:val="18"/>
        </w:rPr>
        <w:t xml:space="preserve"> </w:t>
      </w:r>
      <w:r w:rsidRPr="00BA130A">
        <w:rPr>
          <w:i/>
          <w:iCs/>
          <w:sz w:val="18"/>
          <w:szCs w:val="18"/>
        </w:rPr>
        <w:t>in the Czech Republic within a period that allows their inclusion into the statistics</w:t>
      </w:r>
      <w:r w:rsidRPr="002C3DF6">
        <w:rPr>
          <w:i/>
          <w:iCs/>
          <w:sz w:val="18"/>
          <w:szCs w:val="18"/>
        </w:rPr>
        <w:t>.</w:t>
      </w:r>
    </w:p>
    <w:p w14:paraId="78A546C5" w14:textId="6EE23D28" w:rsidR="005A3049" w:rsidRDefault="005A3049" w:rsidP="005A3049">
      <w:pPr>
        <w:pStyle w:val="Zkladntext3"/>
        <w:spacing w:before="60" w:line="240" w:lineRule="exact"/>
        <w:rPr>
          <w:i/>
          <w:sz w:val="18"/>
          <w:szCs w:val="18"/>
        </w:rPr>
      </w:pPr>
      <w:r w:rsidRPr="002C3DF6">
        <w:rPr>
          <w:i/>
          <w:sz w:val="18"/>
          <w:szCs w:val="18"/>
        </w:rPr>
        <w:t xml:space="preserve">All data for 2022 </w:t>
      </w:r>
      <w:r w:rsidRPr="005A3049">
        <w:rPr>
          <w:i/>
          <w:sz w:val="18"/>
          <w:szCs w:val="18"/>
        </w:rPr>
        <w:t>are preliminary (persons granted temporary protection connected with the armed conflict in the territory of Ukraine caused by the invasion of Russian Federation troops are excluded).</w:t>
      </w:r>
      <w:r w:rsidRPr="002C3DF6">
        <w:rPr>
          <w:i/>
          <w:sz w:val="18"/>
          <w:szCs w:val="18"/>
        </w:rPr>
        <w:t xml:space="preserve"> </w:t>
      </w:r>
    </w:p>
    <w:p w14:paraId="1A3563BA" w14:textId="63906D1B" w:rsidR="002C5702" w:rsidRDefault="002C5702" w:rsidP="002C5702">
      <w:pPr>
        <w:pStyle w:val="Zkladntext3"/>
        <w:spacing w:before="60" w:line="240" w:lineRule="exact"/>
        <w:rPr>
          <w:i/>
          <w:iCs/>
          <w:sz w:val="18"/>
          <w:szCs w:val="18"/>
        </w:rPr>
      </w:pPr>
      <w:r w:rsidRPr="002C5702">
        <w:rPr>
          <w:i/>
          <w:iCs/>
          <w:sz w:val="18"/>
          <w:szCs w:val="18"/>
        </w:rPr>
        <w:t xml:space="preserve">The CZSO is currently processing available administrative data in order to assess the nature of residence of </w:t>
      </w:r>
      <w:r>
        <w:rPr>
          <w:i/>
          <w:iCs/>
          <w:sz w:val="18"/>
          <w:szCs w:val="18"/>
        </w:rPr>
        <w:t>beneficiaries</w:t>
      </w:r>
      <w:r w:rsidRPr="002C5702">
        <w:rPr>
          <w:i/>
          <w:iCs/>
          <w:sz w:val="18"/>
          <w:szCs w:val="18"/>
        </w:rPr>
        <w:t xml:space="preserve"> of temporary protection granted </w:t>
      </w:r>
      <w:r>
        <w:rPr>
          <w:i/>
          <w:iCs/>
          <w:sz w:val="18"/>
          <w:szCs w:val="18"/>
        </w:rPr>
        <w:t>in connection with</w:t>
      </w:r>
      <w:r w:rsidR="00DB2308">
        <w:rPr>
          <w:i/>
          <w:iCs/>
          <w:sz w:val="18"/>
          <w:szCs w:val="18"/>
        </w:rPr>
        <w:t xml:space="preserve"> the armed </w:t>
      </w:r>
      <w:r w:rsidRPr="002C5702">
        <w:rPr>
          <w:i/>
          <w:iCs/>
          <w:sz w:val="18"/>
          <w:szCs w:val="18"/>
        </w:rPr>
        <w:t>conflict in Ukraine in terms of fulfilling the definition of long-term (</w:t>
      </w:r>
      <w:r>
        <w:rPr>
          <w:i/>
          <w:iCs/>
          <w:sz w:val="18"/>
          <w:szCs w:val="18"/>
        </w:rPr>
        <w:t>usual</w:t>
      </w:r>
      <w:r w:rsidRPr="002C5702">
        <w:rPr>
          <w:i/>
          <w:iCs/>
          <w:sz w:val="18"/>
          <w:szCs w:val="18"/>
        </w:rPr>
        <w:t xml:space="preserve">) residence and </w:t>
      </w:r>
      <w:r>
        <w:rPr>
          <w:i/>
          <w:iCs/>
          <w:sz w:val="18"/>
          <w:szCs w:val="18"/>
        </w:rPr>
        <w:t xml:space="preserve">recommendations of </w:t>
      </w:r>
      <w:r>
        <w:rPr>
          <w:i/>
          <w:iCs/>
          <w:sz w:val="18"/>
          <w:szCs w:val="18"/>
        </w:rPr>
        <w:t>Eurostat on</w:t>
      </w:r>
      <w:r w:rsidRPr="002C5702">
        <w:rPr>
          <w:i/>
          <w:iCs/>
          <w:sz w:val="18"/>
          <w:szCs w:val="18"/>
        </w:rPr>
        <w:t xml:space="preserve"> </w:t>
      </w:r>
      <w:r w:rsidR="00AC6F59">
        <w:rPr>
          <w:i/>
          <w:iCs/>
          <w:sz w:val="18"/>
          <w:szCs w:val="18"/>
        </w:rPr>
        <w:t xml:space="preserve">the </w:t>
      </w:r>
      <w:r>
        <w:rPr>
          <w:i/>
          <w:iCs/>
          <w:sz w:val="18"/>
          <w:szCs w:val="18"/>
        </w:rPr>
        <w:t xml:space="preserve">inclusion of refugees from Ukraine who benefit of temporary protection in the EU in the population statistics </w:t>
      </w:r>
      <w:r w:rsidRPr="002C5702">
        <w:rPr>
          <w:i/>
          <w:iCs/>
          <w:sz w:val="18"/>
          <w:szCs w:val="18"/>
        </w:rPr>
        <w:t xml:space="preserve">of a given country. On the basis of data </w:t>
      </w:r>
      <w:r w:rsidR="00E12CF4">
        <w:rPr>
          <w:i/>
          <w:iCs/>
          <w:sz w:val="18"/>
          <w:szCs w:val="18"/>
        </w:rPr>
        <w:t>from</w:t>
      </w:r>
      <w:r w:rsidRPr="002C5702">
        <w:rPr>
          <w:i/>
          <w:iCs/>
          <w:sz w:val="18"/>
          <w:szCs w:val="18"/>
        </w:rPr>
        <w:t xml:space="preserve"> other available administrative sources, the number of such persons in the Czech Republic at the end of 2022 can be estimated at 306 thousand persons. Details can be found in Annex - Table 2. This estimate will be subject to further refinement as the data </w:t>
      </w:r>
      <w:r w:rsidRPr="002C5702">
        <w:rPr>
          <w:i/>
          <w:iCs/>
          <w:sz w:val="18"/>
          <w:szCs w:val="18"/>
        </w:rPr>
        <w:t xml:space="preserve">in the administrative data are updated, </w:t>
      </w:r>
      <w:r w:rsidR="00890327" w:rsidRPr="00890327">
        <w:rPr>
          <w:i/>
          <w:iCs/>
          <w:sz w:val="18"/>
          <w:szCs w:val="18"/>
        </w:rPr>
        <w:t>especially with the prolonging of temporary protection.</w:t>
      </w:r>
    </w:p>
    <w:p w14:paraId="190C3031" w14:textId="77777777" w:rsidR="00BA130A" w:rsidRDefault="00BA130A" w:rsidP="00BA130A">
      <w:pPr>
        <w:pStyle w:val="Poznamkytexty"/>
        <w:ind w:left="2977" w:hanging="2977"/>
        <w:jc w:val="left"/>
        <w:rPr>
          <w:lang w:val="en-GB"/>
        </w:rPr>
      </w:pPr>
    </w:p>
    <w:p w14:paraId="03A17F67" w14:textId="281B61A9" w:rsidR="00BA130A" w:rsidRPr="002C3DF6" w:rsidRDefault="00BA130A" w:rsidP="00BA130A">
      <w:pPr>
        <w:pStyle w:val="Poznamkytexty"/>
        <w:ind w:left="2977" w:hanging="2977"/>
        <w:jc w:val="left"/>
        <w:rPr>
          <w:lang w:val="en-GB"/>
        </w:rPr>
      </w:pPr>
      <w:r w:rsidRPr="002C3DF6">
        <w:rPr>
          <w:lang w:val="en-GB"/>
        </w:rPr>
        <w:t>Responsible manager:</w:t>
      </w:r>
      <w:r w:rsidRPr="002C3DF6">
        <w:rPr>
          <w:lang w:val="en-GB"/>
        </w:rPr>
        <w:tab/>
        <w:t xml:space="preserve">Mgr. Robert </w:t>
      </w:r>
      <w:r w:rsidRPr="002C3DF6">
        <w:rPr>
          <w:lang w:val="en-GB"/>
        </w:rPr>
        <w:t xml:space="preserve">Šanda, director of </w:t>
      </w:r>
      <w:r w:rsidR="00E12CF4">
        <w:rPr>
          <w:lang w:val="en-GB"/>
        </w:rPr>
        <w:t xml:space="preserve">the </w:t>
      </w:r>
      <w:r w:rsidRPr="002C3DF6">
        <w:rPr>
          <w:lang w:val="en-GB"/>
        </w:rPr>
        <w:t xml:space="preserve">Population Statistics Department, </w:t>
      </w:r>
      <w:r w:rsidRPr="002C3DF6">
        <w:rPr>
          <w:lang w:val="en-GB"/>
        </w:rPr>
        <w:br/>
        <w:t>tel. +420 274 052 160, e-mail: robert.sanda@czso.cz</w:t>
      </w:r>
    </w:p>
    <w:p w14:paraId="65A13D5A" w14:textId="77777777" w:rsidR="00BA130A" w:rsidRPr="002C3DF6" w:rsidRDefault="00BA130A" w:rsidP="00BA130A">
      <w:pPr>
        <w:pStyle w:val="Poznamkytexty"/>
        <w:ind w:left="2977" w:hanging="2977"/>
        <w:jc w:val="left"/>
        <w:rPr>
          <w:lang w:val="en-GB"/>
        </w:rPr>
      </w:pPr>
      <w:r w:rsidRPr="002C3DF6">
        <w:rPr>
          <w:lang w:val="en-GB"/>
        </w:rPr>
        <w:t>Contact person:</w:t>
      </w:r>
      <w:r w:rsidRPr="002C3DF6">
        <w:rPr>
          <w:lang w:val="en-GB"/>
        </w:rPr>
        <w:tab/>
        <w:t xml:space="preserve">Mgr. Michaela Němečková, Demographic Statistics Unit, </w:t>
      </w:r>
      <w:r w:rsidRPr="002C3DF6">
        <w:rPr>
          <w:lang w:val="en-GB"/>
        </w:rPr>
        <w:br/>
        <w:t>tel. +420 274 052 184, e-mail: michaela.nemeckova@czso.cz</w:t>
      </w:r>
    </w:p>
    <w:p w14:paraId="75BB829A" w14:textId="6163CCC2" w:rsidR="00BA130A" w:rsidRPr="002C3DF6" w:rsidRDefault="00BA130A" w:rsidP="00BA130A">
      <w:pPr>
        <w:pStyle w:val="Poznamkytexty"/>
        <w:ind w:left="2948" w:hanging="2948"/>
        <w:jc w:val="left"/>
        <w:rPr>
          <w:lang w:val="en-GB"/>
        </w:rPr>
      </w:pPr>
      <w:r w:rsidRPr="002C3DF6">
        <w:rPr>
          <w:lang w:val="en-GB"/>
        </w:rPr>
        <w:t>Data source:</w:t>
      </w:r>
      <w:r w:rsidRPr="002C3DF6">
        <w:rPr>
          <w:lang w:val="en-GB"/>
        </w:rPr>
        <w:tab/>
        <w:t xml:space="preserve">Demographic statistics – results of processing statistical reports of </w:t>
      </w:r>
      <w:r w:rsidR="00E12CF4">
        <w:rPr>
          <w:lang w:val="en-GB"/>
        </w:rPr>
        <w:t xml:space="preserve">the </w:t>
      </w:r>
      <w:r w:rsidRPr="002C3DF6">
        <w:rPr>
          <w:lang w:val="en-GB"/>
        </w:rPr>
        <w:t>Obyv series</w:t>
      </w:r>
    </w:p>
    <w:p w14:paraId="358E5724" w14:textId="77777777" w:rsidR="00BA130A" w:rsidRPr="002C3DF6" w:rsidRDefault="00BA130A" w:rsidP="00BA130A">
      <w:pPr>
        <w:pStyle w:val="Poznamkytexty"/>
        <w:ind w:left="2948" w:hanging="2948"/>
        <w:jc w:val="left"/>
        <w:rPr>
          <w:lang w:val="en-GB"/>
        </w:rPr>
      </w:pPr>
      <w:r w:rsidRPr="002C3DF6">
        <w:rPr>
          <w:lang w:val="en-GB"/>
        </w:rPr>
        <w:tab/>
        <w:t>Divorces – Information system of the Ministry of Justice of the CR</w:t>
      </w:r>
    </w:p>
    <w:p w14:paraId="15CEE1BA" w14:textId="1347E4D5" w:rsidR="00890327" w:rsidRDefault="00890327" w:rsidP="00BA130A">
      <w:pPr>
        <w:pStyle w:val="Poznamkytexty"/>
        <w:ind w:left="2948"/>
        <w:jc w:val="left"/>
        <w:rPr>
          <w:color w:val="auto"/>
          <w:lang w:val="en-GB"/>
        </w:rPr>
      </w:pPr>
      <w:r>
        <w:rPr>
          <w:color w:val="auto"/>
          <w:lang w:val="en-GB"/>
        </w:rPr>
        <w:t>Abortions – Institute of Health Information and Statistics of the CR</w:t>
      </w:r>
    </w:p>
    <w:p w14:paraId="30B1CA09" w14:textId="4D3C1A6F" w:rsidR="00BA130A" w:rsidRPr="002C3DF6" w:rsidRDefault="00BA130A" w:rsidP="00BA130A">
      <w:pPr>
        <w:pStyle w:val="Poznamkytexty"/>
        <w:ind w:left="2948"/>
        <w:jc w:val="left"/>
        <w:rPr>
          <w:color w:val="auto"/>
          <w:lang w:val="en-GB"/>
        </w:rPr>
      </w:pPr>
      <w:r w:rsidRPr="002C3DF6">
        <w:rPr>
          <w:color w:val="auto"/>
          <w:lang w:val="en-GB"/>
        </w:rPr>
        <w:t>Migration data – Information System of Inhabitants Records (Ministry of the Interior of the CR) and Alien Information System (Directorate of Alien Police)</w:t>
      </w:r>
    </w:p>
    <w:p w14:paraId="2FA07976" w14:textId="009E1FC4" w:rsidR="00BA130A" w:rsidRPr="002C3DF6" w:rsidRDefault="00BA130A" w:rsidP="00BA130A">
      <w:pPr>
        <w:pStyle w:val="Poznamkytexty"/>
        <w:ind w:left="2948" w:hanging="2948"/>
        <w:jc w:val="left"/>
        <w:rPr>
          <w:color w:val="auto"/>
          <w:lang w:val="en-GB"/>
        </w:rPr>
      </w:pPr>
      <w:r w:rsidRPr="002C3DF6">
        <w:rPr>
          <w:color w:val="auto"/>
          <w:lang w:val="en-GB"/>
        </w:rPr>
        <w:t>End of data collection:</w:t>
      </w:r>
      <w:r w:rsidRPr="002C3DF6">
        <w:rPr>
          <w:color w:val="auto"/>
          <w:lang w:val="en-GB"/>
        </w:rPr>
        <w:tab/>
      </w:r>
      <w:r w:rsidR="00890327">
        <w:rPr>
          <w:color w:val="auto"/>
          <w:lang w:val="en-GB"/>
        </w:rPr>
        <w:t>1</w:t>
      </w:r>
      <w:r>
        <w:rPr>
          <w:color w:val="auto"/>
          <w:lang w:val="en-GB"/>
        </w:rPr>
        <w:t>5</w:t>
      </w:r>
      <w:r w:rsidRPr="002C3DF6">
        <w:rPr>
          <w:color w:val="auto"/>
          <w:lang w:val="en-GB"/>
        </w:rPr>
        <w:t xml:space="preserve"> </w:t>
      </w:r>
      <w:r w:rsidR="000F34E9">
        <w:rPr>
          <w:color w:val="auto"/>
          <w:lang w:val="en-GB"/>
        </w:rPr>
        <w:t>March</w:t>
      </w:r>
      <w:r w:rsidRPr="002C3DF6">
        <w:rPr>
          <w:color w:val="auto"/>
          <w:lang w:val="en-GB"/>
        </w:rPr>
        <w:t xml:space="preserve"> 202</w:t>
      </w:r>
      <w:r w:rsidR="000F34E9">
        <w:rPr>
          <w:color w:val="auto"/>
          <w:lang w:val="en-GB"/>
        </w:rPr>
        <w:t>3</w:t>
      </w:r>
    </w:p>
    <w:p w14:paraId="3A607491" w14:textId="20E0F3AD" w:rsidR="00BA130A" w:rsidRPr="002C3DF6" w:rsidRDefault="00BA130A" w:rsidP="00BA130A">
      <w:pPr>
        <w:pStyle w:val="Poznamkytexty"/>
        <w:ind w:left="2948" w:hanging="2948"/>
        <w:rPr>
          <w:color w:val="auto"/>
          <w:lang w:val="en-GB"/>
        </w:rPr>
      </w:pPr>
      <w:r w:rsidRPr="002C3DF6">
        <w:rPr>
          <w:lang w:val="en-GB"/>
        </w:rPr>
        <w:t>Related publication:</w:t>
      </w:r>
      <w:r w:rsidRPr="002C3DF6">
        <w:rPr>
          <w:lang w:val="en-GB"/>
        </w:rPr>
        <w:tab/>
        <w:t xml:space="preserve">130062-22 Population </w:t>
      </w:r>
      <w:r w:rsidRPr="002C3DF6">
        <w:rPr>
          <w:color w:val="auto"/>
          <w:lang w:val="en-GB"/>
        </w:rPr>
        <w:t xml:space="preserve">of the Czech Republic – </w:t>
      </w:r>
      <w:r w:rsidR="00890327">
        <w:rPr>
          <w:iCs/>
          <w:color w:val="auto"/>
          <w:szCs w:val="20"/>
          <w:lang w:val="en-GB"/>
        </w:rPr>
        <w:t>year</w:t>
      </w:r>
      <w:r w:rsidRPr="002C3DF6">
        <w:rPr>
          <w:iCs/>
          <w:color w:val="auto"/>
          <w:szCs w:val="20"/>
          <w:lang w:val="en-GB"/>
        </w:rPr>
        <w:t xml:space="preserve"> 2022</w:t>
      </w:r>
    </w:p>
    <w:p w14:paraId="2164AA35" w14:textId="77777777" w:rsidR="00BA130A" w:rsidRPr="002C3DF6" w:rsidRDefault="0006076C" w:rsidP="00BA130A">
      <w:pPr>
        <w:pStyle w:val="Poznamkytexty"/>
        <w:ind w:left="2948" w:firstLine="29"/>
        <w:rPr>
          <w:rFonts w:cs="Arial"/>
          <w:color w:val="auto"/>
          <w:lang w:val="en-GB"/>
        </w:rPr>
      </w:pPr>
      <w:hyperlink r:id="rId11" w:history="1">
        <w:r w:rsidR="00BA130A" w:rsidRPr="002C3DF6">
          <w:rPr>
            <w:rStyle w:val="Hypertextovodkaz"/>
            <w:rFonts w:cs="Arial"/>
            <w:lang w:val="en-GB"/>
          </w:rPr>
          <w:t>https://www.czso.cz/current-product/41180</w:t>
        </w:r>
      </w:hyperlink>
    </w:p>
    <w:p w14:paraId="2DE26A54" w14:textId="77777777" w:rsidR="00BA130A" w:rsidRPr="002C3DF6" w:rsidRDefault="00BA130A" w:rsidP="00BA130A">
      <w:pPr>
        <w:pStyle w:val="Poznamkytexty"/>
        <w:ind w:left="2977" w:hanging="2977"/>
        <w:rPr>
          <w:color w:val="auto"/>
          <w:lang w:val="en-GB"/>
        </w:rPr>
      </w:pPr>
      <w:r w:rsidRPr="002C3DF6">
        <w:rPr>
          <w:rStyle w:val="Hypertextovodkaz"/>
          <w:rFonts w:cs="Arial"/>
          <w:color w:val="auto"/>
          <w:u w:val="none"/>
          <w:lang w:val="en-GB"/>
        </w:rPr>
        <w:t>Related time series:</w:t>
      </w:r>
      <w:r w:rsidRPr="002C3DF6">
        <w:rPr>
          <w:rStyle w:val="Hypertextovodkaz"/>
          <w:rFonts w:cs="Arial"/>
          <w:color w:val="auto"/>
          <w:u w:val="none"/>
          <w:lang w:val="en-GB"/>
        </w:rPr>
        <w:tab/>
      </w:r>
      <w:hyperlink r:id="rId12" w:history="1">
        <w:r w:rsidRPr="002C3DF6">
          <w:rPr>
            <w:rStyle w:val="Hypertextovodkaz"/>
            <w:rFonts w:cs="Arial"/>
            <w:lang w:val="en-GB"/>
          </w:rPr>
          <w:t>https://www.czso.cz/csu/czso/oby_cr_m</w:t>
        </w:r>
      </w:hyperlink>
    </w:p>
    <w:p w14:paraId="6215DF65" w14:textId="2B034C66" w:rsidR="00BA130A" w:rsidRPr="002C3DF6" w:rsidRDefault="00BA130A" w:rsidP="00BA130A">
      <w:pPr>
        <w:pStyle w:val="Poznamkytexty"/>
        <w:ind w:left="2948" w:hanging="2948"/>
        <w:rPr>
          <w:lang w:val="en-GB"/>
        </w:rPr>
      </w:pPr>
      <w:r w:rsidRPr="002C3DF6">
        <w:rPr>
          <w:lang w:val="en-GB"/>
        </w:rPr>
        <w:t>Next News Release:</w:t>
      </w:r>
      <w:r w:rsidRPr="002C3DF6">
        <w:rPr>
          <w:lang w:val="en-GB"/>
        </w:rPr>
        <w:tab/>
      </w:r>
      <w:r w:rsidR="00890327">
        <w:rPr>
          <w:lang w:val="en-GB"/>
        </w:rPr>
        <w:t>12</w:t>
      </w:r>
      <w:r w:rsidRPr="002C3DF6">
        <w:rPr>
          <w:lang w:val="en-GB"/>
        </w:rPr>
        <w:t xml:space="preserve"> </w:t>
      </w:r>
      <w:r w:rsidR="00890327">
        <w:rPr>
          <w:lang w:val="en-GB"/>
        </w:rPr>
        <w:t>June</w:t>
      </w:r>
      <w:r w:rsidRPr="002C3DF6">
        <w:rPr>
          <w:lang w:val="en-GB"/>
        </w:rPr>
        <w:t xml:space="preserve"> 202</w:t>
      </w:r>
      <w:r>
        <w:rPr>
          <w:lang w:val="en-GB"/>
        </w:rPr>
        <w:t>3</w:t>
      </w:r>
    </w:p>
    <w:p w14:paraId="7C281F72" w14:textId="77777777" w:rsidR="00BA130A" w:rsidRPr="002C3DF6" w:rsidRDefault="00BA130A" w:rsidP="00BA130A">
      <w:pPr>
        <w:pStyle w:val="Poznamkytexty"/>
        <w:spacing w:line="276" w:lineRule="auto"/>
        <w:rPr>
          <w:b/>
          <w:i w:val="0"/>
          <w:sz w:val="20"/>
          <w:szCs w:val="20"/>
          <w:lang w:val="en-GB"/>
        </w:rPr>
      </w:pPr>
    </w:p>
    <w:p w14:paraId="2A4B5EFD" w14:textId="77777777" w:rsidR="00BA130A" w:rsidRPr="002C3DF6" w:rsidRDefault="00BA130A" w:rsidP="00BA130A">
      <w:pPr>
        <w:pStyle w:val="Poznamkytexty"/>
        <w:spacing w:line="276" w:lineRule="auto"/>
        <w:rPr>
          <w:b/>
          <w:i w:val="0"/>
          <w:lang w:val="en-GB"/>
        </w:rPr>
      </w:pPr>
      <w:r w:rsidRPr="002C3DF6">
        <w:rPr>
          <w:b/>
          <w:i w:val="0"/>
          <w:lang w:val="en-GB"/>
        </w:rPr>
        <w:t>Annexes:</w:t>
      </w:r>
    </w:p>
    <w:p w14:paraId="2887CC14" w14:textId="77777777" w:rsidR="00BA130A" w:rsidRPr="002C3DF6" w:rsidRDefault="00BA130A" w:rsidP="00BA130A">
      <w:pPr>
        <w:pStyle w:val="Zkladntextodsazen"/>
        <w:spacing w:after="0"/>
        <w:ind w:left="284" w:hanging="284"/>
        <w:rPr>
          <w:iCs/>
          <w:szCs w:val="20"/>
        </w:rPr>
      </w:pPr>
      <w:r>
        <w:rPr>
          <w:iCs/>
          <w:szCs w:val="20"/>
        </w:rPr>
        <w:t>Table</w:t>
      </w:r>
      <w:r w:rsidRPr="002C3DF6">
        <w:rPr>
          <w:iCs/>
          <w:szCs w:val="20"/>
        </w:rPr>
        <w:t xml:space="preserve"> 1 Population (absolute and relative figures, year-to-year changes)</w:t>
      </w:r>
    </w:p>
    <w:p w14:paraId="7CACEFA2" w14:textId="77777777" w:rsidR="00BA130A" w:rsidRPr="002C3DF6" w:rsidRDefault="00BA130A" w:rsidP="00BA130A">
      <w:pPr>
        <w:pStyle w:val="Zkladntextodsazen"/>
        <w:spacing w:after="0"/>
        <w:ind w:left="0"/>
        <w:rPr>
          <w:iCs/>
          <w:szCs w:val="20"/>
        </w:rPr>
      </w:pPr>
      <w:r w:rsidRPr="002C3DF6">
        <w:rPr>
          <w:iCs/>
          <w:szCs w:val="20"/>
        </w:rPr>
        <w:t>Chart 1 Population, quarterly data (absolute figures)</w:t>
      </w:r>
    </w:p>
    <w:p w14:paraId="117207ED" w14:textId="4A131E99" w:rsidR="00BA130A" w:rsidRPr="002C3DF6" w:rsidRDefault="00BA130A" w:rsidP="00BA130A">
      <w:pPr>
        <w:pStyle w:val="Zpat"/>
        <w:spacing w:line="276" w:lineRule="auto"/>
        <w:rPr>
          <w:iCs/>
          <w:szCs w:val="20"/>
        </w:rPr>
      </w:pPr>
      <w:r w:rsidRPr="002C3DF6">
        <w:rPr>
          <w:iCs/>
          <w:szCs w:val="20"/>
        </w:rPr>
        <w:t xml:space="preserve">Chart 2 Population </w:t>
      </w:r>
      <w:r w:rsidRPr="00E73455">
        <w:rPr>
          <w:iCs/>
          <w:szCs w:val="20"/>
        </w:rPr>
        <w:t>change, 1</w:t>
      </w:r>
      <w:r w:rsidR="00E73455" w:rsidRPr="00E73455">
        <w:rPr>
          <w:iCs/>
          <w:szCs w:val="20"/>
        </w:rPr>
        <w:t>st</w:t>
      </w:r>
      <w:r w:rsidRPr="00E73455">
        <w:rPr>
          <w:iCs/>
          <w:szCs w:val="20"/>
        </w:rPr>
        <w:t xml:space="preserve"> – </w:t>
      </w:r>
      <w:r w:rsidR="00805149" w:rsidRPr="00E73455">
        <w:rPr>
          <w:iCs/>
          <w:szCs w:val="20"/>
        </w:rPr>
        <w:t xml:space="preserve">4th </w:t>
      </w:r>
      <w:r w:rsidRPr="00E73455">
        <w:rPr>
          <w:iCs/>
          <w:szCs w:val="20"/>
        </w:rPr>
        <w:t xml:space="preserve">quarter </w:t>
      </w:r>
      <w:r w:rsidRPr="00E73455">
        <w:rPr>
          <w:iCs/>
          <w:szCs w:val="20"/>
        </w:rPr>
        <w:t>(absolute</w:t>
      </w:r>
      <w:r w:rsidRPr="002C3DF6">
        <w:rPr>
          <w:iCs/>
          <w:szCs w:val="20"/>
        </w:rPr>
        <w:t xml:space="preserve"> figures)</w:t>
      </w:r>
    </w:p>
    <w:p w14:paraId="5EA6BC21" w14:textId="77777777" w:rsidR="00BA130A" w:rsidRPr="002C3DF6" w:rsidRDefault="00BA130A" w:rsidP="00BA130A">
      <w:pPr>
        <w:pStyle w:val="Zpat"/>
        <w:spacing w:line="276" w:lineRule="auto"/>
        <w:rPr>
          <w:iCs/>
          <w:szCs w:val="20"/>
        </w:rPr>
      </w:pPr>
      <w:r w:rsidRPr="002C3DF6">
        <w:rPr>
          <w:iCs/>
          <w:szCs w:val="20"/>
        </w:rPr>
        <w:t>Chart 3 Live births, quarterly data (absolute figures)</w:t>
      </w:r>
    </w:p>
    <w:p w14:paraId="3D8C1E32" w14:textId="77777777" w:rsidR="00BA130A" w:rsidRPr="002C3DF6" w:rsidRDefault="00BA130A" w:rsidP="00BA130A">
      <w:pPr>
        <w:pStyle w:val="Zpat"/>
        <w:spacing w:line="276" w:lineRule="auto"/>
        <w:rPr>
          <w:iCs/>
          <w:szCs w:val="20"/>
        </w:rPr>
      </w:pPr>
      <w:r w:rsidRPr="002C3DF6">
        <w:rPr>
          <w:iCs/>
          <w:szCs w:val="20"/>
        </w:rPr>
        <w:lastRenderedPageBreak/>
        <w:t>Chart 4 Deaths, quarterly data (absolute figures)</w:t>
      </w:r>
    </w:p>
    <w:p w14:paraId="436F46B2" w14:textId="77777777" w:rsidR="00BA130A" w:rsidRDefault="00BA130A" w:rsidP="00BA130A">
      <w:pPr>
        <w:pStyle w:val="Zpat"/>
        <w:spacing w:line="276" w:lineRule="auto"/>
        <w:rPr>
          <w:iCs/>
          <w:szCs w:val="20"/>
        </w:rPr>
      </w:pPr>
      <w:r w:rsidRPr="002C3DF6">
        <w:rPr>
          <w:iCs/>
          <w:szCs w:val="20"/>
        </w:rPr>
        <w:t>Chart 5 Marriages, quarterly data (absolute figures)</w:t>
      </w:r>
    </w:p>
    <w:p w14:paraId="1EF7EF09" w14:textId="77777777" w:rsidR="00BA130A" w:rsidRDefault="00BA130A" w:rsidP="00BA130A">
      <w:pPr>
        <w:pStyle w:val="Zpat"/>
        <w:spacing w:line="276" w:lineRule="auto"/>
        <w:rPr>
          <w:iCs/>
          <w:szCs w:val="20"/>
        </w:rPr>
      </w:pPr>
      <w:r w:rsidRPr="00142FA8">
        <w:rPr>
          <w:iCs/>
          <w:szCs w:val="20"/>
        </w:rPr>
        <w:t>Chart 6 Divorces, quarterly data (absolute figures)</w:t>
      </w:r>
    </w:p>
    <w:p w14:paraId="2899F3FA" w14:textId="7B575F93" w:rsidR="00BA130A" w:rsidRPr="002C3DF6" w:rsidRDefault="00BA130A" w:rsidP="005A3049">
      <w:pPr>
        <w:pStyle w:val="Zpat"/>
        <w:rPr>
          <w:iCs/>
          <w:szCs w:val="20"/>
        </w:rPr>
      </w:pPr>
      <w:r>
        <w:rPr>
          <w:iCs/>
          <w:szCs w:val="20"/>
        </w:rPr>
        <w:t xml:space="preserve">Table 2 </w:t>
      </w:r>
      <w:r w:rsidR="00890327" w:rsidRPr="00890327">
        <w:rPr>
          <w:iCs/>
          <w:szCs w:val="20"/>
        </w:rPr>
        <w:t xml:space="preserve">Number of persons granted temporary protection in the Czech Republic connected with the </w:t>
      </w:r>
      <w:r w:rsidR="00890327" w:rsidRPr="00890327">
        <w:rPr>
          <w:iCs/>
          <w:szCs w:val="20"/>
        </w:rPr>
        <w:t>arm</w:t>
      </w:r>
      <w:r w:rsidR="00E12CF4">
        <w:rPr>
          <w:iCs/>
          <w:szCs w:val="20"/>
        </w:rPr>
        <w:t>ed</w:t>
      </w:r>
      <w:r w:rsidR="00890327" w:rsidRPr="00890327">
        <w:rPr>
          <w:iCs/>
          <w:szCs w:val="20"/>
        </w:rPr>
        <w:t xml:space="preserve"> conflict in Ukraine as at </w:t>
      </w:r>
      <w:r w:rsidR="00805149">
        <w:rPr>
          <w:iCs/>
          <w:szCs w:val="20"/>
        </w:rPr>
        <w:t>31 December</w:t>
      </w:r>
      <w:r w:rsidR="00890327" w:rsidRPr="00890327">
        <w:rPr>
          <w:iCs/>
          <w:szCs w:val="20"/>
        </w:rPr>
        <w:t xml:space="preserve"> 202</w:t>
      </w:r>
      <w:r w:rsidR="00805149">
        <w:rPr>
          <w:iCs/>
          <w:szCs w:val="20"/>
        </w:rPr>
        <w:t>2</w:t>
      </w:r>
    </w:p>
    <w:sectPr w:rsidR="00BA130A" w:rsidRPr="002C3DF6" w:rsidSect="00405244">
      <w:headerReference w:type="default" r:id="rId13"/>
      <w:footerReference w:type="default" r:id="rId14"/>
      <w:pgSz w:w="11907" w:h="16839" w:code="9"/>
      <w:pgMar w:top="2948" w:right="1418" w:bottom="1985" w:left="1985" w:header="720" w:footer="1684"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1B661A" w16cid:durableId="27C1EB20"/>
  <w16cid:commentId w16cid:paraId="0298C978" w16cid:durableId="27C1EB21"/>
  <w16cid:commentId w16cid:paraId="29B72CC6" w16cid:durableId="27C1EB22"/>
  <w16cid:commentId w16cid:paraId="075AF305" w16cid:durableId="27C1EB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EE7F3" w14:textId="77777777" w:rsidR="0006076C" w:rsidRDefault="0006076C" w:rsidP="00BA6370">
      <w:r>
        <w:separator/>
      </w:r>
    </w:p>
  </w:endnote>
  <w:endnote w:type="continuationSeparator" w:id="0">
    <w:p w14:paraId="7AA571FF" w14:textId="77777777" w:rsidR="0006076C" w:rsidRDefault="0006076C"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MS Gothic"/>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12AA7" w14:textId="77777777" w:rsidR="00495391" w:rsidRDefault="00495391">
    <w:pPr>
      <w:pStyle w:val="Zpat"/>
    </w:pPr>
    <w:r>
      <w:rPr>
        <w:noProof/>
        <w:lang w:val="cs-CZ" w:eastAsia="cs-CZ"/>
      </w:rPr>
      <mc:AlternateContent>
        <mc:Choice Requires="wps">
          <w:drawing>
            <wp:anchor distT="0" distB="0" distL="114300" distR="114300" simplePos="0" relativeHeight="251657728" behindDoc="0" locked="0" layoutInCell="1" allowOverlap="1" wp14:anchorId="372E35FA" wp14:editId="02D98706">
              <wp:simplePos x="0" y="0"/>
              <wp:positionH relativeFrom="page">
                <wp:posOffset>1261110</wp:posOffset>
              </wp:positionH>
              <wp:positionV relativeFrom="page">
                <wp:posOffset>9692640</wp:posOffset>
              </wp:positionV>
              <wp:extent cx="5412740" cy="582930"/>
              <wp:effectExtent l="0" t="0" r="0" b="762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042FB61D" w14:textId="77777777" w:rsidR="00495391" w:rsidRPr="00D52A09" w:rsidRDefault="00495391" w:rsidP="00380178">
                          <w:pPr>
                            <w:spacing w:line="220" w:lineRule="atLeast"/>
                            <w:rPr>
                              <w:rFonts w:cs="Arial"/>
                              <w:b/>
                              <w:bCs/>
                              <w:sz w:val="15"/>
                              <w:szCs w:val="15"/>
                            </w:rPr>
                          </w:pPr>
                          <w:r w:rsidRPr="00D52A09">
                            <w:rPr>
                              <w:rFonts w:cs="Arial"/>
                              <w:b/>
                              <w:bCs/>
                              <w:sz w:val="15"/>
                              <w:szCs w:val="15"/>
                            </w:rPr>
                            <w:t>Information Services Unit – Headquarters</w:t>
                          </w:r>
                        </w:p>
                        <w:p w14:paraId="356A3A93" w14:textId="77777777" w:rsidR="00495391" w:rsidRDefault="0049539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4755E12D" w14:textId="77777777" w:rsidR="00495391" w:rsidRPr="00D52A09" w:rsidRDefault="0049539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44AC465A" w14:textId="20C9457E" w:rsidR="00495391" w:rsidRPr="00BC2B50" w:rsidRDefault="00495391" w:rsidP="00380178">
                          <w:pPr>
                            <w:tabs>
                              <w:tab w:val="right" w:pos="8505"/>
                            </w:tabs>
                            <w:spacing w:line="220" w:lineRule="atLeast"/>
                            <w:rPr>
                              <w:rFonts w:cs="Arial"/>
                              <w:lang w:val="de-DE"/>
                            </w:rPr>
                          </w:pPr>
                          <w:r w:rsidRPr="00BC2B50">
                            <w:rPr>
                              <w:rFonts w:cs="Arial"/>
                              <w:sz w:val="15"/>
                              <w:szCs w:val="15"/>
                              <w:lang w:val="de-DE"/>
                            </w:rPr>
                            <w:t xml:space="preserve">tel: +420 274 052 304, e-mail: </w:t>
                          </w:r>
                          <w:hyperlink r:id="rId1" w:history="1">
                            <w:r w:rsidRPr="00BC2B50">
                              <w:rPr>
                                <w:rStyle w:val="Hypertextovodkaz"/>
                                <w:rFonts w:cs="Arial"/>
                                <w:color w:val="0071BC"/>
                                <w:sz w:val="15"/>
                                <w:szCs w:val="15"/>
                                <w:lang w:val="de-DE"/>
                              </w:rPr>
                              <w:t>infoservis@czso.cz</w:t>
                            </w:r>
                          </w:hyperlink>
                          <w:r w:rsidRPr="00BC2B50">
                            <w:rPr>
                              <w:rFonts w:cs="Arial"/>
                              <w:sz w:val="15"/>
                              <w:szCs w:val="15"/>
                              <w:lang w:val="de-DE"/>
                            </w:rPr>
                            <w:tab/>
                          </w:r>
                          <w:r w:rsidRPr="007E75DE">
                            <w:rPr>
                              <w:rFonts w:cs="Arial"/>
                              <w:szCs w:val="15"/>
                            </w:rPr>
                            <w:fldChar w:fldCharType="begin"/>
                          </w:r>
                          <w:r w:rsidRPr="00BC2B50">
                            <w:rPr>
                              <w:rFonts w:cs="Arial"/>
                              <w:szCs w:val="15"/>
                              <w:lang w:val="de-DE"/>
                            </w:rPr>
                            <w:instrText xml:space="preserve"> PAGE   \* MERGEFORMAT </w:instrText>
                          </w:r>
                          <w:r w:rsidRPr="007E75DE">
                            <w:rPr>
                              <w:rFonts w:cs="Arial"/>
                              <w:szCs w:val="15"/>
                            </w:rPr>
                            <w:fldChar w:fldCharType="separate"/>
                          </w:r>
                          <w:r w:rsidR="005A3049">
                            <w:rPr>
                              <w:rFonts w:cs="Arial"/>
                              <w:noProof/>
                              <w:szCs w:val="15"/>
                              <w:lang w:val="de-DE"/>
                            </w:rPr>
                            <w:t>3</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2E35FA"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042FB61D" w14:textId="77777777" w:rsidR="00495391" w:rsidRPr="00D52A09" w:rsidRDefault="00495391" w:rsidP="00380178">
                    <w:pPr>
                      <w:spacing w:line="220" w:lineRule="atLeast"/>
                      <w:rPr>
                        <w:rFonts w:cs="Arial"/>
                        <w:b/>
                        <w:bCs/>
                        <w:sz w:val="15"/>
                        <w:szCs w:val="15"/>
                      </w:rPr>
                    </w:pPr>
                    <w:r w:rsidRPr="00D52A09">
                      <w:rPr>
                        <w:rFonts w:cs="Arial"/>
                        <w:b/>
                        <w:bCs/>
                        <w:sz w:val="15"/>
                        <w:szCs w:val="15"/>
                      </w:rPr>
                      <w:t>Information Services Unit – Headquarters</w:t>
                    </w:r>
                  </w:p>
                  <w:p w14:paraId="356A3A93" w14:textId="77777777" w:rsidR="00495391" w:rsidRDefault="0049539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4755E12D" w14:textId="77777777" w:rsidR="00495391" w:rsidRPr="00D52A09" w:rsidRDefault="0049539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44AC465A" w14:textId="20C9457E" w:rsidR="00495391" w:rsidRPr="00BC2B50" w:rsidRDefault="00495391" w:rsidP="00380178">
                    <w:pPr>
                      <w:tabs>
                        <w:tab w:val="right" w:pos="8505"/>
                      </w:tabs>
                      <w:spacing w:line="220" w:lineRule="atLeast"/>
                      <w:rPr>
                        <w:rFonts w:cs="Arial"/>
                        <w:lang w:val="de-DE"/>
                      </w:rPr>
                    </w:pPr>
                    <w:r w:rsidRPr="00BC2B50">
                      <w:rPr>
                        <w:rFonts w:cs="Arial"/>
                        <w:sz w:val="15"/>
                        <w:szCs w:val="15"/>
                        <w:lang w:val="de-DE"/>
                      </w:rPr>
                      <w:t xml:space="preserve">tel: +420 274 052 304, e-mail: </w:t>
                    </w:r>
                    <w:hyperlink r:id="rId2" w:history="1">
                      <w:r w:rsidRPr="00BC2B50">
                        <w:rPr>
                          <w:rStyle w:val="Hypertextovodkaz"/>
                          <w:rFonts w:cs="Arial"/>
                          <w:color w:val="0071BC"/>
                          <w:sz w:val="15"/>
                          <w:szCs w:val="15"/>
                          <w:lang w:val="de-DE"/>
                        </w:rPr>
                        <w:t>infoservis@czso.cz</w:t>
                      </w:r>
                    </w:hyperlink>
                    <w:r w:rsidRPr="00BC2B50">
                      <w:rPr>
                        <w:rFonts w:cs="Arial"/>
                        <w:sz w:val="15"/>
                        <w:szCs w:val="15"/>
                        <w:lang w:val="de-DE"/>
                      </w:rPr>
                      <w:tab/>
                    </w:r>
                    <w:r w:rsidRPr="007E75DE">
                      <w:rPr>
                        <w:rFonts w:cs="Arial"/>
                        <w:szCs w:val="15"/>
                      </w:rPr>
                      <w:fldChar w:fldCharType="begin"/>
                    </w:r>
                    <w:r w:rsidRPr="00BC2B50">
                      <w:rPr>
                        <w:rFonts w:cs="Arial"/>
                        <w:szCs w:val="15"/>
                        <w:lang w:val="de-DE"/>
                      </w:rPr>
                      <w:instrText xml:space="preserve"> PAGE   \* MERGEFORMAT </w:instrText>
                    </w:r>
                    <w:r w:rsidRPr="007E75DE">
                      <w:rPr>
                        <w:rFonts w:cs="Arial"/>
                        <w:szCs w:val="15"/>
                      </w:rPr>
                      <w:fldChar w:fldCharType="separate"/>
                    </w:r>
                    <w:r w:rsidR="005A3049">
                      <w:rPr>
                        <w:rFonts w:cs="Arial"/>
                        <w:noProof/>
                        <w:szCs w:val="15"/>
                        <w:lang w:val="de-DE"/>
                      </w:rPr>
                      <w:t>3</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6E1DA46E" wp14:editId="0239F319">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96CCB6" id="Přímá spojnice 2" o:spid="_x0000_s1026" style="position:absolute;flip:y;z-index:251656704;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283B9" w14:textId="77777777" w:rsidR="0006076C" w:rsidRDefault="0006076C" w:rsidP="00BA6370">
      <w:r>
        <w:separator/>
      </w:r>
    </w:p>
  </w:footnote>
  <w:footnote w:type="continuationSeparator" w:id="0">
    <w:p w14:paraId="0683D5C4" w14:textId="77777777" w:rsidR="0006076C" w:rsidRDefault="0006076C"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DD549" w14:textId="77777777" w:rsidR="00495391" w:rsidRDefault="00495391">
    <w:pPr>
      <w:pStyle w:val="Zhlav"/>
    </w:pPr>
    <w:r>
      <w:rPr>
        <w:noProof/>
        <w:lang w:val="cs-CZ" w:eastAsia="cs-CZ"/>
      </w:rPr>
      <mc:AlternateContent>
        <mc:Choice Requires="wpg">
          <w:drawing>
            <wp:anchor distT="0" distB="0" distL="114300" distR="114300" simplePos="0" relativeHeight="251658752" behindDoc="0" locked="0" layoutInCell="1" allowOverlap="1" wp14:anchorId="4AF7144B" wp14:editId="03D255B2">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220FE7"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en-GB" w:vendorID="64" w:dllVersion="4096" w:nlCheck="1" w:checkStyle="0"/>
  <w:activeWritingStyle w:appName="MSWord" w:lang="cs-CZ"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cs-CZ" w:vendorID="64" w:dllVersion="0" w:nlCheck="1" w:checkStyle="0"/>
  <w:activeWritingStyle w:appName="MSWord" w:lang="de-DE" w:vendorID="64" w:dllVersion="0" w:nlCheck="1" w:checkStyle="0"/>
  <w:activeWritingStyle w:appName="MSWord" w:lang="en-GB" w:vendorID="64" w:dllVersion="131078" w:nlCheck="1" w:checkStyle="1"/>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A1"/>
    <w:rsid w:val="000009F0"/>
    <w:rsid w:val="000014C3"/>
    <w:rsid w:val="00002C0A"/>
    <w:rsid w:val="00002DC1"/>
    <w:rsid w:val="00010616"/>
    <w:rsid w:val="000149AA"/>
    <w:rsid w:val="000152A1"/>
    <w:rsid w:val="00020D62"/>
    <w:rsid w:val="000213DB"/>
    <w:rsid w:val="00024726"/>
    <w:rsid w:val="00024CBF"/>
    <w:rsid w:val="00030206"/>
    <w:rsid w:val="00030BEC"/>
    <w:rsid w:val="0003195B"/>
    <w:rsid w:val="000338F4"/>
    <w:rsid w:val="00037624"/>
    <w:rsid w:val="0004065E"/>
    <w:rsid w:val="00043BF4"/>
    <w:rsid w:val="00046FAC"/>
    <w:rsid w:val="00050E1A"/>
    <w:rsid w:val="000535E2"/>
    <w:rsid w:val="00055A8C"/>
    <w:rsid w:val="00056F80"/>
    <w:rsid w:val="0006076C"/>
    <w:rsid w:val="00062498"/>
    <w:rsid w:val="00063A71"/>
    <w:rsid w:val="00065141"/>
    <w:rsid w:val="00065595"/>
    <w:rsid w:val="000666AD"/>
    <w:rsid w:val="00067B7D"/>
    <w:rsid w:val="00076808"/>
    <w:rsid w:val="0007772D"/>
    <w:rsid w:val="000843A5"/>
    <w:rsid w:val="0009027C"/>
    <w:rsid w:val="00091722"/>
    <w:rsid w:val="00091823"/>
    <w:rsid w:val="000937EB"/>
    <w:rsid w:val="00095EB8"/>
    <w:rsid w:val="000A1A49"/>
    <w:rsid w:val="000A2095"/>
    <w:rsid w:val="000A579B"/>
    <w:rsid w:val="000A59F9"/>
    <w:rsid w:val="000A7987"/>
    <w:rsid w:val="000B12F3"/>
    <w:rsid w:val="000B142B"/>
    <w:rsid w:val="000B5078"/>
    <w:rsid w:val="000B58E9"/>
    <w:rsid w:val="000B63AE"/>
    <w:rsid w:val="000B6F63"/>
    <w:rsid w:val="000C05A8"/>
    <w:rsid w:val="000C3213"/>
    <w:rsid w:val="000D2553"/>
    <w:rsid w:val="000D2EA5"/>
    <w:rsid w:val="000D7F46"/>
    <w:rsid w:val="000E4FAD"/>
    <w:rsid w:val="000E6491"/>
    <w:rsid w:val="000F34E9"/>
    <w:rsid w:val="000F6542"/>
    <w:rsid w:val="000F7CCA"/>
    <w:rsid w:val="00101A9B"/>
    <w:rsid w:val="00102CE8"/>
    <w:rsid w:val="00103A17"/>
    <w:rsid w:val="00106821"/>
    <w:rsid w:val="001113A1"/>
    <w:rsid w:val="00111884"/>
    <w:rsid w:val="00113123"/>
    <w:rsid w:val="0011360A"/>
    <w:rsid w:val="00116ED1"/>
    <w:rsid w:val="00123849"/>
    <w:rsid w:val="00123FBE"/>
    <w:rsid w:val="00124380"/>
    <w:rsid w:val="00131C8A"/>
    <w:rsid w:val="001322CA"/>
    <w:rsid w:val="0013242C"/>
    <w:rsid w:val="0013567C"/>
    <w:rsid w:val="001368CD"/>
    <w:rsid w:val="001404AB"/>
    <w:rsid w:val="00142FA8"/>
    <w:rsid w:val="00145593"/>
    <w:rsid w:val="0014616D"/>
    <w:rsid w:val="00155CC8"/>
    <w:rsid w:val="0015746A"/>
    <w:rsid w:val="0015752C"/>
    <w:rsid w:val="00161926"/>
    <w:rsid w:val="00165F8D"/>
    <w:rsid w:val="00170CE8"/>
    <w:rsid w:val="0017231D"/>
    <w:rsid w:val="00173193"/>
    <w:rsid w:val="00174673"/>
    <w:rsid w:val="00174B63"/>
    <w:rsid w:val="00174DFA"/>
    <w:rsid w:val="00176E26"/>
    <w:rsid w:val="0018061F"/>
    <w:rsid w:val="001810DC"/>
    <w:rsid w:val="00187147"/>
    <w:rsid w:val="00191C6D"/>
    <w:rsid w:val="00192526"/>
    <w:rsid w:val="00192D9B"/>
    <w:rsid w:val="00193D54"/>
    <w:rsid w:val="001940B1"/>
    <w:rsid w:val="00196326"/>
    <w:rsid w:val="001A02FA"/>
    <w:rsid w:val="001A114F"/>
    <w:rsid w:val="001A43E8"/>
    <w:rsid w:val="001A5BF4"/>
    <w:rsid w:val="001A6878"/>
    <w:rsid w:val="001B0A41"/>
    <w:rsid w:val="001B45C6"/>
    <w:rsid w:val="001B5A55"/>
    <w:rsid w:val="001B607F"/>
    <w:rsid w:val="001B7093"/>
    <w:rsid w:val="001C5111"/>
    <w:rsid w:val="001C6431"/>
    <w:rsid w:val="001C71FD"/>
    <w:rsid w:val="001D03F9"/>
    <w:rsid w:val="001D369A"/>
    <w:rsid w:val="001D3D0A"/>
    <w:rsid w:val="001D64A0"/>
    <w:rsid w:val="001D65AB"/>
    <w:rsid w:val="001E098A"/>
    <w:rsid w:val="001E0DE6"/>
    <w:rsid w:val="001E1A6F"/>
    <w:rsid w:val="001E1D52"/>
    <w:rsid w:val="001E1E64"/>
    <w:rsid w:val="001E267D"/>
    <w:rsid w:val="001E2F6C"/>
    <w:rsid w:val="001E34AC"/>
    <w:rsid w:val="001F08B3"/>
    <w:rsid w:val="001F381D"/>
    <w:rsid w:val="0020222D"/>
    <w:rsid w:val="00203930"/>
    <w:rsid w:val="00205A11"/>
    <w:rsid w:val="00205EBB"/>
    <w:rsid w:val="002070FB"/>
    <w:rsid w:val="00211A9E"/>
    <w:rsid w:val="00213729"/>
    <w:rsid w:val="00216761"/>
    <w:rsid w:val="00216D2C"/>
    <w:rsid w:val="0021747D"/>
    <w:rsid w:val="0021772B"/>
    <w:rsid w:val="002248F7"/>
    <w:rsid w:val="002277D7"/>
    <w:rsid w:val="002355E3"/>
    <w:rsid w:val="002406FA"/>
    <w:rsid w:val="00241C22"/>
    <w:rsid w:val="00242603"/>
    <w:rsid w:val="00247240"/>
    <w:rsid w:val="0025064F"/>
    <w:rsid w:val="0025376B"/>
    <w:rsid w:val="002552B6"/>
    <w:rsid w:val="002552F2"/>
    <w:rsid w:val="00256453"/>
    <w:rsid w:val="002579DD"/>
    <w:rsid w:val="00262415"/>
    <w:rsid w:val="00262FDA"/>
    <w:rsid w:val="0026325A"/>
    <w:rsid w:val="00267479"/>
    <w:rsid w:val="0027150E"/>
    <w:rsid w:val="00271A22"/>
    <w:rsid w:val="002725C4"/>
    <w:rsid w:val="0027564A"/>
    <w:rsid w:val="00277F6F"/>
    <w:rsid w:val="00281455"/>
    <w:rsid w:val="0028170D"/>
    <w:rsid w:val="00282623"/>
    <w:rsid w:val="002842FD"/>
    <w:rsid w:val="00285A19"/>
    <w:rsid w:val="00287ABF"/>
    <w:rsid w:val="0029386A"/>
    <w:rsid w:val="00295F4F"/>
    <w:rsid w:val="00297900"/>
    <w:rsid w:val="002A05B7"/>
    <w:rsid w:val="002A4B1F"/>
    <w:rsid w:val="002A4C16"/>
    <w:rsid w:val="002B117A"/>
    <w:rsid w:val="002B1371"/>
    <w:rsid w:val="002B2E47"/>
    <w:rsid w:val="002B6559"/>
    <w:rsid w:val="002B6619"/>
    <w:rsid w:val="002B6DFF"/>
    <w:rsid w:val="002C3DF6"/>
    <w:rsid w:val="002C5702"/>
    <w:rsid w:val="002C57D4"/>
    <w:rsid w:val="002C7AFD"/>
    <w:rsid w:val="002D37F5"/>
    <w:rsid w:val="002D425E"/>
    <w:rsid w:val="002D49CB"/>
    <w:rsid w:val="002D4B92"/>
    <w:rsid w:val="002D5504"/>
    <w:rsid w:val="002E0A08"/>
    <w:rsid w:val="002E14E0"/>
    <w:rsid w:val="002E3141"/>
    <w:rsid w:val="002E6B92"/>
    <w:rsid w:val="002F28A2"/>
    <w:rsid w:val="002F2B94"/>
    <w:rsid w:val="002F39D3"/>
    <w:rsid w:val="002F3CEA"/>
    <w:rsid w:val="002F4638"/>
    <w:rsid w:val="002F7761"/>
    <w:rsid w:val="002F7F86"/>
    <w:rsid w:val="00300E07"/>
    <w:rsid w:val="00306EF5"/>
    <w:rsid w:val="00310E1B"/>
    <w:rsid w:val="0031159B"/>
    <w:rsid w:val="003115E7"/>
    <w:rsid w:val="00312DD2"/>
    <w:rsid w:val="00320033"/>
    <w:rsid w:val="00320F4C"/>
    <w:rsid w:val="00321217"/>
    <w:rsid w:val="00322D8D"/>
    <w:rsid w:val="0032398D"/>
    <w:rsid w:val="003301A3"/>
    <w:rsid w:val="00330A82"/>
    <w:rsid w:val="003356AB"/>
    <w:rsid w:val="003377A2"/>
    <w:rsid w:val="003414AB"/>
    <w:rsid w:val="0034306F"/>
    <w:rsid w:val="00343D1B"/>
    <w:rsid w:val="00345EDB"/>
    <w:rsid w:val="003471F1"/>
    <w:rsid w:val="00354E00"/>
    <w:rsid w:val="00361F92"/>
    <w:rsid w:val="0036294D"/>
    <w:rsid w:val="003647FE"/>
    <w:rsid w:val="00366052"/>
    <w:rsid w:val="0036777B"/>
    <w:rsid w:val="00370B28"/>
    <w:rsid w:val="00372024"/>
    <w:rsid w:val="00373C2F"/>
    <w:rsid w:val="00380178"/>
    <w:rsid w:val="0038282A"/>
    <w:rsid w:val="00384CFF"/>
    <w:rsid w:val="00385D1D"/>
    <w:rsid w:val="00386A0B"/>
    <w:rsid w:val="00394C08"/>
    <w:rsid w:val="00397580"/>
    <w:rsid w:val="003A2354"/>
    <w:rsid w:val="003A45C8"/>
    <w:rsid w:val="003A6FB1"/>
    <w:rsid w:val="003A7E0E"/>
    <w:rsid w:val="003B589F"/>
    <w:rsid w:val="003B7F42"/>
    <w:rsid w:val="003C2DCF"/>
    <w:rsid w:val="003C3028"/>
    <w:rsid w:val="003C3372"/>
    <w:rsid w:val="003C7FE7"/>
    <w:rsid w:val="003D0499"/>
    <w:rsid w:val="003D2745"/>
    <w:rsid w:val="003D2C37"/>
    <w:rsid w:val="003D33E6"/>
    <w:rsid w:val="003D3576"/>
    <w:rsid w:val="003D76E2"/>
    <w:rsid w:val="003F1B19"/>
    <w:rsid w:val="003F526A"/>
    <w:rsid w:val="003F6C15"/>
    <w:rsid w:val="003F6DB2"/>
    <w:rsid w:val="00402D93"/>
    <w:rsid w:val="00405244"/>
    <w:rsid w:val="004054D7"/>
    <w:rsid w:val="004108C9"/>
    <w:rsid w:val="00412BBD"/>
    <w:rsid w:val="0041387D"/>
    <w:rsid w:val="00414B22"/>
    <w:rsid w:val="004209F6"/>
    <w:rsid w:val="00421D95"/>
    <w:rsid w:val="0042429D"/>
    <w:rsid w:val="00432786"/>
    <w:rsid w:val="004360DE"/>
    <w:rsid w:val="0043686E"/>
    <w:rsid w:val="00436D82"/>
    <w:rsid w:val="004436EE"/>
    <w:rsid w:val="0045547F"/>
    <w:rsid w:val="00455989"/>
    <w:rsid w:val="00460277"/>
    <w:rsid w:val="00462224"/>
    <w:rsid w:val="004649D2"/>
    <w:rsid w:val="00467C64"/>
    <w:rsid w:val="004704A7"/>
    <w:rsid w:val="0047383D"/>
    <w:rsid w:val="00473B03"/>
    <w:rsid w:val="00477968"/>
    <w:rsid w:val="00482C9F"/>
    <w:rsid w:val="00486C60"/>
    <w:rsid w:val="00486D7C"/>
    <w:rsid w:val="004911F1"/>
    <w:rsid w:val="004920AD"/>
    <w:rsid w:val="00494F5B"/>
    <w:rsid w:val="00495391"/>
    <w:rsid w:val="004A02B2"/>
    <w:rsid w:val="004A2BDE"/>
    <w:rsid w:val="004A3824"/>
    <w:rsid w:val="004A6B47"/>
    <w:rsid w:val="004B3ABD"/>
    <w:rsid w:val="004C0197"/>
    <w:rsid w:val="004C57B6"/>
    <w:rsid w:val="004D05B3"/>
    <w:rsid w:val="004D093C"/>
    <w:rsid w:val="004D1525"/>
    <w:rsid w:val="004D1941"/>
    <w:rsid w:val="004D4A96"/>
    <w:rsid w:val="004E20C5"/>
    <w:rsid w:val="004E3465"/>
    <w:rsid w:val="004E479E"/>
    <w:rsid w:val="004E4F59"/>
    <w:rsid w:val="004E51A5"/>
    <w:rsid w:val="004F0592"/>
    <w:rsid w:val="004F18F8"/>
    <w:rsid w:val="004F3D36"/>
    <w:rsid w:val="004F48E1"/>
    <w:rsid w:val="004F6964"/>
    <w:rsid w:val="004F7404"/>
    <w:rsid w:val="004F78E6"/>
    <w:rsid w:val="00501E2C"/>
    <w:rsid w:val="00504F11"/>
    <w:rsid w:val="0050750E"/>
    <w:rsid w:val="00512D99"/>
    <w:rsid w:val="00513A37"/>
    <w:rsid w:val="00516437"/>
    <w:rsid w:val="00516577"/>
    <w:rsid w:val="00520EE9"/>
    <w:rsid w:val="00525CD0"/>
    <w:rsid w:val="005279E6"/>
    <w:rsid w:val="00527C74"/>
    <w:rsid w:val="00531DBB"/>
    <w:rsid w:val="00533D3A"/>
    <w:rsid w:val="00535A20"/>
    <w:rsid w:val="00540C2B"/>
    <w:rsid w:val="00541AA7"/>
    <w:rsid w:val="00542E9F"/>
    <w:rsid w:val="00546020"/>
    <w:rsid w:val="00547611"/>
    <w:rsid w:val="00550BAC"/>
    <w:rsid w:val="00550F67"/>
    <w:rsid w:val="005510CC"/>
    <w:rsid w:val="0055174D"/>
    <w:rsid w:val="00551A5A"/>
    <w:rsid w:val="00553C5B"/>
    <w:rsid w:val="00554AD4"/>
    <w:rsid w:val="00564213"/>
    <w:rsid w:val="00567590"/>
    <w:rsid w:val="005701DC"/>
    <w:rsid w:val="005701E4"/>
    <w:rsid w:val="00574836"/>
    <w:rsid w:val="00575E96"/>
    <w:rsid w:val="00577C44"/>
    <w:rsid w:val="00582EE5"/>
    <w:rsid w:val="0058606D"/>
    <w:rsid w:val="00587A92"/>
    <w:rsid w:val="00587C4F"/>
    <w:rsid w:val="00593EBE"/>
    <w:rsid w:val="00594901"/>
    <w:rsid w:val="0059712F"/>
    <w:rsid w:val="005A3049"/>
    <w:rsid w:val="005A4B53"/>
    <w:rsid w:val="005A65A9"/>
    <w:rsid w:val="005A73F4"/>
    <w:rsid w:val="005B064F"/>
    <w:rsid w:val="005B2500"/>
    <w:rsid w:val="005B46D8"/>
    <w:rsid w:val="005B77F1"/>
    <w:rsid w:val="005C2C7F"/>
    <w:rsid w:val="005C7166"/>
    <w:rsid w:val="005C73D0"/>
    <w:rsid w:val="005D46C1"/>
    <w:rsid w:val="005E1AA4"/>
    <w:rsid w:val="005E2EFF"/>
    <w:rsid w:val="005F3AB2"/>
    <w:rsid w:val="005F79FB"/>
    <w:rsid w:val="00604406"/>
    <w:rsid w:val="00604B52"/>
    <w:rsid w:val="00605F4A"/>
    <w:rsid w:val="006071C0"/>
    <w:rsid w:val="00607822"/>
    <w:rsid w:val="00607CCA"/>
    <w:rsid w:val="006103AA"/>
    <w:rsid w:val="00612CF5"/>
    <w:rsid w:val="00613BBF"/>
    <w:rsid w:val="006144C3"/>
    <w:rsid w:val="00621181"/>
    <w:rsid w:val="00621A2A"/>
    <w:rsid w:val="00622B80"/>
    <w:rsid w:val="006259A1"/>
    <w:rsid w:val="00630C46"/>
    <w:rsid w:val="006321FB"/>
    <w:rsid w:val="00635C38"/>
    <w:rsid w:val="00637BC4"/>
    <w:rsid w:val="00640712"/>
    <w:rsid w:val="00640E47"/>
    <w:rsid w:val="0064139A"/>
    <w:rsid w:val="0064297C"/>
    <w:rsid w:val="00645403"/>
    <w:rsid w:val="006458B0"/>
    <w:rsid w:val="00646F14"/>
    <w:rsid w:val="0065237A"/>
    <w:rsid w:val="00655DE3"/>
    <w:rsid w:val="00657CE9"/>
    <w:rsid w:val="006601DC"/>
    <w:rsid w:val="0066236F"/>
    <w:rsid w:val="00671EE2"/>
    <w:rsid w:val="00673934"/>
    <w:rsid w:val="00675087"/>
    <w:rsid w:val="00675DCD"/>
    <w:rsid w:val="006771CD"/>
    <w:rsid w:val="00685113"/>
    <w:rsid w:val="00687396"/>
    <w:rsid w:val="00693483"/>
    <w:rsid w:val="00693F62"/>
    <w:rsid w:val="006948AB"/>
    <w:rsid w:val="00694ED2"/>
    <w:rsid w:val="00696EF3"/>
    <w:rsid w:val="006A0332"/>
    <w:rsid w:val="006A68AA"/>
    <w:rsid w:val="006B1AAC"/>
    <w:rsid w:val="006B2171"/>
    <w:rsid w:val="006B424B"/>
    <w:rsid w:val="006B4902"/>
    <w:rsid w:val="006B6AF7"/>
    <w:rsid w:val="006C1514"/>
    <w:rsid w:val="006C284A"/>
    <w:rsid w:val="006C50B8"/>
    <w:rsid w:val="006D03AD"/>
    <w:rsid w:val="006D0E42"/>
    <w:rsid w:val="006D5987"/>
    <w:rsid w:val="006D5C60"/>
    <w:rsid w:val="006D5DC7"/>
    <w:rsid w:val="006E024F"/>
    <w:rsid w:val="006E0E72"/>
    <w:rsid w:val="006E214E"/>
    <w:rsid w:val="006E4E81"/>
    <w:rsid w:val="006F2A00"/>
    <w:rsid w:val="006F59DA"/>
    <w:rsid w:val="006F60F6"/>
    <w:rsid w:val="007020AE"/>
    <w:rsid w:val="0070342F"/>
    <w:rsid w:val="0070615C"/>
    <w:rsid w:val="00707A3E"/>
    <w:rsid w:val="00707F7D"/>
    <w:rsid w:val="00712079"/>
    <w:rsid w:val="00712573"/>
    <w:rsid w:val="007145C7"/>
    <w:rsid w:val="0071572B"/>
    <w:rsid w:val="00716CDC"/>
    <w:rsid w:val="00717AAB"/>
    <w:rsid w:val="00717EC5"/>
    <w:rsid w:val="00721F08"/>
    <w:rsid w:val="007221A1"/>
    <w:rsid w:val="00724C81"/>
    <w:rsid w:val="007324C4"/>
    <w:rsid w:val="00734F48"/>
    <w:rsid w:val="0075040F"/>
    <w:rsid w:val="0075210E"/>
    <w:rsid w:val="00752400"/>
    <w:rsid w:val="00754FD1"/>
    <w:rsid w:val="00755D8B"/>
    <w:rsid w:val="00763787"/>
    <w:rsid w:val="00766F3C"/>
    <w:rsid w:val="0077070A"/>
    <w:rsid w:val="007714A7"/>
    <w:rsid w:val="00771F12"/>
    <w:rsid w:val="00773B7D"/>
    <w:rsid w:val="0077442D"/>
    <w:rsid w:val="00774BEC"/>
    <w:rsid w:val="007755B6"/>
    <w:rsid w:val="007771FB"/>
    <w:rsid w:val="00792302"/>
    <w:rsid w:val="00793145"/>
    <w:rsid w:val="007A01D7"/>
    <w:rsid w:val="007A0CA5"/>
    <w:rsid w:val="007A40E1"/>
    <w:rsid w:val="007A57F2"/>
    <w:rsid w:val="007B0624"/>
    <w:rsid w:val="007B09D0"/>
    <w:rsid w:val="007B1333"/>
    <w:rsid w:val="007B5F35"/>
    <w:rsid w:val="007C31A0"/>
    <w:rsid w:val="007C5BC9"/>
    <w:rsid w:val="007D4215"/>
    <w:rsid w:val="007D430E"/>
    <w:rsid w:val="007D48D5"/>
    <w:rsid w:val="007D703E"/>
    <w:rsid w:val="007E065F"/>
    <w:rsid w:val="007E3364"/>
    <w:rsid w:val="007F22B6"/>
    <w:rsid w:val="007F373B"/>
    <w:rsid w:val="007F3A2B"/>
    <w:rsid w:val="007F3AC8"/>
    <w:rsid w:val="007F4AEB"/>
    <w:rsid w:val="007F4CAA"/>
    <w:rsid w:val="007F75B2"/>
    <w:rsid w:val="007F7A1D"/>
    <w:rsid w:val="00801161"/>
    <w:rsid w:val="0080119E"/>
    <w:rsid w:val="00803075"/>
    <w:rsid w:val="008043C4"/>
    <w:rsid w:val="00804789"/>
    <w:rsid w:val="00805149"/>
    <w:rsid w:val="00805398"/>
    <w:rsid w:val="00813B9F"/>
    <w:rsid w:val="00814FEA"/>
    <w:rsid w:val="008214CE"/>
    <w:rsid w:val="00824B27"/>
    <w:rsid w:val="0082663A"/>
    <w:rsid w:val="00831B1B"/>
    <w:rsid w:val="008360D9"/>
    <w:rsid w:val="00843BB7"/>
    <w:rsid w:val="00844F33"/>
    <w:rsid w:val="0084596F"/>
    <w:rsid w:val="0085447A"/>
    <w:rsid w:val="00855FB3"/>
    <w:rsid w:val="00856E03"/>
    <w:rsid w:val="00861D0E"/>
    <w:rsid w:val="00861F87"/>
    <w:rsid w:val="0086572E"/>
    <w:rsid w:val="00867569"/>
    <w:rsid w:val="008676AC"/>
    <w:rsid w:val="00873C81"/>
    <w:rsid w:val="00885C0D"/>
    <w:rsid w:val="00886FDE"/>
    <w:rsid w:val="00890327"/>
    <w:rsid w:val="00890FBD"/>
    <w:rsid w:val="008922B5"/>
    <w:rsid w:val="00893D3A"/>
    <w:rsid w:val="00894EDF"/>
    <w:rsid w:val="0089651E"/>
    <w:rsid w:val="008A3BCF"/>
    <w:rsid w:val="008A4CA1"/>
    <w:rsid w:val="008A750A"/>
    <w:rsid w:val="008B05EA"/>
    <w:rsid w:val="008B2A20"/>
    <w:rsid w:val="008B3970"/>
    <w:rsid w:val="008B3AD8"/>
    <w:rsid w:val="008B560A"/>
    <w:rsid w:val="008C384C"/>
    <w:rsid w:val="008C69E1"/>
    <w:rsid w:val="008D0F11"/>
    <w:rsid w:val="008D7916"/>
    <w:rsid w:val="008E1693"/>
    <w:rsid w:val="008E2528"/>
    <w:rsid w:val="008E5904"/>
    <w:rsid w:val="008E6830"/>
    <w:rsid w:val="008E70CC"/>
    <w:rsid w:val="008F73B4"/>
    <w:rsid w:val="009035E8"/>
    <w:rsid w:val="0090488B"/>
    <w:rsid w:val="00907FDB"/>
    <w:rsid w:val="00911152"/>
    <w:rsid w:val="00911E01"/>
    <w:rsid w:val="00912510"/>
    <w:rsid w:val="00913DF2"/>
    <w:rsid w:val="00914358"/>
    <w:rsid w:val="00922F6D"/>
    <w:rsid w:val="00923AB1"/>
    <w:rsid w:val="0092495C"/>
    <w:rsid w:val="00924BCC"/>
    <w:rsid w:val="00933B5B"/>
    <w:rsid w:val="00935672"/>
    <w:rsid w:val="00935C98"/>
    <w:rsid w:val="00937477"/>
    <w:rsid w:val="00940A89"/>
    <w:rsid w:val="00944AE4"/>
    <w:rsid w:val="00945BDF"/>
    <w:rsid w:val="00950034"/>
    <w:rsid w:val="009512C3"/>
    <w:rsid w:val="0095341A"/>
    <w:rsid w:val="0096144A"/>
    <w:rsid w:val="00962946"/>
    <w:rsid w:val="009631D7"/>
    <w:rsid w:val="009638E0"/>
    <w:rsid w:val="009644D7"/>
    <w:rsid w:val="0097107D"/>
    <w:rsid w:val="00971374"/>
    <w:rsid w:val="0097457D"/>
    <w:rsid w:val="00974AB3"/>
    <w:rsid w:val="00975C7A"/>
    <w:rsid w:val="00976F6D"/>
    <w:rsid w:val="00980AEF"/>
    <w:rsid w:val="00980F29"/>
    <w:rsid w:val="00984553"/>
    <w:rsid w:val="009853DB"/>
    <w:rsid w:val="00985947"/>
    <w:rsid w:val="00990617"/>
    <w:rsid w:val="00991E76"/>
    <w:rsid w:val="00997616"/>
    <w:rsid w:val="009A4877"/>
    <w:rsid w:val="009A58F5"/>
    <w:rsid w:val="009B1AC1"/>
    <w:rsid w:val="009B4423"/>
    <w:rsid w:val="009B55B1"/>
    <w:rsid w:val="009B5FF9"/>
    <w:rsid w:val="009C14BD"/>
    <w:rsid w:val="009C16D2"/>
    <w:rsid w:val="009C774D"/>
    <w:rsid w:val="009C7DEA"/>
    <w:rsid w:val="009D6282"/>
    <w:rsid w:val="009E2B1E"/>
    <w:rsid w:val="009E39C5"/>
    <w:rsid w:val="009E609F"/>
    <w:rsid w:val="009F08AC"/>
    <w:rsid w:val="009F100A"/>
    <w:rsid w:val="009F202F"/>
    <w:rsid w:val="009F235C"/>
    <w:rsid w:val="009F69C8"/>
    <w:rsid w:val="00A060A9"/>
    <w:rsid w:val="00A06D65"/>
    <w:rsid w:val="00A07734"/>
    <w:rsid w:val="00A07BA7"/>
    <w:rsid w:val="00A07E51"/>
    <w:rsid w:val="00A2005B"/>
    <w:rsid w:val="00A21B73"/>
    <w:rsid w:val="00A22E55"/>
    <w:rsid w:val="00A25825"/>
    <w:rsid w:val="00A31BB7"/>
    <w:rsid w:val="00A3672F"/>
    <w:rsid w:val="00A3727C"/>
    <w:rsid w:val="00A4017F"/>
    <w:rsid w:val="00A40B29"/>
    <w:rsid w:val="00A418EC"/>
    <w:rsid w:val="00A4343D"/>
    <w:rsid w:val="00A43D14"/>
    <w:rsid w:val="00A45595"/>
    <w:rsid w:val="00A502F1"/>
    <w:rsid w:val="00A53882"/>
    <w:rsid w:val="00A56310"/>
    <w:rsid w:val="00A60F06"/>
    <w:rsid w:val="00A66E23"/>
    <w:rsid w:val="00A70A83"/>
    <w:rsid w:val="00A71E31"/>
    <w:rsid w:val="00A769A4"/>
    <w:rsid w:val="00A81855"/>
    <w:rsid w:val="00A81EB3"/>
    <w:rsid w:val="00AA2127"/>
    <w:rsid w:val="00AA565C"/>
    <w:rsid w:val="00AB01BC"/>
    <w:rsid w:val="00AB362F"/>
    <w:rsid w:val="00AB468D"/>
    <w:rsid w:val="00AB6196"/>
    <w:rsid w:val="00AB7D5D"/>
    <w:rsid w:val="00AB7F64"/>
    <w:rsid w:val="00AC2BA8"/>
    <w:rsid w:val="00AC3140"/>
    <w:rsid w:val="00AC4361"/>
    <w:rsid w:val="00AC60D0"/>
    <w:rsid w:val="00AC6F59"/>
    <w:rsid w:val="00AC7B9B"/>
    <w:rsid w:val="00AD5B2D"/>
    <w:rsid w:val="00AE0CEC"/>
    <w:rsid w:val="00B00C1D"/>
    <w:rsid w:val="00B047E2"/>
    <w:rsid w:val="00B04BEA"/>
    <w:rsid w:val="00B053D1"/>
    <w:rsid w:val="00B077B7"/>
    <w:rsid w:val="00B1182F"/>
    <w:rsid w:val="00B1295E"/>
    <w:rsid w:val="00B13DE8"/>
    <w:rsid w:val="00B167BE"/>
    <w:rsid w:val="00B173AF"/>
    <w:rsid w:val="00B176EA"/>
    <w:rsid w:val="00B17754"/>
    <w:rsid w:val="00B26C3D"/>
    <w:rsid w:val="00B36279"/>
    <w:rsid w:val="00B37AB7"/>
    <w:rsid w:val="00B4065F"/>
    <w:rsid w:val="00B416B8"/>
    <w:rsid w:val="00B522C0"/>
    <w:rsid w:val="00B55BCB"/>
    <w:rsid w:val="00B632CC"/>
    <w:rsid w:val="00B71359"/>
    <w:rsid w:val="00B71F23"/>
    <w:rsid w:val="00B727CB"/>
    <w:rsid w:val="00B72FD7"/>
    <w:rsid w:val="00B836A4"/>
    <w:rsid w:val="00B8481E"/>
    <w:rsid w:val="00B84AD0"/>
    <w:rsid w:val="00B87A2E"/>
    <w:rsid w:val="00B9343F"/>
    <w:rsid w:val="00B945C9"/>
    <w:rsid w:val="00B964FF"/>
    <w:rsid w:val="00BA12F1"/>
    <w:rsid w:val="00BA130A"/>
    <w:rsid w:val="00BA1F05"/>
    <w:rsid w:val="00BA439F"/>
    <w:rsid w:val="00BA560E"/>
    <w:rsid w:val="00BA5CFB"/>
    <w:rsid w:val="00BA6370"/>
    <w:rsid w:val="00BA670E"/>
    <w:rsid w:val="00BA6885"/>
    <w:rsid w:val="00BB740B"/>
    <w:rsid w:val="00BC06B2"/>
    <w:rsid w:val="00BC0DCE"/>
    <w:rsid w:val="00BC10DD"/>
    <w:rsid w:val="00BC2B50"/>
    <w:rsid w:val="00BC3DCE"/>
    <w:rsid w:val="00BC4E50"/>
    <w:rsid w:val="00BC5A35"/>
    <w:rsid w:val="00BC754F"/>
    <w:rsid w:val="00BD09BB"/>
    <w:rsid w:val="00BD5E6E"/>
    <w:rsid w:val="00BD6B5A"/>
    <w:rsid w:val="00BE0F05"/>
    <w:rsid w:val="00BE1F8E"/>
    <w:rsid w:val="00BE2D26"/>
    <w:rsid w:val="00BE3F48"/>
    <w:rsid w:val="00BE4286"/>
    <w:rsid w:val="00BF1FEC"/>
    <w:rsid w:val="00BF26CC"/>
    <w:rsid w:val="00BF3095"/>
    <w:rsid w:val="00BF3846"/>
    <w:rsid w:val="00BF553A"/>
    <w:rsid w:val="00BF7BB4"/>
    <w:rsid w:val="00C008AB"/>
    <w:rsid w:val="00C0262F"/>
    <w:rsid w:val="00C15C1C"/>
    <w:rsid w:val="00C15EA0"/>
    <w:rsid w:val="00C22548"/>
    <w:rsid w:val="00C2271A"/>
    <w:rsid w:val="00C269D4"/>
    <w:rsid w:val="00C27DE9"/>
    <w:rsid w:val="00C33F7A"/>
    <w:rsid w:val="00C36A16"/>
    <w:rsid w:val="00C37267"/>
    <w:rsid w:val="00C4160D"/>
    <w:rsid w:val="00C41911"/>
    <w:rsid w:val="00C43C67"/>
    <w:rsid w:val="00C43F28"/>
    <w:rsid w:val="00C50143"/>
    <w:rsid w:val="00C64A2A"/>
    <w:rsid w:val="00C7519F"/>
    <w:rsid w:val="00C83DE9"/>
    <w:rsid w:val="00C8406E"/>
    <w:rsid w:val="00C86004"/>
    <w:rsid w:val="00C862D9"/>
    <w:rsid w:val="00C87DA4"/>
    <w:rsid w:val="00C91125"/>
    <w:rsid w:val="00C91284"/>
    <w:rsid w:val="00C977A5"/>
    <w:rsid w:val="00CA0E6E"/>
    <w:rsid w:val="00CA2DA7"/>
    <w:rsid w:val="00CA6DF9"/>
    <w:rsid w:val="00CB2222"/>
    <w:rsid w:val="00CB2709"/>
    <w:rsid w:val="00CB6F89"/>
    <w:rsid w:val="00CB71FC"/>
    <w:rsid w:val="00CC1E5B"/>
    <w:rsid w:val="00CC5027"/>
    <w:rsid w:val="00CC6198"/>
    <w:rsid w:val="00CC6F8E"/>
    <w:rsid w:val="00CD0A28"/>
    <w:rsid w:val="00CD1C4E"/>
    <w:rsid w:val="00CD41D3"/>
    <w:rsid w:val="00CD5850"/>
    <w:rsid w:val="00CE228C"/>
    <w:rsid w:val="00CE26F9"/>
    <w:rsid w:val="00CE400E"/>
    <w:rsid w:val="00CE634A"/>
    <w:rsid w:val="00CE71D9"/>
    <w:rsid w:val="00CF545B"/>
    <w:rsid w:val="00CF5D9C"/>
    <w:rsid w:val="00CF70D9"/>
    <w:rsid w:val="00D02630"/>
    <w:rsid w:val="00D02A9F"/>
    <w:rsid w:val="00D058F1"/>
    <w:rsid w:val="00D13289"/>
    <w:rsid w:val="00D14045"/>
    <w:rsid w:val="00D170C0"/>
    <w:rsid w:val="00D17595"/>
    <w:rsid w:val="00D178D5"/>
    <w:rsid w:val="00D209A7"/>
    <w:rsid w:val="00D210FC"/>
    <w:rsid w:val="00D2515F"/>
    <w:rsid w:val="00D26363"/>
    <w:rsid w:val="00D269FC"/>
    <w:rsid w:val="00D27D69"/>
    <w:rsid w:val="00D27EA7"/>
    <w:rsid w:val="00D33C7D"/>
    <w:rsid w:val="00D3419C"/>
    <w:rsid w:val="00D352D6"/>
    <w:rsid w:val="00D37181"/>
    <w:rsid w:val="00D41EA7"/>
    <w:rsid w:val="00D42678"/>
    <w:rsid w:val="00D442F1"/>
    <w:rsid w:val="00D448C2"/>
    <w:rsid w:val="00D45CA7"/>
    <w:rsid w:val="00D46183"/>
    <w:rsid w:val="00D46D89"/>
    <w:rsid w:val="00D52B9F"/>
    <w:rsid w:val="00D567D6"/>
    <w:rsid w:val="00D666C3"/>
    <w:rsid w:val="00D66B3D"/>
    <w:rsid w:val="00D66F3A"/>
    <w:rsid w:val="00D7165A"/>
    <w:rsid w:val="00D71CFB"/>
    <w:rsid w:val="00D736BF"/>
    <w:rsid w:val="00D73E6B"/>
    <w:rsid w:val="00D753C4"/>
    <w:rsid w:val="00D75872"/>
    <w:rsid w:val="00D75D33"/>
    <w:rsid w:val="00D763AF"/>
    <w:rsid w:val="00D76A5B"/>
    <w:rsid w:val="00D811AB"/>
    <w:rsid w:val="00D8213C"/>
    <w:rsid w:val="00D83F30"/>
    <w:rsid w:val="00D90580"/>
    <w:rsid w:val="00D9094B"/>
    <w:rsid w:val="00D94C36"/>
    <w:rsid w:val="00D95895"/>
    <w:rsid w:val="00D95937"/>
    <w:rsid w:val="00DA0A2E"/>
    <w:rsid w:val="00DA0F88"/>
    <w:rsid w:val="00DA21A9"/>
    <w:rsid w:val="00DA292A"/>
    <w:rsid w:val="00DA475C"/>
    <w:rsid w:val="00DA690F"/>
    <w:rsid w:val="00DB2308"/>
    <w:rsid w:val="00DB2F24"/>
    <w:rsid w:val="00DB40A4"/>
    <w:rsid w:val="00DB6FAB"/>
    <w:rsid w:val="00DB783C"/>
    <w:rsid w:val="00DC017C"/>
    <w:rsid w:val="00DC3667"/>
    <w:rsid w:val="00DD13B5"/>
    <w:rsid w:val="00DD1441"/>
    <w:rsid w:val="00DD2F69"/>
    <w:rsid w:val="00DD3670"/>
    <w:rsid w:val="00DE3D9C"/>
    <w:rsid w:val="00DE6CD3"/>
    <w:rsid w:val="00DF3F21"/>
    <w:rsid w:val="00DF46FF"/>
    <w:rsid w:val="00DF47FE"/>
    <w:rsid w:val="00DF5C2D"/>
    <w:rsid w:val="00E01117"/>
    <w:rsid w:val="00E0156A"/>
    <w:rsid w:val="00E02B53"/>
    <w:rsid w:val="00E05D41"/>
    <w:rsid w:val="00E05EDB"/>
    <w:rsid w:val="00E063DC"/>
    <w:rsid w:val="00E06841"/>
    <w:rsid w:val="00E07364"/>
    <w:rsid w:val="00E112B1"/>
    <w:rsid w:val="00E11AC8"/>
    <w:rsid w:val="00E12CF4"/>
    <w:rsid w:val="00E1736C"/>
    <w:rsid w:val="00E177E7"/>
    <w:rsid w:val="00E21297"/>
    <w:rsid w:val="00E23203"/>
    <w:rsid w:val="00E2345B"/>
    <w:rsid w:val="00E24C21"/>
    <w:rsid w:val="00E25783"/>
    <w:rsid w:val="00E25966"/>
    <w:rsid w:val="00E26704"/>
    <w:rsid w:val="00E27300"/>
    <w:rsid w:val="00E30FDF"/>
    <w:rsid w:val="00E30FEB"/>
    <w:rsid w:val="00E31980"/>
    <w:rsid w:val="00E34FC7"/>
    <w:rsid w:val="00E36DD7"/>
    <w:rsid w:val="00E40F98"/>
    <w:rsid w:val="00E41DF1"/>
    <w:rsid w:val="00E528B3"/>
    <w:rsid w:val="00E5445B"/>
    <w:rsid w:val="00E54EFE"/>
    <w:rsid w:val="00E55201"/>
    <w:rsid w:val="00E56342"/>
    <w:rsid w:val="00E5668A"/>
    <w:rsid w:val="00E60B26"/>
    <w:rsid w:val="00E6423C"/>
    <w:rsid w:val="00E7063C"/>
    <w:rsid w:val="00E711F5"/>
    <w:rsid w:val="00E71483"/>
    <w:rsid w:val="00E73455"/>
    <w:rsid w:val="00E74B45"/>
    <w:rsid w:val="00E807D3"/>
    <w:rsid w:val="00E855D5"/>
    <w:rsid w:val="00E8581D"/>
    <w:rsid w:val="00E85B09"/>
    <w:rsid w:val="00E93830"/>
    <w:rsid w:val="00E93962"/>
    <w:rsid w:val="00E93E0E"/>
    <w:rsid w:val="00EA2E4A"/>
    <w:rsid w:val="00EA37CE"/>
    <w:rsid w:val="00EA4237"/>
    <w:rsid w:val="00EA6D4D"/>
    <w:rsid w:val="00EB0E6E"/>
    <w:rsid w:val="00EB1A25"/>
    <w:rsid w:val="00EB1ED3"/>
    <w:rsid w:val="00EB2BDA"/>
    <w:rsid w:val="00EB31D1"/>
    <w:rsid w:val="00EB4FA3"/>
    <w:rsid w:val="00EB5782"/>
    <w:rsid w:val="00EC13CD"/>
    <w:rsid w:val="00EC2100"/>
    <w:rsid w:val="00EC5B3A"/>
    <w:rsid w:val="00EC6073"/>
    <w:rsid w:val="00ED00E5"/>
    <w:rsid w:val="00ED308D"/>
    <w:rsid w:val="00ED6D2A"/>
    <w:rsid w:val="00EE0C9E"/>
    <w:rsid w:val="00EE193B"/>
    <w:rsid w:val="00EE1DB9"/>
    <w:rsid w:val="00EE70B7"/>
    <w:rsid w:val="00EE7134"/>
    <w:rsid w:val="00EE75A5"/>
    <w:rsid w:val="00EF226B"/>
    <w:rsid w:val="00EF27BC"/>
    <w:rsid w:val="00EF3D4F"/>
    <w:rsid w:val="00EF64DB"/>
    <w:rsid w:val="00EF6861"/>
    <w:rsid w:val="00F01B40"/>
    <w:rsid w:val="00F1369B"/>
    <w:rsid w:val="00F14936"/>
    <w:rsid w:val="00F14BDB"/>
    <w:rsid w:val="00F16068"/>
    <w:rsid w:val="00F20608"/>
    <w:rsid w:val="00F239E2"/>
    <w:rsid w:val="00F314B7"/>
    <w:rsid w:val="00F32703"/>
    <w:rsid w:val="00F33F1C"/>
    <w:rsid w:val="00F346DC"/>
    <w:rsid w:val="00F37C0C"/>
    <w:rsid w:val="00F429ED"/>
    <w:rsid w:val="00F447EB"/>
    <w:rsid w:val="00F4559E"/>
    <w:rsid w:val="00F45DDD"/>
    <w:rsid w:val="00F521D5"/>
    <w:rsid w:val="00F5535C"/>
    <w:rsid w:val="00F56F3F"/>
    <w:rsid w:val="00F579E4"/>
    <w:rsid w:val="00F63983"/>
    <w:rsid w:val="00F67C91"/>
    <w:rsid w:val="00F729FB"/>
    <w:rsid w:val="00F7342F"/>
    <w:rsid w:val="00F73BB9"/>
    <w:rsid w:val="00F77C84"/>
    <w:rsid w:val="00F80103"/>
    <w:rsid w:val="00F83C49"/>
    <w:rsid w:val="00F84C23"/>
    <w:rsid w:val="00F862B5"/>
    <w:rsid w:val="00F94AB5"/>
    <w:rsid w:val="00F94CFC"/>
    <w:rsid w:val="00F962C3"/>
    <w:rsid w:val="00FA160D"/>
    <w:rsid w:val="00FA654B"/>
    <w:rsid w:val="00FB3A3A"/>
    <w:rsid w:val="00FB40A3"/>
    <w:rsid w:val="00FB6064"/>
    <w:rsid w:val="00FB687C"/>
    <w:rsid w:val="00FC1226"/>
    <w:rsid w:val="00FC7F3D"/>
    <w:rsid w:val="00FD28BD"/>
    <w:rsid w:val="00FD6286"/>
    <w:rsid w:val="00FD6FA4"/>
    <w:rsid w:val="00FE114D"/>
    <w:rsid w:val="00FE609D"/>
    <w:rsid w:val="00FF1D6B"/>
    <w:rsid w:val="00FF745E"/>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597D3"/>
  <w15:docId w15:val="{5031AB16-B59B-CB40-8D31-13FE9C9D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nhideWhenUsed/>
    <w:rsid w:val="00BA6370"/>
    <w:pPr>
      <w:tabs>
        <w:tab w:val="center" w:pos="4703"/>
        <w:tab w:val="right" w:pos="9406"/>
      </w:tabs>
      <w:spacing w:line="240" w:lineRule="auto"/>
    </w:pPr>
  </w:style>
  <w:style w:type="character" w:customStyle="1" w:styleId="ZpatChar">
    <w:name w:val="Zápatí Char"/>
    <w:basedOn w:val="Standardnpsmoodstavce"/>
    <w:link w:val="Zpat"/>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odsazen">
    <w:name w:val="Body Text Indent"/>
    <w:basedOn w:val="Normln"/>
    <w:link w:val="ZkladntextodsazenChar"/>
    <w:uiPriority w:val="99"/>
    <w:unhideWhenUsed/>
    <w:rsid w:val="007221A1"/>
    <w:pPr>
      <w:spacing w:after="120"/>
      <w:ind w:left="283"/>
    </w:pPr>
  </w:style>
  <w:style w:type="character" w:customStyle="1" w:styleId="ZkladntextodsazenChar">
    <w:name w:val="Základní text odsazený Char"/>
    <w:link w:val="Zkladntextodsazen"/>
    <w:uiPriority w:val="99"/>
    <w:rsid w:val="007221A1"/>
    <w:rPr>
      <w:rFonts w:ascii="Arial" w:hAnsi="Arial"/>
      <w:szCs w:val="22"/>
      <w:lang w:val="en-GB" w:eastAsia="en-US"/>
    </w:rPr>
  </w:style>
  <w:style w:type="paragraph" w:customStyle="1" w:styleId="Poznamkytexty">
    <w:name w:val="Poznamky texty"/>
    <w:basedOn w:val="Poznmky"/>
    <w:qFormat/>
    <w:rsid w:val="007221A1"/>
    <w:pPr>
      <w:pBdr>
        <w:top w:val="none" w:sz="0" w:space="0" w:color="auto"/>
      </w:pBdr>
      <w:spacing w:before="0"/>
      <w:jc w:val="both"/>
    </w:pPr>
    <w:rPr>
      <w:i/>
    </w:rPr>
  </w:style>
  <w:style w:type="character" w:styleId="Odkaznakoment">
    <w:name w:val="annotation reference"/>
    <w:uiPriority w:val="99"/>
    <w:semiHidden/>
    <w:unhideWhenUsed/>
    <w:rsid w:val="00E528B3"/>
    <w:rPr>
      <w:sz w:val="16"/>
      <w:szCs w:val="16"/>
    </w:rPr>
  </w:style>
  <w:style w:type="paragraph" w:styleId="Textkomente">
    <w:name w:val="annotation text"/>
    <w:basedOn w:val="Normln"/>
    <w:link w:val="TextkomenteChar"/>
    <w:uiPriority w:val="99"/>
    <w:semiHidden/>
    <w:unhideWhenUsed/>
    <w:rsid w:val="00E528B3"/>
    <w:rPr>
      <w:szCs w:val="20"/>
    </w:rPr>
  </w:style>
  <w:style w:type="character" w:customStyle="1" w:styleId="TextkomenteChar">
    <w:name w:val="Text komentáře Char"/>
    <w:link w:val="Textkomente"/>
    <w:uiPriority w:val="99"/>
    <w:semiHidden/>
    <w:rsid w:val="00E528B3"/>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E528B3"/>
    <w:rPr>
      <w:b/>
      <w:bCs/>
    </w:rPr>
  </w:style>
  <w:style w:type="character" w:customStyle="1" w:styleId="PedmtkomenteChar">
    <w:name w:val="Předmět komentáře Char"/>
    <w:link w:val="Pedmtkomente"/>
    <w:uiPriority w:val="99"/>
    <w:semiHidden/>
    <w:rsid w:val="00E528B3"/>
    <w:rPr>
      <w:rFonts w:ascii="Arial" w:hAnsi="Arial"/>
      <w:b/>
      <w:bCs/>
      <w:lang w:val="en-GB" w:eastAsia="en-US"/>
    </w:rPr>
  </w:style>
  <w:style w:type="character" w:styleId="Siln">
    <w:name w:val="Strong"/>
    <w:uiPriority w:val="22"/>
    <w:qFormat/>
    <w:rsid w:val="00671EE2"/>
    <w:rPr>
      <w:b/>
      <w:bCs/>
    </w:rPr>
  </w:style>
  <w:style w:type="character" w:customStyle="1" w:styleId="apple-converted-space">
    <w:name w:val="apple-converted-space"/>
    <w:basedOn w:val="Standardnpsmoodstavce"/>
    <w:rsid w:val="00BC2B50"/>
  </w:style>
  <w:style w:type="character" w:customStyle="1" w:styleId="shorttext">
    <w:name w:val="short_text"/>
    <w:basedOn w:val="Standardnpsmoodstavce"/>
    <w:rsid w:val="00B4065F"/>
  </w:style>
  <w:style w:type="character" w:styleId="Zdraznn">
    <w:name w:val="Emphasis"/>
    <w:basedOn w:val="Standardnpsmoodstavce"/>
    <w:uiPriority w:val="20"/>
    <w:qFormat/>
    <w:rsid w:val="00366052"/>
    <w:rPr>
      <w:i/>
      <w:iCs/>
    </w:rPr>
  </w:style>
  <w:style w:type="character" w:customStyle="1" w:styleId="gt-baf-word-clickable">
    <w:name w:val="gt-baf-word-clickable"/>
    <w:basedOn w:val="Standardnpsmoodstavce"/>
    <w:rsid w:val="00E02B53"/>
  </w:style>
  <w:style w:type="character" w:customStyle="1" w:styleId="tlid-translation">
    <w:name w:val="tlid-translation"/>
    <w:basedOn w:val="Standardnpsmoodstavce"/>
    <w:rsid w:val="00B047E2"/>
  </w:style>
  <w:style w:type="paragraph" w:styleId="Zkladntext3">
    <w:name w:val="Body Text 3"/>
    <w:basedOn w:val="Normln"/>
    <w:link w:val="Zkladntext3Char"/>
    <w:uiPriority w:val="99"/>
    <w:unhideWhenUsed/>
    <w:rsid w:val="0009027C"/>
    <w:pPr>
      <w:spacing w:after="120"/>
    </w:pPr>
    <w:rPr>
      <w:sz w:val="16"/>
      <w:szCs w:val="16"/>
    </w:rPr>
  </w:style>
  <w:style w:type="character" w:customStyle="1" w:styleId="Zkladntext3Char">
    <w:name w:val="Základní text 3 Char"/>
    <w:basedOn w:val="Standardnpsmoodstavce"/>
    <w:link w:val="Zkladntext3"/>
    <w:uiPriority w:val="99"/>
    <w:rsid w:val="0009027C"/>
    <w:rPr>
      <w:rFonts w:ascii="Arial" w:hAnsi="Arial"/>
      <w:sz w:val="16"/>
      <w:szCs w:val="16"/>
      <w:lang w:val="en-GB" w:eastAsia="en-US"/>
    </w:rPr>
  </w:style>
  <w:style w:type="character" w:customStyle="1" w:styleId="jlqj4b">
    <w:name w:val="jlqj4b"/>
    <w:basedOn w:val="Standardnpsmoodstavce"/>
    <w:rsid w:val="00EB5782"/>
  </w:style>
  <w:style w:type="character" w:styleId="Sledovanodkaz">
    <w:name w:val="FollowedHyperlink"/>
    <w:basedOn w:val="Standardnpsmoodstavce"/>
    <w:uiPriority w:val="99"/>
    <w:semiHidden/>
    <w:unhideWhenUsed/>
    <w:rsid w:val="00E5445B"/>
    <w:rPr>
      <w:color w:val="800080" w:themeColor="followedHyperlink"/>
      <w:u w:val="single"/>
    </w:rPr>
  </w:style>
  <w:style w:type="character" w:customStyle="1" w:styleId="q4iawc">
    <w:name w:val="q4iawc"/>
    <w:basedOn w:val="Standardnpsmoodstavce"/>
    <w:rsid w:val="006321FB"/>
  </w:style>
  <w:style w:type="character" w:customStyle="1" w:styleId="viiyi">
    <w:name w:val="viiyi"/>
    <w:basedOn w:val="Standardnpsmoodstavce"/>
    <w:rsid w:val="006144C3"/>
  </w:style>
  <w:style w:type="character" w:customStyle="1" w:styleId="hwtze">
    <w:name w:val="hwtze"/>
    <w:basedOn w:val="Standardnpsmoodstavce"/>
    <w:rsid w:val="00FB6064"/>
  </w:style>
  <w:style w:type="character" w:customStyle="1" w:styleId="rynqvb">
    <w:name w:val="rynqvb"/>
    <w:basedOn w:val="Standardnpsmoodstavce"/>
    <w:rsid w:val="00FB6064"/>
  </w:style>
  <w:style w:type="paragraph" w:styleId="Revize">
    <w:name w:val="Revision"/>
    <w:hidden/>
    <w:uiPriority w:val="99"/>
    <w:semiHidden/>
    <w:rsid w:val="00AC6F59"/>
    <w:rPr>
      <w:rFonts w:ascii="Arial" w:hAnsi="Arial"/>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43116">
      <w:bodyDiv w:val="1"/>
      <w:marLeft w:val="0"/>
      <w:marRight w:val="0"/>
      <w:marTop w:val="0"/>
      <w:marBottom w:val="0"/>
      <w:divBdr>
        <w:top w:val="none" w:sz="0" w:space="0" w:color="auto"/>
        <w:left w:val="none" w:sz="0" w:space="0" w:color="auto"/>
        <w:bottom w:val="none" w:sz="0" w:space="0" w:color="auto"/>
        <w:right w:val="none" w:sz="0" w:space="0" w:color="auto"/>
      </w:divBdr>
    </w:div>
    <w:div w:id="125632779">
      <w:bodyDiv w:val="1"/>
      <w:marLeft w:val="0"/>
      <w:marRight w:val="0"/>
      <w:marTop w:val="0"/>
      <w:marBottom w:val="0"/>
      <w:divBdr>
        <w:top w:val="none" w:sz="0" w:space="0" w:color="auto"/>
        <w:left w:val="none" w:sz="0" w:space="0" w:color="auto"/>
        <w:bottom w:val="none" w:sz="0" w:space="0" w:color="auto"/>
        <w:right w:val="none" w:sz="0" w:space="0" w:color="auto"/>
      </w:divBdr>
      <w:divsChild>
        <w:div w:id="2125998497">
          <w:marLeft w:val="0"/>
          <w:marRight w:val="0"/>
          <w:marTop w:val="0"/>
          <w:marBottom w:val="0"/>
          <w:divBdr>
            <w:top w:val="none" w:sz="0" w:space="0" w:color="auto"/>
            <w:left w:val="none" w:sz="0" w:space="0" w:color="auto"/>
            <w:bottom w:val="none" w:sz="0" w:space="0" w:color="auto"/>
            <w:right w:val="none" w:sz="0" w:space="0" w:color="auto"/>
          </w:divBdr>
        </w:div>
      </w:divsChild>
    </w:div>
    <w:div w:id="167214373">
      <w:bodyDiv w:val="1"/>
      <w:marLeft w:val="0"/>
      <w:marRight w:val="0"/>
      <w:marTop w:val="0"/>
      <w:marBottom w:val="0"/>
      <w:divBdr>
        <w:top w:val="none" w:sz="0" w:space="0" w:color="auto"/>
        <w:left w:val="none" w:sz="0" w:space="0" w:color="auto"/>
        <w:bottom w:val="none" w:sz="0" w:space="0" w:color="auto"/>
        <w:right w:val="none" w:sz="0" w:space="0" w:color="auto"/>
      </w:divBdr>
    </w:div>
    <w:div w:id="205872954">
      <w:bodyDiv w:val="1"/>
      <w:marLeft w:val="0"/>
      <w:marRight w:val="0"/>
      <w:marTop w:val="0"/>
      <w:marBottom w:val="0"/>
      <w:divBdr>
        <w:top w:val="none" w:sz="0" w:space="0" w:color="auto"/>
        <w:left w:val="none" w:sz="0" w:space="0" w:color="auto"/>
        <w:bottom w:val="none" w:sz="0" w:space="0" w:color="auto"/>
        <w:right w:val="none" w:sz="0" w:space="0" w:color="auto"/>
      </w:divBdr>
      <w:divsChild>
        <w:div w:id="1524974020">
          <w:marLeft w:val="0"/>
          <w:marRight w:val="0"/>
          <w:marTop w:val="0"/>
          <w:marBottom w:val="0"/>
          <w:divBdr>
            <w:top w:val="none" w:sz="0" w:space="0" w:color="auto"/>
            <w:left w:val="none" w:sz="0" w:space="0" w:color="auto"/>
            <w:bottom w:val="none" w:sz="0" w:space="0" w:color="auto"/>
            <w:right w:val="none" w:sz="0" w:space="0" w:color="auto"/>
          </w:divBdr>
          <w:divsChild>
            <w:div w:id="336419845">
              <w:marLeft w:val="0"/>
              <w:marRight w:val="0"/>
              <w:marTop w:val="0"/>
              <w:marBottom w:val="0"/>
              <w:divBdr>
                <w:top w:val="none" w:sz="0" w:space="0" w:color="auto"/>
                <w:left w:val="none" w:sz="0" w:space="0" w:color="auto"/>
                <w:bottom w:val="none" w:sz="0" w:space="0" w:color="auto"/>
                <w:right w:val="none" w:sz="0" w:space="0" w:color="auto"/>
              </w:divBdr>
              <w:divsChild>
                <w:div w:id="1301183233">
                  <w:marLeft w:val="0"/>
                  <w:marRight w:val="0"/>
                  <w:marTop w:val="0"/>
                  <w:marBottom w:val="0"/>
                  <w:divBdr>
                    <w:top w:val="none" w:sz="0" w:space="0" w:color="auto"/>
                    <w:left w:val="none" w:sz="0" w:space="0" w:color="auto"/>
                    <w:bottom w:val="none" w:sz="0" w:space="0" w:color="auto"/>
                    <w:right w:val="none" w:sz="0" w:space="0" w:color="auto"/>
                  </w:divBdr>
                  <w:divsChild>
                    <w:div w:id="1609851296">
                      <w:marLeft w:val="0"/>
                      <w:marRight w:val="0"/>
                      <w:marTop w:val="0"/>
                      <w:marBottom w:val="0"/>
                      <w:divBdr>
                        <w:top w:val="none" w:sz="0" w:space="0" w:color="auto"/>
                        <w:left w:val="none" w:sz="0" w:space="0" w:color="auto"/>
                        <w:bottom w:val="none" w:sz="0" w:space="0" w:color="auto"/>
                        <w:right w:val="none" w:sz="0" w:space="0" w:color="auto"/>
                      </w:divBdr>
                      <w:divsChild>
                        <w:div w:id="1286892831">
                          <w:marLeft w:val="0"/>
                          <w:marRight w:val="0"/>
                          <w:marTop w:val="0"/>
                          <w:marBottom w:val="0"/>
                          <w:divBdr>
                            <w:top w:val="none" w:sz="0" w:space="0" w:color="auto"/>
                            <w:left w:val="none" w:sz="0" w:space="0" w:color="auto"/>
                            <w:bottom w:val="none" w:sz="0" w:space="0" w:color="auto"/>
                            <w:right w:val="none" w:sz="0" w:space="0" w:color="auto"/>
                          </w:divBdr>
                          <w:divsChild>
                            <w:div w:id="1798525172">
                              <w:marLeft w:val="0"/>
                              <w:marRight w:val="300"/>
                              <w:marTop w:val="180"/>
                              <w:marBottom w:val="0"/>
                              <w:divBdr>
                                <w:top w:val="none" w:sz="0" w:space="0" w:color="auto"/>
                                <w:left w:val="none" w:sz="0" w:space="0" w:color="auto"/>
                                <w:bottom w:val="none" w:sz="0" w:space="0" w:color="auto"/>
                                <w:right w:val="none" w:sz="0" w:space="0" w:color="auto"/>
                              </w:divBdr>
                              <w:divsChild>
                                <w:div w:id="167614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787140">
          <w:marLeft w:val="0"/>
          <w:marRight w:val="0"/>
          <w:marTop w:val="0"/>
          <w:marBottom w:val="0"/>
          <w:divBdr>
            <w:top w:val="none" w:sz="0" w:space="0" w:color="auto"/>
            <w:left w:val="none" w:sz="0" w:space="0" w:color="auto"/>
            <w:bottom w:val="none" w:sz="0" w:space="0" w:color="auto"/>
            <w:right w:val="none" w:sz="0" w:space="0" w:color="auto"/>
          </w:divBdr>
          <w:divsChild>
            <w:div w:id="280458971">
              <w:marLeft w:val="0"/>
              <w:marRight w:val="0"/>
              <w:marTop w:val="0"/>
              <w:marBottom w:val="0"/>
              <w:divBdr>
                <w:top w:val="none" w:sz="0" w:space="0" w:color="auto"/>
                <w:left w:val="none" w:sz="0" w:space="0" w:color="auto"/>
                <w:bottom w:val="none" w:sz="0" w:space="0" w:color="auto"/>
                <w:right w:val="none" w:sz="0" w:space="0" w:color="auto"/>
              </w:divBdr>
              <w:divsChild>
                <w:div w:id="2094662219">
                  <w:marLeft w:val="0"/>
                  <w:marRight w:val="0"/>
                  <w:marTop w:val="0"/>
                  <w:marBottom w:val="0"/>
                  <w:divBdr>
                    <w:top w:val="none" w:sz="0" w:space="0" w:color="auto"/>
                    <w:left w:val="none" w:sz="0" w:space="0" w:color="auto"/>
                    <w:bottom w:val="none" w:sz="0" w:space="0" w:color="auto"/>
                    <w:right w:val="none" w:sz="0" w:space="0" w:color="auto"/>
                  </w:divBdr>
                  <w:divsChild>
                    <w:div w:id="2083871770">
                      <w:marLeft w:val="0"/>
                      <w:marRight w:val="0"/>
                      <w:marTop w:val="0"/>
                      <w:marBottom w:val="0"/>
                      <w:divBdr>
                        <w:top w:val="none" w:sz="0" w:space="0" w:color="auto"/>
                        <w:left w:val="none" w:sz="0" w:space="0" w:color="auto"/>
                        <w:bottom w:val="none" w:sz="0" w:space="0" w:color="auto"/>
                        <w:right w:val="none" w:sz="0" w:space="0" w:color="auto"/>
                      </w:divBdr>
                      <w:divsChild>
                        <w:div w:id="3654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36524197">
      <w:bodyDiv w:val="1"/>
      <w:marLeft w:val="0"/>
      <w:marRight w:val="0"/>
      <w:marTop w:val="0"/>
      <w:marBottom w:val="0"/>
      <w:divBdr>
        <w:top w:val="none" w:sz="0" w:space="0" w:color="auto"/>
        <w:left w:val="none" w:sz="0" w:space="0" w:color="auto"/>
        <w:bottom w:val="none" w:sz="0" w:space="0" w:color="auto"/>
        <w:right w:val="none" w:sz="0" w:space="0" w:color="auto"/>
      </w:divBdr>
    </w:div>
    <w:div w:id="237712693">
      <w:bodyDiv w:val="1"/>
      <w:marLeft w:val="0"/>
      <w:marRight w:val="0"/>
      <w:marTop w:val="0"/>
      <w:marBottom w:val="0"/>
      <w:divBdr>
        <w:top w:val="none" w:sz="0" w:space="0" w:color="auto"/>
        <w:left w:val="none" w:sz="0" w:space="0" w:color="auto"/>
        <w:bottom w:val="none" w:sz="0" w:space="0" w:color="auto"/>
        <w:right w:val="none" w:sz="0" w:space="0" w:color="auto"/>
      </w:divBdr>
    </w:div>
    <w:div w:id="272976659">
      <w:bodyDiv w:val="1"/>
      <w:marLeft w:val="0"/>
      <w:marRight w:val="0"/>
      <w:marTop w:val="0"/>
      <w:marBottom w:val="0"/>
      <w:divBdr>
        <w:top w:val="none" w:sz="0" w:space="0" w:color="auto"/>
        <w:left w:val="none" w:sz="0" w:space="0" w:color="auto"/>
        <w:bottom w:val="none" w:sz="0" w:space="0" w:color="auto"/>
        <w:right w:val="none" w:sz="0" w:space="0" w:color="auto"/>
      </w:divBdr>
      <w:divsChild>
        <w:div w:id="971449267">
          <w:marLeft w:val="0"/>
          <w:marRight w:val="0"/>
          <w:marTop w:val="0"/>
          <w:marBottom w:val="0"/>
          <w:divBdr>
            <w:top w:val="none" w:sz="0" w:space="0" w:color="auto"/>
            <w:left w:val="none" w:sz="0" w:space="0" w:color="auto"/>
            <w:bottom w:val="none" w:sz="0" w:space="0" w:color="auto"/>
            <w:right w:val="none" w:sz="0" w:space="0" w:color="auto"/>
          </w:divBdr>
          <w:divsChild>
            <w:div w:id="1289580246">
              <w:marLeft w:val="0"/>
              <w:marRight w:val="0"/>
              <w:marTop w:val="0"/>
              <w:marBottom w:val="0"/>
              <w:divBdr>
                <w:top w:val="none" w:sz="0" w:space="0" w:color="auto"/>
                <w:left w:val="none" w:sz="0" w:space="0" w:color="auto"/>
                <w:bottom w:val="none" w:sz="0" w:space="0" w:color="auto"/>
                <w:right w:val="none" w:sz="0" w:space="0" w:color="auto"/>
              </w:divBdr>
              <w:divsChild>
                <w:div w:id="937908279">
                  <w:marLeft w:val="0"/>
                  <w:marRight w:val="0"/>
                  <w:marTop w:val="0"/>
                  <w:marBottom w:val="0"/>
                  <w:divBdr>
                    <w:top w:val="none" w:sz="0" w:space="0" w:color="auto"/>
                    <w:left w:val="none" w:sz="0" w:space="0" w:color="auto"/>
                    <w:bottom w:val="none" w:sz="0" w:space="0" w:color="auto"/>
                    <w:right w:val="none" w:sz="0" w:space="0" w:color="auto"/>
                  </w:divBdr>
                  <w:divsChild>
                    <w:div w:id="1387796596">
                      <w:marLeft w:val="0"/>
                      <w:marRight w:val="0"/>
                      <w:marTop w:val="0"/>
                      <w:marBottom w:val="0"/>
                      <w:divBdr>
                        <w:top w:val="none" w:sz="0" w:space="0" w:color="auto"/>
                        <w:left w:val="none" w:sz="0" w:space="0" w:color="auto"/>
                        <w:bottom w:val="none" w:sz="0" w:space="0" w:color="auto"/>
                        <w:right w:val="none" w:sz="0" w:space="0" w:color="auto"/>
                      </w:divBdr>
                      <w:divsChild>
                        <w:div w:id="255871323">
                          <w:marLeft w:val="0"/>
                          <w:marRight w:val="0"/>
                          <w:marTop w:val="0"/>
                          <w:marBottom w:val="0"/>
                          <w:divBdr>
                            <w:top w:val="none" w:sz="0" w:space="0" w:color="auto"/>
                            <w:left w:val="none" w:sz="0" w:space="0" w:color="auto"/>
                            <w:bottom w:val="none" w:sz="0" w:space="0" w:color="auto"/>
                            <w:right w:val="none" w:sz="0" w:space="0" w:color="auto"/>
                          </w:divBdr>
                          <w:divsChild>
                            <w:div w:id="628901486">
                              <w:marLeft w:val="0"/>
                              <w:marRight w:val="0"/>
                              <w:marTop w:val="0"/>
                              <w:marBottom w:val="0"/>
                              <w:divBdr>
                                <w:top w:val="none" w:sz="0" w:space="0" w:color="auto"/>
                                <w:left w:val="none" w:sz="0" w:space="0" w:color="auto"/>
                                <w:bottom w:val="none" w:sz="0" w:space="0" w:color="auto"/>
                                <w:right w:val="none" w:sz="0" w:space="0" w:color="auto"/>
                              </w:divBdr>
                              <w:divsChild>
                                <w:div w:id="781071338">
                                  <w:marLeft w:val="0"/>
                                  <w:marRight w:val="0"/>
                                  <w:marTop w:val="0"/>
                                  <w:marBottom w:val="0"/>
                                  <w:divBdr>
                                    <w:top w:val="none" w:sz="0" w:space="0" w:color="auto"/>
                                    <w:left w:val="none" w:sz="0" w:space="0" w:color="auto"/>
                                    <w:bottom w:val="none" w:sz="0" w:space="0" w:color="auto"/>
                                    <w:right w:val="none" w:sz="0" w:space="0" w:color="auto"/>
                                  </w:divBdr>
                                  <w:divsChild>
                                    <w:div w:id="477383893">
                                      <w:marLeft w:val="0"/>
                                      <w:marRight w:val="0"/>
                                      <w:marTop w:val="0"/>
                                      <w:marBottom w:val="0"/>
                                      <w:divBdr>
                                        <w:top w:val="none" w:sz="0" w:space="0" w:color="auto"/>
                                        <w:left w:val="none" w:sz="0" w:space="0" w:color="auto"/>
                                        <w:bottom w:val="none" w:sz="0" w:space="0" w:color="auto"/>
                                        <w:right w:val="none" w:sz="0" w:space="0" w:color="auto"/>
                                      </w:divBdr>
                                      <w:divsChild>
                                        <w:div w:id="649552587">
                                          <w:marLeft w:val="0"/>
                                          <w:marRight w:val="0"/>
                                          <w:marTop w:val="0"/>
                                          <w:marBottom w:val="0"/>
                                          <w:divBdr>
                                            <w:top w:val="none" w:sz="0" w:space="0" w:color="auto"/>
                                            <w:left w:val="none" w:sz="0" w:space="0" w:color="auto"/>
                                            <w:bottom w:val="none" w:sz="0" w:space="0" w:color="auto"/>
                                            <w:right w:val="none" w:sz="0" w:space="0" w:color="auto"/>
                                          </w:divBdr>
                                          <w:divsChild>
                                            <w:div w:id="812329997">
                                              <w:marLeft w:val="0"/>
                                              <w:marRight w:val="0"/>
                                              <w:marTop w:val="0"/>
                                              <w:marBottom w:val="0"/>
                                              <w:divBdr>
                                                <w:top w:val="none" w:sz="0" w:space="0" w:color="auto"/>
                                                <w:left w:val="none" w:sz="0" w:space="0" w:color="auto"/>
                                                <w:bottom w:val="none" w:sz="0" w:space="0" w:color="auto"/>
                                                <w:right w:val="none" w:sz="0" w:space="0" w:color="auto"/>
                                              </w:divBdr>
                                            </w:div>
                                            <w:div w:id="705519435">
                                              <w:marLeft w:val="0"/>
                                              <w:marRight w:val="0"/>
                                              <w:marTop w:val="0"/>
                                              <w:marBottom w:val="0"/>
                                              <w:divBdr>
                                                <w:top w:val="none" w:sz="0" w:space="0" w:color="auto"/>
                                                <w:left w:val="none" w:sz="0" w:space="0" w:color="auto"/>
                                                <w:bottom w:val="none" w:sz="0" w:space="0" w:color="auto"/>
                                                <w:right w:val="none" w:sz="0" w:space="0" w:color="auto"/>
                                              </w:divBdr>
                                              <w:divsChild>
                                                <w:div w:id="1947080233">
                                                  <w:marLeft w:val="0"/>
                                                  <w:marRight w:val="0"/>
                                                  <w:marTop w:val="0"/>
                                                  <w:marBottom w:val="0"/>
                                                  <w:divBdr>
                                                    <w:top w:val="none" w:sz="0" w:space="0" w:color="auto"/>
                                                    <w:left w:val="none" w:sz="0" w:space="0" w:color="auto"/>
                                                    <w:bottom w:val="none" w:sz="0" w:space="0" w:color="auto"/>
                                                    <w:right w:val="none" w:sz="0" w:space="0" w:color="auto"/>
                                                  </w:divBdr>
                                                </w:div>
                                              </w:divsChild>
                                            </w:div>
                                            <w:div w:id="163382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846619">
      <w:bodyDiv w:val="1"/>
      <w:marLeft w:val="0"/>
      <w:marRight w:val="0"/>
      <w:marTop w:val="0"/>
      <w:marBottom w:val="0"/>
      <w:divBdr>
        <w:top w:val="none" w:sz="0" w:space="0" w:color="auto"/>
        <w:left w:val="none" w:sz="0" w:space="0" w:color="auto"/>
        <w:bottom w:val="none" w:sz="0" w:space="0" w:color="auto"/>
        <w:right w:val="none" w:sz="0" w:space="0" w:color="auto"/>
      </w:divBdr>
    </w:div>
    <w:div w:id="291978671">
      <w:bodyDiv w:val="1"/>
      <w:marLeft w:val="0"/>
      <w:marRight w:val="0"/>
      <w:marTop w:val="0"/>
      <w:marBottom w:val="0"/>
      <w:divBdr>
        <w:top w:val="none" w:sz="0" w:space="0" w:color="auto"/>
        <w:left w:val="none" w:sz="0" w:space="0" w:color="auto"/>
        <w:bottom w:val="none" w:sz="0" w:space="0" w:color="auto"/>
        <w:right w:val="none" w:sz="0" w:space="0" w:color="auto"/>
      </w:divBdr>
    </w:div>
    <w:div w:id="460344127">
      <w:bodyDiv w:val="1"/>
      <w:marLeft w:val="0"/>
      <w:marRight w:val="0"/>
      <w:marTop w:val="0"/>
      <w:marBottom w:val="0"/>
      <w:divBdr>
        <w:top w:val="none" w:sz="0" w:space="0" w:color="auto"/>
        <w:left w:val="none" w:sz="0" w:space="0" w:color="auto"/>
        <w:bottom w:val="none" w:sz="0" w:space="0" w:color="auto"/>
        <w:right w:val="none" w:sz="0" w:space="0" w:color="auto"/>
      </w:divBdr>
    </w:div>
    <w:div w:id="542014025">
      <w:bodyDiv w:val="1"/>
      <w:marLeft w:val="0"/>
      <w:marRight w:val="0"/>
      <w:marTop w:val="0"/>
      <w:marBottom w:val="0"/>
      <w:divBdr>
        <w:top w:val="none" w:sz="0" w:space="0" w:color="auto"/>
        <w:left w:val="none" w:sz="0" w:space="0" w:color="auto"/>
        <w:bottom w:val="none" w:sz="0" w:space="0" w:color="auto"/>
        <w:right w:val="none" w:sz="0" w:space="0" w:color="auto"/>
      </w:divBdr>
    </w:div>
    <w:div w:id="608590202">
      <w:bodyDiv w:val="1"/>
      <w:marLeft w:val="0"/>
      <w:marRight w:val="0"/>
      <w:marTop w:val="0"/>
      <w:marBottom w:val="0"/>
      <w:divBdr>
        <w:top w:val="none" w:sz="0" w:space="0" w:color="auto"/>
        <w:left w:val="none" w:sz="0" w:space="0" w:color="auto"/>
        <w:bottom w:val="none" w:sz="0" w:space="0" w:color="auto"/>
        <w:right w:val="none" w:sz="0" w:space="0" w:color="auto"/>
      </w:divBdr>
    </w:div>
    <w:div w:id="718209633">
      <w:bodyDiv w:val="1"/>
      <w:marLeft w:val="0"/>
      <w:marRight w:val="0"/>
      <w:marTop w:val="0"/>
      <w:marBottom w:val="0"/>
      <w:divBdr>
        <w:top w:val="none" w:sz="0" w:space="0" w:color="auto"/>
        <w:left w:val="none" w:sz="0" w:space="0" w:color="auto"/>
        <w:bottom w:val="none" w:sz="0" w:space="0" w:color="auto"/>
        <w:right w:val="none" w:sz="0" w:space="0" w:color="auto"/>
      </w:divBdr>
    </w:div>
    <w:div w:id="953289697">
      <w:bodyDiv w:val="1"/>
      <w:marLeft w:val="0"/>
      <w:marRight w:val="0"/>
      <w:marTop w:val="0"/>
      <w:marBottom w:val="0"/>
      <w:divBdr>
        <w:top w:val="none" w:sz="0" w:space="0" w:color="auto"/>
        <w:left w:val="none" w:sz="0" w:space="0" w:color="auto"/>
        <w:bottom w:val="none" w:sz="0" w:space="0" w:color="auto"/>
        <w:right w:val="none" w:sz="0" w:space="0" w:color="auto"/>
      </w:divBdr>
    </w:div>
    <w:div w:id="1005594708">
      <w:bodyDiv w:val="1"/>
      <w:marLeft w:val="0"/>
      <w:marRight w:val="0"/>
      <w:marTop w:val="0"/>
      <w:marBottom w:val="0"/>
      <w:divBdr>
        <w:top w:val="none" w:sz="0" w:space="0" w:color="auto"/>
        <w:left w:val="none" w:sz="0" w:space="0" w:color="auto"/>
        <w:bottom w:val="none" w:sz="0" w:space="0" w:color="auto"/>
        <w:right w:val="none" w:sz="0" w:space="0" w:color="auto"/>
      </w:divBdr>
      <w:divsChild>
        <w:div w:id="1910845164">
          <w:marLeft w:val="0"/>
          <w:marRight w:val="0"/>
          <w:marTop w:val="0"/>
          <w:marBottom w:val="0"/>
          <w:divBdr>
            <w:top w:val="none" w:sz="0" w:space="0" w:color="auto"/>
            <w:left w:val="none" w:sz="0" w:space="0" w:color="auto"/>
            <w:bottom w:val="none" w:sz="0" w:space="0" w:color="auto"/>
            <w:right w:val="none" w:sz="0" w:space="0" w:color="auto"/>
          </w:divBdr>
          <w:divsChild>
            <w:div w:id="1978991589">
              <w:marLeft w:val="0"/>
              <w:marRight w:val="0"/>
              <w:marTop w:val="0"/>
              <w:marBottom w:val="0"/>
              <w:divBdr>
                <w:top w:val="none" w:sz="0" w:space="0" w:color="auto"/>
                <w:left w:val="none" w:sz="0" w:space="0" w:color="auto"/>
                <w:bottom w:val="none" w:sz="0" w:space="0" w:color="auto"/>
                <w:right w:val="none" w:sz="0" w:space="0" w:color="auto"/>
              </w:divBdr>
              <w:divsChild>
                <w:div w:id="2054232909">
                  <w:marLeft w:val="0"/>
                  <w:marRight w:val="0"/>
                  <w:marTop w:val="0"/>
                  <w:marBottom w:val="0"/>
                  <w:divBdr>
                    <w:top w:val="none" w:sz="0" w:space="0" w:color="auto"/>
                    <w:left w:val="none" w:sz="0" w:space="0" w:color="auto"/>
                    <w:bottom w:val="none" w:sz="0" w:space="0" w:color="auto"/>
                    <w:right w:val="none" w:sz="0" w:space="0" w:color="auto"/>
                  </w:divBdr>
                  <w:divsChild>
                    <w:div w:id="1916932671">
                      <w:marLeft w:val="0"/>
                      <w:marRight w:val="0"/>
                      <w:marTop w:val="0"/>
                      <w:marBottom w:val="0"/>
                      <w:divBdr>
                        <w:top w:val="none" w:sz="0" w:space="0" w:color="auto"/>
                        <w:left w:val="none" w:sz="0" w:space="0" w:color="auto"/>
                        <w:bottom w:val="none" w:sz="0" w:space="0" w:color="auto"/>
                        <w:right w:val="none" w:sz="0" w:space="0" w:color="auto"/>
                      </w:divBdr>
                      <w:divsChild>
                        <w:div w:id="678847398">
                          <w:marLeft w:val="0"/>
                          <w:marRight w:val="0"/>
                          <w:marTop w:val="0"/>
                          <w:marBottom w:val="0"/>
                          <w:divBdr>
                            <w:top w:val="none" w:sz="0" w:space="0" w:color="auto"/>
                            <w:left w:val="none" w:sz="0" w:space="0" w:color="auto"/>
                            <w:bottom w:val="none" w:sz="0" w:space="0" w:color="auto"/>
                            <w:right w:val="none" w:sz="0" w:space="0" w:color="auto"/>
                          </w:divBdr>
                          <w:divsChild>
                            <w:div w:id="233588021">
                              <w:marLeft w:val="0"/>
                              <w:marRight w:val="0"/>
                              <w:marTop w:val="0"/>
                              <w:marBottom w:val="0"/>
                              <w:divBdr>
                                <w:top w:val="none" w:sz="0" w:space="0" w:color="auto"/>
                                <w:left w:val="none" w:sz="0" w:space="0" w:color="auto"/>
                                <w:bottom w:val="none" w:sz="0" w:space="0" w:color="auto"/>
                                <w:right w:val="none" w:sz="0" w:space="0" w:color="auto"/>
                              </w:divBdr>
                              <w:divsChild>
                                <w:div w:id="616445769">
                                  <w:marLeft w:val="0"/>
                                  <w:marRight w:val="0"/>
                                  <w:marTop w:val="0"/>
                                  <w:marBottom w:val="0"/>
                                  <w:divBdr>
                                    <w:top w:val="none" w:sz="0" w:space="0" w:color="auto"/>
                                    <w:left w:val="none" w:sz="0" w:space="0" w:color="auto"/>
                                    <w:bottom w:val="none" w:sz="0" w:space="0" w:color="auto"/>
                                    <w:right w:val="none" w:sz="0" w:space="0" w:color="auto"/>
                                  </w:divBdr>
                                  <w:divsChild>
                                    <w:div w:id="46883938">
                                      <w:marLeft w:val="0"/>
                                      <w:marRight w:val="0"/>
                                      <w:marTop w:val="0"/>
                                      <w:marBottom w:val="0"/>
                                      <w:divBdr>
                                        <w:top w:val="none" w:sz="0" w:space="0" w:color="auto"/>
                                        <w:left w:val="none" w:sz="0" w:space="0" w:color="auto"/>
                                        <w:bottom w:val="none" w:sz="0" w:space="0" w:color="auto"/>
                                        <w:right w:val="none" w:sz="0" w:space="0" w:color="auto"/>
                                      </w:divBdr>
                                      <w:divsChild>
                                        <w:div w:id="771707620">
                                          <w:marLeft w:val="0"/>
                                          <w:marRight w:val="0"/>
                                          <w:marTop w:val="0"/>
                                          <w:marBottom w:val="0"/>
                                          <w:divBdr>
                                            <w:top w:val="none" w:sz="0" w:space="0" w:color="auto"/>
                                            <w:left w:val="none" w:sz="0" w:space="0" w:color="auto"/>
                                            <w:bottom w:val="none" w:sz="0" w:space="0" w:color="auto"/>
                                            <w:right w:val="none" w:sz="0" w:space="0" w:color="auto"/>
                                          </w:divBdr>
                                          <w:divsChild>
                                            <w:div w:id="1405949368">
                                              <w:marLeft w:val="0"/>
                                              <w:marRight w:val="0"/>
                                              <w:marTop w:val="0"/>
                                              <w:marBottom w:val="0"/>
                                              <w:divBdr>
                                                <w:top w:val="none" w:sz="0" w:space="0" w:color="auto"/>
                                                <w:left w:val="none" w:sz="0" w:space="0" w:color="auto"/>
                                                <w:bottom w:val="none" w:sz="0" w:space="0" w:color="auto"/>
                                                <w:right w:val="none" w:sz="0" w:space="0" w:color="auto"/>
                                              </w:divBdr>
                                            </w:div>
                                            <w:div w:id="1722361337">
                                              <w:marLeft w:val="0"/>
                                              <w:marRight w:val="0"/>
                                              <w:marTop w:val="0"/>
                                              <w:marBottom w:val="0"/>
                                              <w:divBdr>
                                                <w:top w:val="none" w:sz="0" w:space="0" w:color="auto"/>
                                                <w:left w:val="none" w:sz="0" w:space="0" w:color="auto"/>
                                                <w:bottom w:val="none" w:sz="0" w:space="0" w:color="auto"/>
                                                <w:right w:val="none" w:sz="0" w:space="0" w:color="auto"/>
                                              </w:divBdr>
                                              <w:divsChild>
                                                <w:div w:id="999963101">
                                                  <w:marLeft w:val="0"/>
                                                  <w:marRight w:val="0"/>
                                                  <w:marTop w:val="0"/>
                                                  <w:marBottom w:val="0"/>
                                                  <w:divBdr>
                                                    <w:top w:val="none" w:sz="0" w:space="0" w:color="auto"/>
                                                    <w:left w:val="none" w:sz="0" w:space="0" w:color="auto"/>
                                                    <w:bottom w:val="none" w:sz="0" w:space="0" w:color="auto"/>
                                                    <w:right w:val="none" w:sz="0" w:space="0" w:color="auto"/>
                                                  </w:divBdr>
                                                </w:div>
                                              </w:divsChild>
                                            </w:div>
                                            <w:div w:id="143956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826320">
      <w:bodyDiv w:val="1"/>
      <w:marLeft w:val="0"/>
      <w:marRight w:val="0"/>
      <w:marTop w:val="0"/>
      <w:marBottom w:val="0"/>
      <w:divBdr>
        <w:top w:val="none" w:sz="0" w:space="0" w:color="auto"/>
        <w:left w:val="none" w:sz="0" w:space="0" w:color="auto"/>
        <w:bottom w:val="none" w:sz="0" w:space="0" w:color="auto"/>
        <w:right w:val="none" w:sz="0" w:space="0" w:color="auto"/>
      </w:divBdr>
    </w:div>
    <w:div w:id="1030685403">
      <w:bodyDiv w:val="1"/>
      <w:marLeft w:val="0"/>
      <w:marRight w:val="0"/>
      <w:marTop w:val="0"/>
      <w:marBottom w:val="0"/>
      <w:divBdr>
        <w:top w:val="none" w:sz="0" w:space="0" w:color="auto"/>
        <w:left w:val="none" w:sz="0" w:space="0" w:color="auto"/>
        <w:bottom w:val="none" w:sz="0" w:space="0" w:color="auto"/>
        <w:right w:val="none" w:sz="0" w:space="0" w:color="auto"/>
      </w:divBdr>
    </w:div>
    <w:div w:id="1116368783">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16449710">
      <w:bodyDiv w:val="1"/>
      <w:marLeft w:val="0"/>
      <w:marRight w:val="0"/>
      <w:marTop w:val="0"/>
      <w:marBottom w:val="0"/>
      <w:divBdr>
        <w:top w:val="none" w:sz="0" w:space="0" w:color="auto"/>
        <w:left w:val="none" w:sz="0" w:space="0" w:color="auto"/>
        <w:bottom w:val="none" w:sz="0" w:space="0" w:color="auto"/>
        <w:right w:val="none" w:sz="0" w:space="0" w:color="auto"/>
      </w:divBdr>
    </w:div>
    <w:div w:id="1371422223">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0388041">
      <w:bodyDiv w:val="1"/>
      <w:marLeft w:val="0"/>
      <w:marRight w:val="0"/>
      <w:marTop w:val="0"/>
      <w:marBottom w:val="0"/>
      <w:divBdr>
        <w:top w:val="none" w:sz="0" w:space="0" w:color="auto"/>
        <w:left w:val="none" w:sz="0" w:space="0" w:color="auto"/>
        <w:bottom w:val="none" w:sz="0" w:space="0" w:color="auto"/>
        <w:right w:val="none" w:sz="0" w:space="0" w:color="auto"/>
      </w:divBdr>
      <w:divsChild>
        <w:div w:id="1738362911">
          <w:marLeft w:val="0"/>
          <w:marRight w:val="0"/>
          <w:marTop w:val="0"/>
          <w:marBottom w:val="0"/>
          <w:divBdr>
            <w:top w:val="none" w:sz="0" w:space="0" w:color="auto"/>
            <w:left w:val="none" w:sz="0" w:space="0" w:color="auto"/>
            <w:bottom w:val="none" w:sz="0" w:space="0" w:color="auto"/>
            <w:right w:val="none" w:sz="0" w:space="0" w:color="auto"/>
          </w:divBdr>
          <w:divsChild>
            <w:div w:id="543442278">
              <w:marLeft w:val="0"/>
              <w:marRight w:val="0"/>
              <w:marTop w:val="0"/>
              <w:marBottom w:val="0"/>
              <w:divBdr>
                <w:top w:val="none" w:sz="0" w:space="0" w:color="auto"/>
                <w:left w:val="none" w:sz="0" w:space="0" w:color="auto"/>
                <w:bottom w:val="none" w:sz="0" w:space="0" w:color="auto"/>
                <w:right w:val="none" w:sz="0" w:space="0" w:color="auto"/>
              </w:divBdr>
              <w:divsChild>
                <w:div w:id="1813402260">
                  <w:marLeft w:val="0"/>
                  <w:marRight w:val="0"/>
                  <w:marTop w:val="0"/>
                  <w:marBottom w:val="0"/>
                  <w:divBdr>
                    <w:top w:val="none" w:sz="0" w:space="0" w:color="auto"/>
                    <w:left w:val="none" w:sz="0" w:space="0" w:color="auto"/>
                    <w:bottom w:val="none" w:sz="0" w:space="0" w:color="auto"/>
                    <w:right w:val="none" w:sz="0" w:space="0" w:color="auto"/>
                  </w:divBdr>
                  <w:divsChild>
                    <w:div w:id="1664119038">
                      <w:marLeft w:val="0"/>
                      <w:marRight w:val="0"/>
                      <w:marTop w:val="0"/>
                      <w:marBottom w:val="0"/>
                      <w:divBdr>
                        <w:top w:val="none" w:sz="0" w:space="0" w:color="auto"/>
                        <w:left w:val="none" w:sz="0" w:space="0" w:color="auto"/>
                        <w:bottom w:val="none" w:sz="0" w:space="0" w:color="auto"/>
                        <w:right w:val="none" w:sz="0" w:space="0" w:color="auto"/>
                      </w:divBdr>
                      <w:divsChild>
                        <w:div w:id="35156742">
                          <w:marLeft w:val="0"/>
                          <w:marRight w:val="0"/>
                          <w:marTop w:val="0"/>
                          <w:marBottom w:val="0"/>
                          <w:divBdr>
                            <w:top w:val="none" w:sz="0" w:space="0" w:color="auto"/>
                            <w:left w:val="none" w:sz="0" w:space="0" w:color="auto"/>
                            <w:bottom w:val="none" w:sz="0" w:space="0" w:color="auto"/>
                            <w:right w:val="none" w:sz="0" w:space="0" w:color="auto"/>
                          </w:divBdr>
                          <w:divsChild>
                            <w:div w:id="1915387813">
                              <w:marLeft w:val="0"/>
                              <w:marRight w:val="300"/>
                              <w:marTop w:val="180"/>
                              <w:marBottom w:val="0"/>
                              <w:divBdr>
                                <w:top w:val="none" w:sz="0" w:space="0" w:color="auto"/>
                                <w:left w:val="none" w:sz="0" w:space="0" w:color="auto"/>
                                <w:bottom w:val="none" w:sz="0" w:space="0" w:color="auto"/>
                                <w:right w:val="none" w:sz="0" w:space="0" w:color="auto"/>
                              </w:divBdr>
                              <w:divsChild>
                                <w:div w:id="4455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191235">
          <w:marLeft w:val="0"/>
          <w:marRight w:val="0"/>
          <w:marTop w:val="0"/>
          <w:marBottom w:val="0"/>
          <w:divBdr>
            <w:top w:val="none" w:sz="0" w:space="0" w:color="auto"/>
            <w:left w:val="none" w:sz="0" w:space="0" w:color="auto"/>
            <w:bottom w:val="none" w:sz="0" w:space="0" w:color="auto"/>
            <w:right w:val="none" w:sz="0" w:space="0" w:color="auto"/>
          </w:divBdr>
          <w:divsChild>
            <w:div w:id="1520389335">
              <w:marLeft w:val="0"/>
              <w:marRight w:val="0"/>
              <w:marTop w:val="0"/>
              <w:marBottom w:val="0"/>
              <w:divBdr>
                <w:top w:val="none" w:sz="0" w:space="0" w:color="auto"/>
                <w:left w:val="none" w:sz="0" w:space="0" w:color="auto"/>
                <w:bottom w:val="none" w:sz="0" w:space="0" w:color="auto"/>
                <w:right w:val="none" w:sz="0" w:space="0" w:color="auto"/>
              </w:divBdr>
              <w:divsChild>
                <w:div w:id="2000380036">
                  <w:marLeft w:val="0"/>
                  <w:marRight w:val="0"/>
                  <w:marTop w:val="0"/>
                  <w:marBottom w:val="0"/>
                  <w:divBdr>
                    <w:top w:val="none" w:sz="0" w:space="0" w:color="auto"/>
                    <w:left w:val="none" w:sz="0" w:space="0" w:color="auto"/>
                    <w:bottom w:val="none" w:sz="0" w:space="0" w:color="auto"/>
                    <w:right w:val="none" w:sz="0" w:space="0" w:color="auto"/>
                  </w:divBdr>
                  <w:divsChild>
                    <w:div w:id="1128166111">
                      <w:marLeft w:val="0"/>
                      <w:marRight w:val="0"/>
                      <w:marTop w:val="0"/>
                      <w:marBottom w:val="0"/>
                      <w:divBdr>
                        <w:top w:val="none" w:sz="0" w:space="0" w:color="auto"/>
                        <w:left w:val="none" w:sz="0" w:space="0" w:color="auto"/>
                        <w:bottom w:val="none" w:sz="0" w:space="0" w:color="auto"/>
                        <w:right w:val="none" w:sz="0" w:space="0" w:color="auto"/>
                      </w:divBdr>
                      <w:divsChild>
                        <w:div w:id="16271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555383">
      <w:bodyDiv w:val="1"/>
      <w:marLeft w:val="0"/>
      <w:marRight w:val="0"/>
      <w:marTop w:val="0"/>
      <w:marBottom w:val="0"/>
      <w:divBdr>
        <w:top w:val="none" w:sz="0" w:space="0" w:color="auto"/>
        <w:left w:val="none" w:sz="0" w:space="0" w:color="auto"/>
        <w:bottom w:val="none" w:sz="0" w:space="0" w:color="auto"/>
        <w:right w:val="none" w:sz="0" w:space="0" w:color="auto"/>
      </w:divBdr>
    </w:div>
    <w:div w:id="1619681037">
      <w:bodyDiv w:val="1"/>
      <w:marLeft w:val="0"/>
      <w:marRight w:val="0"/>
      <w:marTop w:val="0"/>
      <w:marBottom w:val="0"/>
      <w:divBdr>
        <w:top w:val="none" w:sz="0" w:space="0" w:color="auto"/>
        <w:left w:val="none" w:sz="0" w:space="0" w:color="auto"/>
        <w:bottom w:val="none" w:sz="0" w:space="0" w:color="auto"/>
        <w:right w:val="none" w:sz="0" w:space="0" w:color="auto"/>
      </w:divBdr>
    </w:div>
    <w:div w:id="1647011065">
      <w:bodyDiv w:val="1"/>
      <w:marLeft w:val="0"/>
      <w:marRight w:val="0"/>
      <w:marTop w:val="0"/>
      <w:marBottom w:val="0"/>
      <w:divBdr>
        <w:top w:val="none" w:sz="0" w:space="0" w:color="auto"/>
        <w:left w:val="none" w:sz="0" w:space="0" w:color="auto"/>
        <w:bottom w:val="none" w:sz="0" w:space="0" w:color="auto"/>
        <w:right w:val="none" w:sz="0" w:space="0" w:color="auto"/>
      </w:divBdr>
    </w:div>
    <w:div w:id="1836453784">
      <w:bodyDiv w:val="1"/>
      <w:marLeft w:val="0"/>
      <w:marRight w:val="0"/>
      <w:marTop w:val="0"/>
      <w:marBottom w:val="0"/>
      <w:divBdr>
        <w:top w:val="none" w:sz="0" w:space="0" w:color="auto"/>
        <w:left w:val="none" w:sz="0" w:space="0" w:color="auto"/>
        <w:bottom w:val="none" w:sz="0" w:space="0" w:color="auto"/>
        <w:right w:val="none" w:sz="0" w:space="0" w:color="auto"/>
      </w:divBdr>
    </w:div>
    <w:div w:id="2021589569">
      <w:bodyDiv w:val="1"/>
      <w:marLeft w:val="0"/>
      <w:marRight w:val="0"/>
      <w:marTop w:val="0"/>
      <w:marBottom w:val="0"/>
      <w:divBdr>
        <w:top w:val="none" w:sz="0" w:space="0" w:color="auto"/>
        <w:left w:val="none" w:sz="0" w:space="0" w:color="auto"/>
        <w:bottom w:val="none" w:sz="0" w:space="0" w:color="auto"/>
        <w:right w:val="none" w:sz="0" w:space="0" w:color="auto"/>
      </w:divBdr>
      <w:divsChild>
        <w:div w:id="1446389405">
          <w:marLeft w:val="0"/>
          <w:marRight w:val="0"/>
          <w:marTop w:val="0"/>
          <w:marBottom w:val="0"/>
          <w:divBdr>
            <w:top w:val="none" w:sz="0" w:space="0" w:color="auto"/>
            <w:left w:val="none" w:sz="0" w:space="0" w:color="auto"/>
            <w:bottom w:val="none" w:sz="0" w:space="0" w:color="auto"/>
            <w:right w:val="none" w:sz="0" w:space="0" w:color="auto"/>
          </w:divBdr>
          <w:divsChild>
            <w:div w:id="289291324">
              <w:marLeft w:val="0"/>
              <w:marRight w:val="0"/>
              <w:marTop w:val="0"/>
              <w:marBottom w:val="0"/>
              <w:divBdr>
                <w:top w:val="none" w:sz="0" w:space="0" w:color="auto"/>
                <w:left w:val="none" w:sz="0" w:space="0" w:color="auto"/>
                <w:bottom w:val="none" w:sz="0" w:space="0" w:color="auto"/>
                <w:right w:val="none" w:sz="0" w:space="0" w:color="auto"/>
              </w:divBdr>
              <w:divsChild>
                <w:div w:id="6055370">
                  <w:marLeft w:val="0"/>
                  <w:marRight w:val="0"/>
                  <w:marTop w:val="0"/>
                  <w:marBottom w:val="0"/>
                  <w:divBdr>
                    <w:top w:val="none" w:sz="0" w:space="0" w:color="auto"/>
                    <w:left w:val="none" w:sz="0" w:space="0" w:color="auto"/>
                    <w:bottom w:val="none" w:sz="0" w:space="0" w:color="auto"/>
                    <w:right w:val="none" w:sz="0" w:space="0" w:color="auto"/>
                  </w:divBdr>
                  <w:divsChild>
                    <w:div w:id="2086490171">
                      <w:marLeft w:val="0"/>
                      <w:marRight w:val="0"/>
                      <w:marTop w:val="0"/>
                      <w:marBottom w:val="0"/>
                      <w:divBdr>
                        <w:top w:val="none" w:sz="0" w:space="0" w:color="auto"/>
                        <w:left w:val="none" w:sz="0" w:space="0" w:color="auto"/>
                        <w:bottom w:val="none" w:sz="0" w:space="0" w:color="auto"/>
                        <w:right w:val="none" w:sz="0" w:space="0" w:color="auto"/>
                      </w:divBdr>
                      <w:divsChild>
                        <w:div w:id="2040158854">
                          <w:marLeft w:val="0"/>
                          <w:marRight w:val="0"/>
                          <w:marTop w:val="0"/>
                          <w:marBottom w:val="0"/>
                          <w:divBdr>
                            <w:top w:val="none" w:sz="0" w:space="0" w:color="auto"/>
                            <w:left w:val="none" w:sz="0" w:space="0" w:color="auto"/>
                            <w:bottom w:val="none" w:sz="0" w:space="0" w:color="auto"/>
                            <w:right w:val="none" w:sz="0" w:space="0" w:color="auto"/>
                          </w:divBdr>
                          <w:divsChild>
                            <w:div w:id="1380394163">
                              <w:marLeft w:val="0"/>
                              <w:marRight w:val="300"/>
                              <w:marTop w:val="180"/>
                              <w:marBottom w:val="0"/>
                              <w:divBdr>
                                <w:top w:val="none" w:sz="0" w:space="0" w:color="auto"/>
                                <w:left w:val="none" w:sz="0" w:space="0" w:color="auto"/>
                                <w:bottom w:val="none" w:sz="0" w:space="0" w:color="auto"/>
                                <w:right w:val="none" w:sz="0" w:space="0" w:color="auto"/>
                              </w:divBdr>
                              <w:divsChild>
                                <w:div w:id="11067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170155">
          <w:marLeft w:val="0"/>
          <w:marRight w:val="0"/>
          <w:marTop w:val="0"/>
          <w:marBottom w:val="0"/>
          <w:divBdr>
            <w:top w:val="none" w:sz="0" w:space="0" w:color="auto"/>
            <w:left w:val="none" w:sz="0" w:space="0" w:color="auto"/>
            <w:bottom w:val="none" w:sz="0" w:space="0" w:color="auto"/>
            <w:right w:val="none" w:sz="0" w:space="0" w:color="auto"/>
          </w:divBdr>
          <w:divsChild>
            <w:div w:id="318655353">
              <w:marLeft w:val="0"/>
              <w:marRight w:val="0"/>
              <w:marTop w:val="0"/>
              <w:marBottom w:val="0"/>
              <w:divBdr>
                <w:top w:val="none" w:sz="0" w:space="0" w:color="auto"/>
                <w:left w:val="none" w:sz="0" w:space="0" w:color="auto"/>
                <w:bottom w:val="none" w:sz="0" w:space="0" w:color="auto"/>
                <w:right w:val="none" w:sz="0" w:space="0" w:color="auto"/>
              </w:divBdr>
              <w:divsChild>
                <w:div w:id="956064315">
                  <w:marLeft w:val="0"/>
                  <w:marRight w:val="0"/>
                  <w:marTop w:val="0"/>
                  <w:marBottom w:val="0"/>
                  <w:divBdr>
                    <w:top w:val="none" w:sz="0" w:space="0" w:color="auto"/>
                    <w:left w:val="none" w:sz="0" w:space="0" w:color="auto"/>
                    <w:bottom w:val="none" w:sz="0" w:space="0" w:color="auto"/>
                    <w:right w:val="none" w:sz="0" w:space="0" w:color="auto"/>
                  </w:divBdr>
                  <w:divsChild>
                    <w:div w:id="1946378385">
                      <w:marLeft w:val="0"/>
                      <w:marRight w:val="0"/>
                      <w:marTop w:val="0"/>
                      <w:marBottom w:val="0"/>
                      <w:divBdr>
                        <w:top w:val="none" w:sz="0" w:space="0" w:color="auto"/>
                        <w:left w:val="none" w:sz="0" w:space="0" w:color="auto"/>
                        <w:bottom w:val="none" w:sz="0" w:space="0" w:color="auto"/>
                        <w:right w:val="none" w:sz="0" w:space="0" w:color="auto"/>
                      </w:divBdr>
                      <w:divsChild>
                        <w:div w:id="15524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64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zso.cz/csu/czso/oby_cr_m"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zso.cz/current-product/4118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5\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2" ma:contentTypeDescription="Vytvoří nový dokument" ma:contentTypeScope="" ma:versionID="1e1153966a28e71aa7f27644818b705a">
  <xsd:schema xmlns:xsd="http://www.w3.org/2001/XMLSchema" xmlns:xs="http://www.w3.org/2001/XMLSchema" xmlns:p="http://schemas.microsoft.com/office/2006/metadata/properties" xmlns:ns2="5f927d68-6aa3-420b-a02e-a4390ec9f7ec" targetNamespace="http://schemas.microsoft.com/office/2006/metadata/properties" ma:root="true" ma:fieldsID="0c1571328458585e7e4ccad179821941" ns2:_="">
    <xsd:import namespace="5f927d68-6aa3-420b-a02e-a4390ec9f7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FE6D7-30F4-4E76-98CC-46643D9CF9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0B1FC7-0E3B-49BD-B9F5-7CCCB15E7888}">
  <ds:schemaRefs>
    <ds:schemaRef ds:uri="http://schemas.microsoft.com/sharepoint/v3/contenttype/forms"/>
  </ds:schemaRefs>
</ds:datastoreItem>
</file>

<file path=customXml/itemProps3.xml><?xml version="1.0" encoding="utf-8"?>
<ds:datastoreItem xmlns:ds="http://schemas.openxmlformats.org/officeDocument/2006/customXml" ds:itemID="{E7652163-A042-425B-894B-BB0EE0592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27d68-6aa3-420b-a02e-a4390ec9f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045F0F-F4AD-415C-A83C-92E1656D6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47</TotalTime>
  <Pages>3</Pages>
  <Words>803</Words>
  <Characters>4738</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5530</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Němečková Michaela</cp:lastModifiedBy>
  <cp:revision>5</cp:revision>
  <cp:lastPrinted>2019-03-20T06:37:00Z</cp:lastPrinted>
  <dcterms:created xsi:type="dcterms:W3CDTF">2023-03-20T07:53:00Z</dcterms:created>
  <dcterms:modified xsi:type="dcterms:W3CDTF">2023-03-20T08:43:00Z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y fmtid="{D5CDD505-2E9C-101B-9397-08002B2CF9AE}" pid="3" name="GrammarlyDocumentId">
    <vt:lpwstr>89884178e8b703e14c0feb90022595a5c5940c9c07ae90e7f27e9d51e8e2b14a</vt:lpwstr>
  </property>
</Properties>
</file>