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1CC1DAFD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831BE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0831BE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38A8462A" w14:textId="2DAFA024" w:rsidR="00823592" w:rsidRDefault="00823592" w:rsidP="008F0570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je nejnižší od počátku sledování</w:t>
      </w:r>
    </w:p>
    <w:p w14:paraId="5DBE0B72" w14:textId="570984A3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B70B9B">
        <w:rPr>
          <w:rFonts w:eastAsia="Times New Roman"/>
          <w:b/>
          <w:bCs/>
          <w:sz w:val="28"/>
          <w:szCs w:val="28"/>
        </w:rPr>
        <w:t>červen</w:t>
      </w:r>
      <w:r w:rsidR="000831BE">
        <w:rPr>
          <w:rFonts w:eastAsia="Times New Roman"/>
          <w:b/>
          <w:bCs/>
          <w:sz w:val="28"/>
          <w:szCs w:val="28"/>
        </w:rPr>
        <w:t>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16C7B976" w:rsidR="00960555" w:rsidRPr="008F0570" w:rsidRDefault="004608AE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8F0570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8F0570">
        <w:rPr>
          <w:rFonts w:cs="Arial"/>
          <w:b/>
          <w:szCs w:val="18"/>
        </w:rPr>
        <w:t xml:space="preserve">snížil o </w:t>
      </w:r>
      <w:r w:rsidR="007513AF">
        <w:rPr>
          <w:rFonts w:cs="Arial"/>
          <w:b/>
          <w:szCs w:val="18"/>
        </w:rPr>
        <w:t>2,6</w:t>
      </w:r>
      <w:r w:rsidRPr="008F0570">
        <w:rPr>
          <w:rFonts w:cs="Arial"/>
          <w:b/>
          <w:szCs w:val="18"/>
        </w:rPr>
        <w:t xml:space="preserve"> bodu na hodnotu </w:t>
      </w:r>
      <w:r w:rsidR="007513AF">
        <w:rPr>
          <w:rFonts w:cs="Arial"/>
          <w:b/>
          <w:szCs w:val="18"/>
        </w:rPr>
        <w:t>95,7</w:t>
      </w:r>
      <w:r w:rsidR="00727659">
        <w:rPr>
          <w:rFonts w:cs="Arial"/>
          <w:b/>
          <w:szCs w:val="18"/>
        </w:rPr>
        <w:t>,</w:t>
      </w:r>
      <w:r w:rsidRPr="008F0570">
        <w:rPr>
          <w:rFonts w:cs="Arial"/>
          <w:b/>
          <w:szCs w:val="18"/>
        </w:rPr>
        <w:t xml:space="preserve"> při </w:t>
      </w:r>
      <w:r w:rsidR="00727659">
        <w:rPr>
          <w:rFonts w:cs="Arial"/>
          <w:b/>
          <w:szCs w:val="18"/>
        </w:rPr>
        <w:t xml:space="preserve">současném poklesu obou </w:t>
      </w:r>
      <w:r w:rsidRPr="008F0570">
        <w:rPr>
          <w:rFonts w:cs="Arial"/>
          <w:b/>
          <w:szCs w:val="18"/>
        </w:rPr>
        <w:t xml:space="preserve"> jeho složek. Indikátor důvěry podnikatelů </w:t>
      </w:r>
      <w:r w:rsidR="00727659">
        <w:rPr>
          <w:rFonts w:cs="Arial"/>
          <w:b/>
          <w:szCs w:val="18"/>
        </w:rPr>
        <w:t xml:space="preserve">se snížil </w:t>
      </w:r>
      <w:r w:rsidR="00FC34CB" w:rsidRPr="008F0570">
        <w:rPr>
          <w:rFonts w:cs="Arial"/>
          <w:b/>
          <w:szCs w:val="18"/>
        </w:rPr>
        <w:t xml:space="preserve">o </w:t>
      </w:r>
      <w:r w:rsidR="0073083C">
        <w:rPr>
          <w:rFonts w:cs="Arial"/>
          <w:b/>
          <w:szCs w:val="18"/>
        </w:rPr>
        <w:t>2,9</w:t>
      </w:r>
      <w:r w:rsidRPr="008F0570">
        <w:rPr>
          <w:rFonts w:cs="Arial"/>
          <w:b/>
          <w:szCs w:val="18"/>
        </w:rPr>
        <w:t xml:space="preserve"> bodu na hodnotu </w:t>
      </w:r>
      <w:r w:rsidR="0073083C">
        <w:rPr>
          <w:rFonts w:cs="Arial"/>
          <w:b/>
          <w:szCs w:val="18"/>
        </w:rPr>
        <w:t>100,2</w:t>
      </w:r>
      <w:r w:rsidR="008F0570">
        <w:rPr>
          <w:rFonts w:cs="Arial"/>
          <w:b/>
          <w:szCs w:val="18"/>
        </w:rPr>
        <w:t>,</w:t>
      </w:r>
      <w:r w:rsidRPr="008F0570">
        <w:rPr>
          <w:rFonts w:cs="Arial"/>
          <w:b/>
          <w:szCs w:val="18"/>
        </w:rPr>
        <w:t xml:space="preserve"> indikátor důvěry spotřebitelů </w:t>
      </w:r>
      <w:r w:rsidR="00727659">
        <w:rPr>
          <w:rFonts w:cs="Arial"/>
          <w:b/>
          <w:szCs w:val="18"/>
        </w:rPr>
        <w:t xml:space="preserve">poklesl </w:t>
      </w:r>
      <w:r w:rsidRPr="008F0570">
        <w:rPr>
          <w:rFonts w:cs="Arial"/>
          <w:b/>
          <w:szCs w:val="18"/>
        </w:rPr>
        <w:t xml:space="preserve">o </w:t>
      </w:r>
      <w:r w:rsidR="008F0570">
        <w:rPr>
          <w:rFonts w:cs="Arial"/>
          <w:b/>
          <w:szCs w:val="18"/>
        </w:rPr>
        <w:t>1,1</w:t>
      </w:r>
      <w:r w:rsidRPr="008F0570">
        <w:rPr>
          <w:rFonts w:cs="Arial"/>
          <w:b/>
          <w:szCs w:val="18"/>
        </w:rPr>
        <w:t xml:space="preserve"> bodu na hodnotu </w:t>
      </w:r>
      <w:r w:rsidR="007513AF">
        <w:rPr>
          <w:rFonts w:cs="Arial"/>
          <w:b/>
          <w:szCs w:val="18"/>
        </w:rPr>
        <w:t>73,6</w:t>
      </w:r>
      <w:r w:rsidR="00A862C4">
        <w:rPr>
          <w:rFonts w:cs="Arial"/>
          <w:b/>
          <w:szCs w:val="18"/>
        </w:rPr>
        <w:t>, nejnižší od počátku zjišťování</w:t>
      </w:r>
      <w:r w:rsidR="008F0570">
        <w:rPr>
          <w:rFonts w:cs="Arial"/>
          <w:b/>
          <w:szCs w:val="18"/>
        </w:rPr>
        <w:t>.</w:t>
      </w:r>
      <w:r w:rsidRPr="008F0570">
        <w:rPr>
          <w:rFonts w:cs="Arial"/>
          <w:b/>
          <w:szCs w:val="18"/>
        </w:rPr>
        <w:t xml:space="preserve"> </w:t>
      </w:r>
      <w:r w:rsidR="00960555" w:rsidRPr="008F0570">
        <w:rPr>
          <w:rFonts w:cs="Arial"/>
          <w:b/>
          <w:szCs w:val="18"/>
        </w:rPr>
        <w:t>Ve srovnání s</w:t>
      </w:r>
      <w:r w:rsidR="00620941" w:rsidRPr="008F0570">
        <w:rPr>
          <w:rFonts w:cs="Arial"/>
          <w:b/>
          <w:szCs w:val="18"/>
        </w:rPr>
        <w:t> </w:t>
      </w:r>
      <w:r w:rsidR="008F0570">
        <w:rPr>
          <w:rFonts w:cs="Arial"/>
          <w:b/>
          <w:szCs w:val="18"/>
        </w:rPr>
        <w:t>červ</w:t>
      </w:r>
      <w:r w:rsidR="0073083C">
        <w:rPr>
          <w:rFonts w:cs="Arial"/>
          <w:b/>
          <w:szCs w:val="18"/>
        </w:rPr>
        <w:t>encem</w:t>
      </w:r>
      <w:r w:rsidR="00620941" w:rsidRPr="008F0570">
        <w:rPr>
          <w:rFonts w:cs="Arial"/>
          <w:b/>
          <w:szCs w:val="18"/>
        </w:rPr>
        <w:t xml:space="preserve"> </w:t>
      </w:r>
      <w:r w:rsidR="00960555" w:rsidRPr="008F0570">
        <w:rPr>
          <w:rFonts w:cs="Arial"/>
          <w:b/>
          <w:szCs w:val="18"/>
        </w:rPr>
        <w:t>loňského roku jsou souhrnný indikátor</w:t>
      </w:r>
      <w:r w:rsidR="008F0570">
        <w:rPr>
          <w:rFonts w:cs="Arial"/>
          <w:b/>
          <w:szCs w:val="18"/>
        </w:rPr>
        <w:t>, podnikatelský indikátor a</w:t>
      </w:r>
      <w:r w:rsidR="0014648F">
        <w:rPr>
          <w:rFonts w:cs="Arial"/>
          <w:b/>
          <w:szCs w:val="18"/>
        </w:rPr>
        <w:t> </w:t>
      </w:r>
      <w:r w:rsidR="008F0570">
        <w:rPr>
          <w:rFonts w:cs="Arial"/>
          <w:b/>
          <w:szCs w:val="18"/>
        </w:rPr>
        <w:t xml:space="preserve"> spotřebitelský indikátor nižší. </w:t>
      </w:r>
    </w:p>
    <w:p w14:paraId="3812CF96" w14:textId="76058F7A" w:rsidR="00960555" w:rsidRDefault="0073083C" w:rsidP="00960555">
      <w:pPr>
        <w:rPr>
          <w:color w:val="000000" w:themeColor="text1"/>
        </w:rPr>
      </w:pPr>
      <w:r>
        <w:t>Mezi podnikateli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 w:rsidR="00FC34CB" w:rsidRPr="00FC34CB">
        <w:t>se</w:t>
      </w:r>
      <w:r w:rsidR="00FC34CB">
        <w:t xml:space="preserve"> </w:t>
      </w:r>
      <w:r>
        <w:t>důvěra v ekonomiku meziměsíčně snížila</w:t>
      </w:r>
      <w:r w:rsidR="00960555" w:rsidRPr="001B051D">
        <w:t>.</w:t>
      </w:r>
      <w:r w:rsidR="00960555" w:rsidRPr="0096305F">
        <w:t xml:space="preserve"> Indikátor důvěry </w:t>
      </w:r>
      <w:r w:rsidR="00FC34CB">
        <w:t>poklesl</w:t>
      </w:r>
      <w:r w:rsidR="00620941">
        <w:t xml:space="preserve"> o</w:t>
      </w:r>
      <w:r w:rsidR="00F15CAC">
        <w:t> </w:t>
      </w:r>
      <w:r w:rsidR="00620941">
        <w:t xml:space="preserve"> </w:t>
      </w:r>
      <w:r>
        <w:t>7,2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>
        <w:t>98,9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FC34CB">
        <w:t xml:space="preserve">Podíl podnikatelů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 xml:space="preserve">vou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 w:rsidR="00AF1BB8">
        <w:t>jako více než uspokojivou se meziměsíčně snížil</w:t>
      </w:r>
      <w:r w:rsidR="00FC34CB">
        <w:t xml:space="preserve">. </w:t>
      </w:r>
      <w:r w:rsidR="00AF1BB8">
        <w:t xml:space="preserve">Nižší je také podíl podnikatelů očekávajících pro období příštích tří měsíců růst tempa </w:t>
      </w:r>
      <w:r w:rsidR="00AF1BB8" w:rsidRPr="002C1ED4">
        <w:rPr>
          <w:i/>
        </w:rPr>
        <w:t>výrobní činnosti</w:t>
      </w:r>
      <w:r w:rsidR="00AF1BB8">
        <w:rPr>
          <w:i/>
        </w:rPr>
        <w:t xml:space="preserve">. </w:t>
      </w:r>
      <w:r w:rsidR="00960555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960555">
        <w:t xml:space="preserve">se </w:t>
      </w:r>
      <w:r w:rsidR="00AF1BB8">
        <w:t xml:space="preserve">oproti červnu </w:t>
      </w:r>
      <w:r>
        <w:t>zvýšil</w:t>
      </w:r>
      <w:r w:rsidR="00960555" w:rsidRPr="0096305F">
        <w:t xml:space="preserve">. </w:t>
      </w:r>
      <w:r w:rsidR="005206FF">
        <w:t>Počet respondentů</w:t>
      </w:r>
      <w:r>
        <w:t xml:space="preserve"> </w:t>
      </w:r>
      <w:r w:rsidR="005206FF">
        <w:t xml:space="preserve">očekávajících </w:t>
      </w:r>
      <w:r w:rsidR="00960555">
        <w:t>v</w:t>
      </w:r>
      <w:r w:rsidR="00960555" w:rsidRPr="005C38AF">
        <w:t xml:space="preserve"> příštích třech měsících</w:t>
      </w:r>
      <w:r w:rsidR="00135231">
        <w:t xml:space="preserve">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5206FF">
        <w:t xml:space="preserve"> </w:t>
      </w:r>
      <w:r w:rsidR="00C95D09">
        <w:t>setrvává</w:t>
      </w:r>
      <w:r w:rsidR="005206FF">
        <w:t xml:space="preserve"> na vysokých úrovních z předchozích měsíců</w:t>
      </w:r>
      <w:r w:rsidR="00960555">
        <w:t>.</w:t>
      </w:r>
      <w:r w:rsidR="00960555" w:rsidRPr="005F7358">
        <w:t xml:space="preserve"> </w:t>
      </w:r>
      <w:r w:rsidR="000831BE" w:rsidRPr="00ED466B">
        <w:t>Hlavní bariérou růstu produkce v průmyslových podnicích je nedostatek materiálu, uvedlo ji přibližně 3</w:t>
      </w:r>
      <w:r w:rsidR="00ED466B" w:rsidRPr="00ED466B">
        <w:t>9</w:t>
      </w:r>
      <w:r w:rsidR="000831BE" w:rsidRPr="00ED466B">
        <w:t xml:space="preserve"> % respondentů. </w:t>
      </w:r>
      <w:r w:rsidR="00ED466B" w:rsidRPr="00ED466B">
        <w:t xml:space="preserve">Přibližně 19 % respondentů limituje nedostatek zaměstnanců a 15 % respondentů </w:t>
      </w:r>
      <w:r w:rsidR="000831BE" w:rsidRPr="00ED466B">
        <w:t>nedostatečná poptávka</w:t>
      </w:r>
      <w:r w:rsidR="00ED466B" w:rsidRPr="00ED466B">
        <w:t>.</w:t>
      </w:r>
      <w:r w:rsidR="000831BE" w:rsidRPr="00ED466B">
        <w:t xml:space="preserve"> </w:t>
      </w:r>
      <w:r>
        <w:rPr>
          <w:color w:val="000000" w:themeColor="text1"/>
        </w:rPr>
        <w:t>Meziročně je důvěra podnikatelů v průmyslu na stejné úrovni</w:t>
      </w:r>
      <w:r w:rsidR="009D47E8">
        <w:rPr>
          <w:color w:val="000000" w:themeColor="text1"/>
        </w:rPr>
        <w:t>.</w:t>
      </w:r>
      <w:r w:rsidR="00960555" w:rsidRPr="00FD2B07">
        <w:rPr>
          <w:color w:val="000000" w:themeColor="text1"/>
        </w:rPr>
        <w:t> 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52CEFACE" w14:textId="2A18758C" w:rsidR="000831BE" w:rsidRPr="00ED466B" w:rsidRDefault="000831BE" w:rsidP="00960555">
      <w:r w:rsidRPr="00ED466B">
        <w:rPr>
          <w:szCs w:val="20"/>
        </w:rPr>
        <w:t xml:space="preserve">Využití výrobních kapacit podniků ve </w:t>
      </w:r>
      <w:r w:rsidRPr="00ED466B">
        <w:rPr>
          <w:b/>
          <w:szCs w:val="20"/>
        </w:rPr>
        <w:t xml:space="preserve">zpracovatelském průmyslu </w:t>
      </w:r>
      <w:r w:rsidR="00E3669C" w:rsidRPr="008C02A7">
        <w:rPr>
          <w:szCs w:val="20"/>
        </w:rPr>
        <w:t>dosáhlo ve dru</w:t>
      </w:r>
      <w:r w:rsidR="00E3669C">
        <w:rPr>
          <w:szCs w:val="20"/>
        </w:rPr>
        <w:t>h</w:t>
      </w:r>
      <w:r w:rsidR="00E3669C" w:rsidRPr="008C02A7">
        <w:rPr>
          <w:szCs w:val="20"/>
        </w:rPr>
        <w:t xml:space="preserve">ém čtvrtletí </w:t>
      </w:r>
      <w:r w:rsidR="00E3669C">
        <w:rPr>
          <w:szCs w:val="20"/>
        </w:rPr>
        <w:t xml:space="preserve">83,2 %. </w:t>
      </w:r>
      <w:r w:rsidR="00E3669C" w:rsidRPr="008C02A7">
        <w:rPr>
          <w:szCs w:val="20"/>
        </w:rPr>
        <w:t>O</w:t>
      </w:r>
      <w:r w:rsidRPr="00ED466B">
        <w:rPr>
          <w:szCs w:val="20"/>
        </w:rPr>
        <w:t>proti minulému čtvrtletí</w:t>
      </w:r>
      <w:r w:rsidRPr="00ED466B">
        <w:rPr>
          <w:b/>
          <w:szCs w:val="20"/>
        </w:rPr>
        <w:t xml:space="preserve"> </w:t>
      </w:r>
      <w:r w:rsidR="00E3669C" w:rsidRPr="008C02A7">
        <w:rPr>
          <w:szCs w:val="20"/>
        </w:rPr>
        <w:t>se</w:t>
      </w:r>
      <w:r w:rsidR="00E3669C">
        <w:rPr>
          <w:b/>
          <w:szCs w:val="20"/>
        </w:rPr>
        <w:t xml:space="preserve"> </w:t>
      </w:r>
      <w:r w:rsidR="00E3669C" w:rsidRPr="008C02A7">
        <w:rPr>
          <w:szCs w:val="20"/>
        </w:rPr>
        <w:t>mírně</w:t>
      </w:r>
      <w:r w:rsidR="00E3669C">
        <w:rPr>
          <w:b/>
          <w:szCs w:val="20"/>
        </w:rPr>
        <w:t xml:space="preserve"> </w:t>
      </w:r>
      <w:r w:rsidR="00ED466B" w:rsidRPr="00ED466B">
        <w:rPr>
          <w:szCs w:val="20"/>
        </w:rPr>
        <w:t>zvýšilo</w:t>
      </w:r>
      <w:r w:rsidR="00E3669C">
        <w:rPr>
          <w:szCs w:val="20"/>
        </w:rPr>
        <w:t>, ve srovnání se stejným obdobím loňského roku však bylo výrazně nižší.</w:t>
      </w:r>
      <w:r w:rsidRPr="00ED466B">
        <w:rPr>
          <w:szCs w:val="20"/>
        </w:rPr>
        <w:t xml:space="preserve"> Podnikatelé odhadují zajištění práce zakázkami na 8,</w:t>
      </w:r>
      <w:r w:rsidR="00ED466B" w:rsidRPr="00ED466B">
        <w:rPr>
          <w:szCs w:val="20"/>
        </w:rPr>
        <w:t>4</w:t>
      </w:r>
      <w:r w:rsidRPr="00ED466B">
        <w:rPr>
          <w:szCs w:val="20"/>
        </w:rPr>
        <w:t xml:space="preserve"> měsíce, což je přibližně stejně jako v předchozím čtvrtletí.</w:t>
      </w:r>
    </w:p>
    <w:p w14:paraId="44B2829C" w14:textId="77777777" w:rsidR="00960555" w:rsidRDefault="00960555" w:rsidP="00960555"/>
    <w:p w14:paraId="0F4981B4" w14:textId="561D50BE" w:rsidR="00960555" w:rsidRDefault="0073083C" w:rsidP="00960555">
      <w:pPr>
        <w:rPr>
          <w:szCs w:val="20"/>
        </w:rPr>
      </w:pPr>
      <w:r>
        <w:rPr>
          <w:color w:val="000000"/>
          <w:szCs w:val="20"/>
        </w:rPr>
        <w:t xml:space="preserve">Důvěra podnikatelů v </w:t>
      </w:r>
      <w:r w:rsidR="00C7095B">
        <w:rPr>
          <w:color w:val="000000"/>
          <w:szCs w:val="20"/>
        </w:rPr>
        <w:t>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650B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červnu zvýšila</w:t>
      </w:r>
      <w:r w:rsidR="00960555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 xml:space="preserve">vzrostl </w:t>
      </w:r>
      <w:r w:rsidR="00620941">
        <w:rPr>
          <w:color w:val="000000"/>
          <w:szCs w:val="20"/>
        </w:rPr>
        <w:t xml:space="preserve">o </w:t>
      </w:r>
      <w:r w:rsidR="00FC34CB">
        <w:rPr>
          <w:color w:val="000000"/>
          <w:szCs w:val="20"/>
        </w:rPr>
        <w:t>1,2</w:t>
      </w:r>
      <w:r w:rsidR="00960555">
        <w:rPr>
          <w:color w:val="000000"/>
          <w:szCs w:val="20"/>
        </w:rPr>
        <w:t xml:space="preserve"> bodu</w:t>
      </w:r>
      <w:r>
        <w:rPr>
          <w:color w:val="000000"/>
          <w:szCs w:val="20"/>
        </w:rPr>
        <w:t xml:space="preserve"> a vrátil se tak</w:t>
      </w:r>
      <w:r w:rsidR="00960555">
        <w:rPr>
          <w:color w:val="000000"/>
          <w:szCs w:val="20"/>
        </w:rPr>
        <w:t xml:space="preserve"> na </w:t>
      </w:r>
      <w:r w:rsidR="00E3669C">
        <w:rPr>
          <w:color w:val="000000"/>
          <w:szCs w:val="20"/>
        </w:rPr>
        <w:t>svoj</w:t>
      </w:r>
      <w:r w:rsidR="0014648F">
        <w:rPr>
          <w:color w:val="000000"/>
          <w:szCs w:val="20"/>
        </w:rPr>
        <w:t>i</w:t>
      </w:r>
      <w:r w:rsidR="00E3669C">
        <w:rPr>
          <w:color w:val="000000"/>
          <w:szCs w:val="20"/>
        </w:rPr>
        <w:t xml:space="preserve"> květnovou </w:t>
      </w:r>
      <w:r w:rsidR="00960555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118,6</w:t>
      </w:r>
      <w:r w:rsidR="00960555">
        <w:rPr>
          <w:color w:val="000000"/>
          <w:szCs w:val="20"/>
        </w:rPr>
        <w:t xml:space="preserve">. </w:t>
      </w:r>
      <w:r w:rsidR="00650B51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2B6D9B">
        <w:rPr>
          <w:color w:val="000000"/>
          <w:szCs w:val="20"/>
        </w:rPr>
        <w:t xml:space="preserve"> se</w:t>
      </w:r>
      <w:r w:rsidR="00650B51">
        <w:rPr>
          <w:color w:val="000000"/>
          <w:szCs w:val="20"/>
        </w:rPr>
        <w:t xml:space="preserve"> </w:t>
      </w:r>
      <w:r w:rsidR="00FC34CB">
        <w:rPr>
          <w:color w:val="000000"/>
          <w:szCs w:val="20"/>
        </w:rPr>
        <w:t>v</w:t>
      </w:r>
      <w:r w:rsidR="00611C9E">
        <w:rPr>
          <w:color w:val="000000"/>
          <w:szCs w:val="20"/>
        </w:rPr>
        <w:t> </w:t>
      </w:r>
      <w:r w:rsidR="00FC34CB">
        <w:rPr>
          <w:color w:val="000000"/>
          <w:szCs w:val="20"/>
        </w:rPr>
        <w:t>č</w:t>
      </w:r>
      <w:r w:rsidR="00611C9E">
        <w:rPr>
          <w:color w:val="000000"/>
          <w:szCs w:val="20"/>
        </w:rPr>
        <w:t>ervenci</w:t>
      </w:r>
      <w:r w:rsidR="00FC34CB">
        <w:rPr>
          <w:color w:val="000000"/>
          <w:szCs w:val="20"/>
        </w:rPr>
        <w:t xml:space="preserve"> meziměsíčně </w:t>
      </w:r>
      <w:r w:rsidR="00611C9E">
        <w:rPr>
          <w:color w:val="000000"/>
          <w:szCs w:val="20"/>
        </w:rPr>
        <w:t xml:space="preserve">téměř </w:t>
      </w:r>
      <w:r w:rsidR="00FC34CB">
        <w:rPr>
          <w:color w:val="000000"/>
          <w:szCs w:val="20"/>
        </w:rPr>
        <w:t>nezměnil</w:t>
      </w:r>
      <w:r w:rsidR="001E652D">
        <w:rPr>
          <w:color w:val="000000"/>
          <w:szCs w:val="20"/>
        </w:rPr>
        <w:t xml:space="preserve">. </w:t>
      </w:r>
      <w:r w:rsidR="00650B51">
        <w:rPr>
          <w:color w:val="000000"/>
          <w:szCs w:val="20"/>
        </w:rPr>
        <w:t xml:space="preserve">Podnikatelé očekávají v příštích třech měsících mírné </w:t>
      </w:r>
      <w:r w:rsidR="00611C9E">
        <w:rPr>
          <w:color w:val="000000"/>
          <w:szCs w:val="20"/>
        </w:rPr>
        <w:t>zvýšení</w:t>
      </w:r>
      <w:r w:rsidR="001E652D">
        <w:rPr>
          <w:color w:val="000000"/>
          <w:szCs w:val="20"/>
        </w:rPr>
        <w:t xml:space="preserve"> počtu </w:t>
      </w:r>
      <w:r w:rsidR="001E652D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FC34CB" w:rsidRPr="00FC34CB">
        <w:rPr>
          <w:szCs w:val="20"/>
        </w:rPr>
        <w:t>P</w:t>
      </w:r>
      <w:r w:rsidR="001E652D" w:rsidRPr="00A570AC">
        <w:rPr>
          <w:szCs w:val="20"/>
        </w:rPr>
        <w:t xml:space="preserve">očet respondentů </w:t>
      </w:r>
      <w:r w:rsidR="00B61EE7" w:rsidRPr="00B61EE7">
        <w:rPr>
          <w:szCs w:val="20"/>
        </w:rPr>
        <w:t>očekáv</w:t>
      </w:r>
      <w:r w:rsidR="00650B51"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 w:rsidR="00650B51">
        <w:rPr>
          <w:szCs w:val="20"/>
        </w:rPr>
        <w:t xml:space="preserve"> </w:t>
      </w:r>
      <w:r w:rsidR="00736DAB">
        <w:rPr>
          <w:szCs w:val="20"/>
        </w:rPr>
        <w:t>zůstává stále vysoký</w:t>
      </w:r>
      <w:r w:rsidR="00B61EE7" w:rsidRPr="00B61EE7">
        <w:rPr>
          <w:szCs w:val="20"/>
        </w:rPr>
        <w:t>.</w:t>
      </w:r>
      <w:r w:rsidR="008C21E9">
        <w:t xml:space="preserve"> </w:t>
      </w:r>
      <w:r w:rsidR="000831BE" w:rsidRPr="004F6598">
        <w:t xml:space="preserve">Hlavními bariérami růstu produkce jsou nedostatek zaměstnanců (uvedlo přibližně 32 % respondentů) a nedostatek materiálu či zařízení (uvedlo 27 % respondentů). </w:t>
      </w:r>
      <w:r w:rsidR="00611C9E">
        <w:rPr>
          <w:color w:val="000000" w:themeColor="text1"/>
          <w:szCs w:val="20"/>
        </w:rPr>
        <w:t>Oproti červenci 2021</w:t>
      </w:r>
      <w:r w:rsidR="00B61EE7">
        <w:rPr>
          <w:color w:val="000000" w:themeColor="text1"/>
          <w:szCs w:val="20"/>
        </w:rPr>
        <w:t xml:space="preserve"> je</w:t>
      </w:r>
      <w:r w:rsidR="00650B51">
        <w:rPr>
          <w:color w:val="000000" w:themeColor="text1"/>
          <w:szCs w:val="20"/>
        </w:rPr>
        <w:t xml:space="preserve"> </w:t>
      </w:r>
      <w:r w:rsidR="00B61EE7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podnikatelů ve stavebnictví vyšší.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D0BC2FA" w:rsidR="00960555" w:rsidRPr="0096305F" w:rsidRDefault="00611C9E" w:rsidP="00960555">
      <w:pPr>
        <w:rPr>
          <w:color w:val="000000"/>
          <w:szCs w:val="20"/>
        </w:rPr>
      </w:pPr>
      <w:r>
        <w:rPr>
          <w:szCs w:val="20"/>
        </w:rPr>
        <w:t>Důvěra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meziměsíčně </w:t>
      </w:r>
      <w:r w:rsidR="00736DAB">
        <w:rPr>
          <w:color w:val="000000"/>
          <w:szCs w:val="20"/>
        </w:rPr>
        <w:t>snížila</w:t>
      </w:r>
      <w:r w:rsidR="00960555">
        <w:rPr>
          <w:color w:val="000000"/>
          <w:szCs w:val="20"/>
        </w:rPr>
        <w:t xml:space="preserve">. Indikátor důvěry </w:t>
      </w:r>
      <w:r w:rsidR="00736DAB">
        <w:rPr>
          <w:color w:val="000000"/>
          <w:szCs w:val="20"/>
        </w:rPr>
        <w:t xml:space="preserve">poklesl o </w:t>
      </w:r>
      <w:r>
        <w:rPr>
          <w:color w:val="000000"/>
          <w:szCs w:val="20"/>
        </w:rPr>
        <w:t>1,7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97,6</w:t>
      </w:r>
      <w:r w:rsidR="00960555" w:rsidRPr="0096305F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</w:t>
      </w:r>
      <w:r w:rsidR="00650B51">
        <w:rPr>
          <w:color w:val="000000"/>
          <w:szCs w:val="20"/>
        </w:rPr>
        <w:t>odíl podnikatelů</w:t>
      </w:r>
      <w:r w:rsidR="00960555">
        <w:rPr>
          <w:color w:val="000000"/>
          <w:szCs w:val="20"/>
        </w:rPr>
        <w:t xml:space="preserve">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960555" w:rsidRPr="00961B45">
        <w:rPr>
          <w:color w:val="000000"/>
          <w:szCs w:val="20"/>
        </w:rPr>
        <w:t xml:space="preserve">jako </w:t>
      </w:r>
      <w:r w:rsidR="00960555">
        <w:rPr>
          <w:color w:val="000000"/>
          <w:szCs w:val="20"/>
        </w:rPr>
        <w:t>dobrou</w:t>
      </w:r>
      <w:r w:rsidR="00736DAB">
        <w:rPr>
          <w:color w:val="000000"/>
          <w:szCs w:val="20"/>
        </w:rPr>
        <w:t xml:space="preserve"> se</w:t>
      </w:r>
      <w:r>
        <w:rPr>
          <w:color w:val="000000"/>
          <w:szCs w:val="20"/>
        </w:rPr>
        <w:t xml:space="preserve"> podruhé v řadě</w:t>
      </w:r>
      <w:r w:rsidR="00736DA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výrazněji</w:t>
      </w:r>
      <w:r w:rsidR="00736DAB">
        <w:rPr>
          <w:color w:val="000000"/>
          <w:szCs w:val="20"/>
        </w:rPr>
        <w:t xml:space="preserve"> snížil</w:t>
      </w:r>
      <w:r w:rsidR="00960555">
        <w:rPr>
          <w:color w:val="000000"/>
          <w:szCs w:val="20"/>
        </w:rPr>
        <w:t>.</w:t>
      </w:r>
      <w:r w:rsidRPr="00611C9E">
        <w:rPr>
          <w:i/>
          <w:color w:val="000000"/>
          <w:szCs w:val="20"/>
        </w:rPr>
        <w:t xml:space="preserve"> </w:t>
      </w:r>
      <w:r w:rsidRPr="00E53B98">
        <w:rPr>
          <w:i/>
          <w:color w:val="000000"/>
          <w:szCs w:val="20"/>
        </w:rPr>
        <w:t>S</w:t>
      </w:r>
      <w:r w:rsidRPr="0096305F">
        <w:rPr>
          <w:i/>
          <w:color w:val="000000"/>
          <w:szCs w:val="20"/>
        </w:rPr>
        <w:t>tav zásob zboží na</w:t>
      </w:r>
      <w:r>
        <w:rPr>
          <w:i/>
          <w:color w:val="000000"/>
          <w:szCs w:val="20"/>
        </w:rPr>
        <w:t> </w:t>
      </w:r>
      <w:r w:rsidRPr="0096305F">
        <w:rPr>
          <w:i/>
          <w:color w:val="000000"/>
          <w:szCs w:val="20"/>
        </w:rPr>
        <w:t>skladech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meziměsíčně téměř nezměnil. </w:t>
      </w:r>
      <w:r w:rsidR="00960555">
        <w:rPr>
          <w:color w:val="000000"/>
          <w:szCs w:val="20"/>
        </w:rPr>
        <w:t xml:space="preserve">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960555" w:rsidRPr="000D32A3">
        <w:rPr>
          <w:i/>
          <w:color w:val="000000"/>
          <w:szCs w:val="20"/>
        </w:rPr>
        <w:t>příštích tří měsíců</w:t>
      </w:r>
      <w:r w:rsidR="00736DAB">
        <w:rPr>
          <w:i/>
          <w:color w:val="000000"/>
          <w:szCs w:val="20"/>
        </w:rPr>
        <w:t xml:space="preserve"> </w:t>
      </w:r>
      <w:r w:rsidR="00736DA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lastRenderedPageBreak/>
        <w:t xml:space="preserve">ve srovnání s červnem </w:t>
      </w:r>
      <w:r w:rsidR="00736DAB">
        <w:rPr>
          <w:color w:val="000000"/>
          <w:szCs w:val="20"/>
        </w:rPr>
        <w:t>nezměnil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EB3DD4">
        <w:rPr>
          <w:color w:val="000000"/>
          <w:szCs w:val="20"/>
        </w:rPr>
        <w:t>Očekávání dalšíh</w:t>
      </w:r>
      <w:r w:rsidR="00411BFD">
        <w:rPr>
          <w:color w:val="000000"/>
          <w:szCs w:val="20"/>
        </w:rPr>
        <w:t xml:space="preserve">o růstu cen se meziměsíčně </w:t>
      </w:r>
      <w:r w:rsidR="00EB3DD4">
        <w:rPr>
          <w:color w:val="000000"/>
          <w:szCs w:val="20"/>
        </w:rPr>
        <w:t>snížil</w:t>
      </w:r>
      <w:r w:rsidR="0014648F">
        <w:rPr>
          <w:color w:val="000000"/>
          <w:szCs w:val="20"/>
        </w:rPr>
        <w:t>a</w:t>
      </w:r>
      <w:r w:rsidR="00411BFD">
        <w:rPr>
          <w:color w:val="000000"/>
          <w:szCs w:val="20"/>
        </w:rPr>
        <w:t>. J</w:t>
      </w:r>
      <w:r w:rsidR="006F4E32">
        <w:rPr>
          <w:color w:val="000000"/>
          <w:szCs w:val="20"/>
        </w:rPr>
        <w:t xml:space="preserve">ejich </w:t>
      </w:r>
      <w:r w:rsidR="00EB3DD4">
        <w:rPr>
          <w:color w:val="000000"/>
          <w:szCs w:val="20"/>
        </w:rPr>
        <w:t>úroveň</w:t>
      </w:r>
      <w:r w:rsidR="006F4E32">
        <w:rPr>
          <w:color w:val="000000"/>
          <w:szCs w:val="20"/>
        </w:rPr>
        <w:t xml:space="preserve"> je </w:t>
      </w:r>
      <w:r w:rsidR="00411BFD">
        <w:rPr>
          <w:color w:val="000000"/>
          <w:szCs w:val="20"/>
        </w:rPr>
        <w:t xml:space="preserve">ale </w:t>
      </w:r>
      <w:r w:rsidR="00EB3DD4">
        <w:rPr>
          <w:color w:val="000000"/>
          <w:szCs w:val="20"/>
        </w:rPr>
        <w:t>pořád</w:t>
      </w:r>
      <w:r w:rsidR="006F4E32">
        <w:rPr>
          <w:color w:val="000000"/>
          <w:szCs w:val="20"/>
        </w:rPr>
        <w:t xml:space="preserve"> vysoko nad dlouhodobým průměrem.</w:t>
      </w:r>
      <w:r w:rsidR="00960555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Meziročně</w:t>
      </w:r>
      <w:r w:rsidR="00736DAB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0259C072" w:rsidR="00960555" w:rsidRPr="003F6228" w:rsidRDefault="00611C9E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Ve</w:t>
      </w:r>
      <w:r w:rsidR="00960555">
        <w:rPr>
          <w:color w:val="000000"/>
          <w:szCs w:val="20"/>
        </w:rPr>
        <w:t xml:space="preserve"> 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9B44E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E4052B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zvýšila</w:t>
      </w:r>
      <w:r w:rsidR="00736DA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0,9</w:t>
      </w:r>
      <w:r w:rsidR="00736DAB">
        <w:rPr>
          <w:color w:val="000000"/>
          <w:szCs w:val="20"/>
        </w:rPr>
        <w:t xml:space="preserve"> bodu na </w:t>
      </w:r>
      <w:r>
        <w:rPr>
          <w:color w:val="000000"/>
          <w:szCs w:val="20"/>
        </w:rPr>
        <w:t>hodnotu svého dlouhodobého průměru (100,0)</w:t>
      </w:r>
      <w:r w:rsidR="00960555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V</w:t>
      </w:r>
      <w:r w:rsidR="001442C4">
        <w:rPr>
          <w:color w:val="000000"/>
          <w:szCs w:val="20"/>
        </w:rPr>
        <w:t xml:space="preserve">e srovnání </w:t>
      </w:r>
      <w:r>
        <w:rPr>
          <w:color w:val="000000"/>
          <w:szCs w:val="20"/>
        </w:rPr>
        <w:t>s červnem</w:t>
      </w:r>
      <w:r w:rsidR="00736DAB">
        <w:rPr>
          <w:color w:val="000000"/>
          <w:szCs w:val="20"/>
        </w:rPr>
        <w:t> </w:t>
      </w:r>
      <w:r>
        <w:rPr>
          <w:color w:val="000000"/>
          <w:szCs w:val="20"/>
        </w:rPr>
        <w:t>se snížil</w:t>
      </w:r>
      <w:r w:rsidR="00736DAB">
        <w:rPr>
          <w:color w:val="000000"/>
          <w:szCs w:val="20"/>
        </w:rPr>
        <w:t xml:space="preserve"> p</w:t>
      </w:r>
      <w:r w:rsidR="00960555">
        <w:rPr>
          <w:color w:val="000000"/>
          <w:szCs w:val="20"/>
        </w:rPr>
        <w:t xml:space="preserve">odíl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>
        <w:rPr>
          <w:i/>
          <w:color w:val="000000"/>
          <w:szCs w:val="20"/>
        </w:rPr>
        <w:t>ou poptávku po službách.</w:t>
      </w:r>
      <w:r>
        <w:rPr>
          <w:color w:val="000000"/>
          <w:szCs w:val="20"/>
        </w:rPr>
        <w:t xml:space="preserve"> P</w:t>
      </w:r>
      <w:r w:rsidR="00736DAB">
        <w:rPr>
          <w:color w:val="000000"/>
          <w:szCs w:val="20"/>
        </w:rPr>
        <w:t xml:space="preserve">odíl podnikatelů, kteří </w:t>
      </w:r>
      <w:r w:rsidR="00736DAB" w:rsidRPr="00481B0B">
        <w:rPr>
          <w:i/>
          <w:color w:val="000000"/>
          <w:szCs w:val="20"/>
        </w:rPr>
        <w:t>očekávají zvýšení poptávky</w:t>
      </w:r>
      <w:r w:rsidR="00736DAB">
        <w:rPr>
          <w:color w:val="000000"/>
          <w:szCs w:val="20"/>
        </w:rPr>
        <w:t xml:space="preserve"> v období </w:t>
      </w:r>
      <w:r>
        <w:rPr>
          <w:i/>
          <w:color w:val="000000"/>
          <w:szCs w:val="20"/>
        </w:rPr>
        <w:t xml:space="preserve">příštích tří měsíců, </w:t>
      </w:r>
      <w:r>
        <w:rPr>
          <w:color w:val="000000"/>
          <w:szCs w:val="20"/>
        </w:rPr>
        <w:t>se po výrazném poklesu v minulém měsíci nezměnil.</w:t>
      </w:r>
      <w:r w:rsidR="00736DAB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Svou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565838">
        <w:rPr>
          <w:color w:val="000000"/>
          <w:szCs w:val="20"/>
        </w:rPr>
        <w:t xml:space="preserve"> hodnotí p</w:t>
      </w:r>
      <w:r w:rsidR="00481B0B">
        <w:rPr>
          <w:color w:val="000000"/>
          <w:szCs w:val="20"/>
        </w:rPr>
        <w:t xml:space="preserve">odnikatelé ve službách </w:t>
      </w:r>
      <w:r w:rsidR="00E660ED">
        <w:rPr>
          <w:color w:val="000000"/>
          <w:szCs w:val="20"/>
        </w:rPr>
        <w:t>lépe než předchozí měsíc</w:t>
      </w:r>
      <w:r w:rsidR="00B61EE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Počet podnikatelů </w:t>
      </w:r>
      <w:r w:rsidR="00B61EE7">
        <w:rPr>
          <w:color w:val="000000"/>
          <w:szCs w:val="20"/>
        </w:rPr>
        <w:t>očekáv</w:t>
      </w:r>
      <w:r w:rsidR="00BF6E9F">
        <w:rPr>
          <w:color w:val="000000"/>
          <w:szCs w:val="20"/>
        </w:rPr>
        <w:t>ajících</w:t>
      </w:r>
      <w:r w:rsidR="00A27F8A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další růst cen v období následujících </w:t>
      </w:r>
      <w:r w:rsidR="00BF6E9F">
        <w:rPr>
          <w:color w:val="000000"/>
          <w:szCs w:val="20"/>
        </w:rPr>
        <w:t xml:space="preserve">tří měsíců </w:t>
      </w:r>
      <w:r w:rsidR="00565838">
        <w:rPr>
          <w:color w:val="000000"/>
          <w:szCs w:val="20"/>
        </w:rPr>
        <w:t xml:space="preserve">meziměsíčně </w:t>
      </w:r>
      <w:r w:rsidR="00E660ED">
        <w:rPr>
          <w:color w:val="000000"/>
          <w:szCs w:val="20"/>
        </w:rPr>
        <w:t xml:space="preserve">znovu </w:t>
      </w:r>
      <w:r w:rsidR="00565838">
        <w:rPr>
          <w:color w:val="000000"/>
          <w:szCs w:val="20"/>
        </w:rPr>
        <w:t xml:space="preserve">poklesl, </w:t>
      </w:r>
      <w:r w:rsidR="00BF6E9F">
        <w:rPr>
          <w:color w:val="000000"/>
          <w:szCs w:val="20"/>
        </w:rPr>
        <w:t xml:space="preserve">stále </w:t>
      </w:r>
      <w:r w:rsidR="00565838">
        <w:rPr>
          <w:color w:val="000000"/>
          <w:szCs w:val="20"/>
        </w:rPr>
        <w:t xml:space="preserve">se ale drží na </w:t>
      </w:r>
      <w:r w:rsidR="00BF6E9F">
        <w:rPr>
          <w:color w:val="000000"/>
          <w:szCs w:val="20"/>
        </w:rPr>
        <w:t>vyso</w:t>
      </w:r>
      <w:r w:rsidR="001442C4">
        <w:rPr>
          <w:color w:val="000000"/>
          <w:szCs w:val="20"/>
        </w:rPr>
        <w:t>ce nadprůměrných</w:t>
      </w:r>
      <w:r w:rsidR="00565838">
        <w:rPr>
          <w:color w:val="000000"/>
          <w:szCs w:val="20"/>
        </w:rPr>
        <w:t xml:space="preserve"> hodnotách</w:t>
      </w:r>
      <w:r w:rsidR="00960555" w:rsidRPr="009E1F02">
        <w:rPr>
          <w:szCs w:val="20"/>
        </w:rPr>
        <w:t>.</w:t>
      </w:r>
      <w:r w:rsidR="000831BE" w:rsidRPr="009E1F02">
        <w:rPr>
          <w:szCs w:val="20"/>
        </w:rPr>
        <w:t xml:space="preserve"> Nejvíce respondentů ve službách (</w:t>
      </w:r>
      <w:r w:rsidR="009E1F02" w:rsidRPr="009E1F02">
        <w:rPr>
          <w:szCs w:val="20"/>
        </w:rPr>
        <w:t>přibližně 32</w:t>
      </w:r>
      <w:r w:rsidR="000831BE" w:rsidRPr="009E1F02">
        <w:rPr>
          <w:szCs w:val="20"/>
        </w:rPr>
        <w:t xml:space="preserve"> %) uvedlo, že v současné době nepociťuje žá</w:t>
      </w:r>
      <w:r w:rsidR="009E1F02" w:rsidRPr="009E1F02">
        <w:rPr>
          <w:szCs w:val="20"/>
        </w:rPr>
        <w:t xml:space="preserve">dné bariéry limitující produkci. </w:t>
      </w:r>
      <w:r w:rsidR="005206FF">
        <w:rPr>
          <w:szCs w:val="20"/>
        </w:rPr>
        <w:t>Ve srovnání s minulým čtvrtletím</w:t>
      </w:r>
      <w:r w:rsidR="009E1F02" w:rsidRPr="009E1F02">
        <w:rPr>
          <w:szCs w:val="20"/>
        </w:rPr>
        <w:t xml:space="preserve"> ale výrazně stoupl počet respondentů (</w:t>
      </w:r>
      <w:r w:rsidR="000831BE" w:rsidRPr="009E1F02">
        <w:rPr>
          <w:szCs w:val="20"/>
        </w:rPr>
        <w:t xml:space="preserve">přibližně </w:t>
      </w:r>
      <w:r w:rsidR="009E1F02" w:rsidRPr="009E1F02">
        <w:rPr>
          <w:szCs w:val="20"/>
        </w:rPr>
        <w:t xml:space="preserve">27 %), které tíží </w:t>
      </w:r>
      <w:r w:rsidR="000831BE" w:rsidRPr="009E1F02">
        <w:rPr>
          <w:szCs w:val="20"/>
        </w:rPr>
        <w:t>nedostatečná poptávka.</w:t>
      </w:r>
      <w:r w:rsidR="00254628" w:rsidRPr="009E1F02">
        <w:rPr>
          <w:szCs w:val="20"/>
        </w:rPr>
        <w:t xml:space="preserve"> </w:t>
      </w:r>
      <w:r w:rsidR="00481B0B">
        <w:rPr>
          <w:color w:val="000000" w:themeColor="text1"/>
          <w:szCs w:val="20"/>
        </w:rPr>
        <w:t xml:space="preserve">V meziročním srovnání </w:t>
      </w:r>
      <w:r w:rsidR="00BF6E9F">
        <w:rPr>
          <w:color w:val="000000" w:themeColor="text1"/>
          <w:szCs w:val="20"/>
        </w:rPr>
        <w:t>je důvěra ve vybraných službách vyšší.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10E6DE68" w:rsidR="00960555" w:rsidRPr="00B86A27" w:rsidRDefault="00960555" w:rsidP="00960555">
      <w:pPr>
        <w:rPr>
          <w:rFonts w:eastAsia="Times New Roman"/>
          <w:bCs/>
          <w:szCs w:val="20"/>
        </w:rPr>
      </w:pPr>
      <w:r w:rsidRPr="00B86A27">
        <w:rPr>
          <w:rFonts w:eastAsia="Times New Roman"/>
          <w:bCs/>
          <w:szCs w:val="20"/>
        </w:rPr>
        <w:t xml:space="preserve">Důvěra </w:t>
      </w:r>
      <w:r w:rsidRPr="00B86A27">
        <w:rPr>
          <w:rFonts w:eastAsia="Times New Roman"/>
          <w:b/>
          <w:bCs/>
          <w:szCs w:val="20"/>
        </w:rPr>
        <w:t>spotřebitelů</w:t>
      </w:r>
      <w:r w:rsidRPr="00B86A27">
        <w:rPr>
          <w:rFonts w:eastAsia="Times New Roman"/>
          <w:bCs/>
          <w:szCs w:val="20"/>
        </w:rPr>
        <w:t xml:space="preserve"> v ekonomiku </w:t>
      </w:r>
      <w:r w:rsidR="004608AE" w:rsidRPr="00B86A27">
        <w:rPr>
          <w:rFonts w:eastAsia="Times New Roman"/>
          <w:bCs/>
          <w:szCs w:val="20"/>
        </w:rPr>
        <w:t xml:space="preserve">se </w:t>
      </w:r>
      <w:r w:rsidR="008F0570" w:rsidRPr="00B86A27">
        <w:rPr>
          <w:rFonts w:eastAsia="Times New Roman"/>
          <w:bCs/>
          <w:szCs w:val="20"/>
        </w:rPr>
        <w:t>v </w:t>
      </w:r>
      <w:r w:rsidR="00B86A27">
        <w:rPr>
          <w:rFonts w:eastAsia="Times New Roman"/>
          <w:bCs/>
          <w:szCs w:val="20"/>
        </w:rPr>
        <w:t>červenci</w:t>
      </w:r>
      <w:r w:rsidR="008F0570" w:rsidRPr="00B86A27">
        <w:rPr>
          <w:rFonts w:eastAsia="Times New Roman"/>
          <w:bCs/>
          <w:szCs w:val="20"/>
        </w:rPr>
        <w:t xml:space="preserve"> </w:t>
      </w:r>
      <w:r w:rsidR="0090547D" w:rsidRPr="00B86A27">
        <w:rPr>
          <w:rFonts w:eastAsia="Times New Roman"/>
          <w:bCs/>
          <w:szCs w:val="20"/>
        </w:rPr>
        <w:t xml:space="preserve">meziměsíčně </w:t>
      </w:r>
      <w:r w:rsidR="008F0570" w:rsidRPr="00B86A27">
        <w:rPr>
          <w:rFonts w:eastAsia="Times New Roman"/>
          <w:bCs/>
          <w:szCs w:val="20"/>
        </w:rPr>
        <w:t>snížila</w:t>
      </w:r>
      <w:r w:rsidR="0090547D" w:rsidRPr="00B86A27">
        <w:rPr>
          <w:rFonts w:eastAsia="Times New Roman"/>
          <w:bCs/>
          <w:szCs w:val="20"/>
        </w:rPr>
        <w:t xml:space="preserve"> </w:t>
      </w:r>
      <w:r w:rsidR="00DB532A">
        <w:rPr>
          <w:rFonts w:eastAsia="Times New Roman"/>
          <w:bCs/>
          <w:szCs w:val="20"/>
        </w:rPr>
        <w:t xml:space="preserve">a klesá tak již </w:t>
      </w:r>
      <w:r w:rsidR="00B86A27">
        <w:rPr>
          <w:rFonts w:eastAsia="Times New Roman"/>
          <w:bCs/>
          <w:szCs w:val="20"/>
        </w:rPr>
        <w:t>pátý měsíc</w:t>
      </w:r>
      <w:r w:rsidR="0090547D" w:rsidRPr="00B86A27">
        <w:rPr>
          <w:rFonts w:eastAsia="Times New Roman"/>
          <w:bCs/>
          <w:szCs w:val="20"/>
        </w:rPr>
        <w:t xml:space="preserve"> v</w:t>
      </w:r>
      <w:r w:rsidR="0014648F">
        <w:rPr>
          <w:rFonts w:eastAsia="Times New Roman"/>
          <w:bCs/>
          <w:szCs w:val="20"/>
        </w:rPr>
        <w:t> </w:t>
      </w:r>
      <w:r w:rsidR="0090547D" w:rsidRPr="00B86A27">
        <w:rPr>
          <w:rFonts w:eastAsia="Times New Roman"/>
          <w:bCs/>
          <w:szCs w:val="20"/>
        </w:rPr>
        <w:t>řadě</w:t>
      </w:r>
      <w:r w:rsidRPr="00B86A27">
        <w:rPr>
          <w:rFonts w:eastAsia="Times New Roman"/>
          <w:bCs/>
          <w:szCs w:val="20"/>
        </w:rPr>
        <w:t xml:space="preserve">. Indikátor důvěry </w:t>
      </w:r>
      <w:r w:rsidR="008F0570" w:rsidRPr="00B86A27">
        <w:rPr>
          <w:rFonts w:eastAsia="Times New Roman"/>
          <w:bCs/>
          <w:szCs w:val="20"/>
        </w:rPr>
        <w:t>poklesl</w:t>
      </w:r>
      <w:r w:rsidR="00EE2FD8" w:rsidRPr="00B86A27">
        <w:rPr>
          <w:rFonts w:eastAsia="Times New Roman"/>
          <w:bCs/>
          <w:szCs w:val="20"/>
        </w:rPr>
        <w:t xml:space="preserve"> o </w:t>
      </w:r>
      <w:r w:rsidR="008F0570" w:rsidRPr="00B86A27">
        <w:rPr>
          <w:rFonts w:eastAsia="Times New Roman"/>
          <w:bCs/>
          <w:szCs w:val="20"/>
        </w:rPr>
        <w:t>1,1</w:t>
      </w:r>
      <w:r w:rsidRPr="00B86A27">
        <w:rPr>
          <w:rFonts w:eastAsia="Times New Roman"/>
          <w:bCs/>
          <w:szCs w:val="20"/>
        </w:rPr>
        <w:t xml:space="preserve"> bodu na hodnotu </w:t>
      </w:r>
      <w:r w:rsidR="00B86A27">
        <w:rPr>
          <w:rFonts w:eastAsia="Times New Roman"/>
          <w:bCs/>
          <w:szCs w:val="20"/>
        </w:rPr>
        <w:t>73,6</w:t>
      </w:r>
      <w:r w:rsidR="00BF6E9F" w:rsidRPr="00B86A27">
        <w:rPr>
          <w:rFonts w:eastAsia="Times New Roman"/>
          <w:bCs/>
          <w:szCs w:val="20"/>
        </w:rPr>
        <w:t xml:space="preserve">, což je nejnižší hodnota </w:t>
      </w:r>
      <w:r w:rsidR="00FE166F">
        <w:rPr>
          <w:rFonts w:eastAsia="Times New Roman"/>
          <w:bCs/>
          <w:szCs w:val="20"/>
        </w:rPr>
        <w:t>od ledna 2003, tj. od počátku č</w:t>
      </w:r>
      <w:r w:rsidR="00DB532A">
        <w:rPr>
          <w:rFonts w:eastAsia="Times New Roman"/>
          <w:bCs/>
          <w:szCs w:val="20"/>
        </w:rPr>
        <w:t>asové řad</w:t>
      </w:r>
      <w:r w:rsidR="00FE166F">
        <w:rPr>
          <w:rFonts w:eastAsia="Times New Roman"/>
          <w:bCs/>
          <w:szCs w:val="20"/>
        </w:rPr>
        <w:t>y</w:t>
      </w:r>
      <w:r w:rsidR="00DB532A">
        <w:rPr>
          <w:rFonts w:eastAsia="Times New Roman"/>
          <w:bCs/>
          <w:szCs w:val="20"/>
        </w:rPr>
        <w:t xml:space="preserve"> publikovaných dat</w:t>
      </w:r>
      <w:r w:rsidRPr="00B86A27">
        <w:rPr>
          <w:rFonts w:eastAsia="Times New Roman"/>
          <w:bCs/>
          <w:szCs w:val="20"/>
        </w:rPr>
        <w:t>.</w:t>
      </w:r>
      <w:r w:rsidR="00411BFD">
        <w:rPr>
          <w:rFonts w:eastAsia="Times New Roman"/>
          <w:bCs/>
          <w:szCs w:val="20"/>
        </w:rPr>
        <w:t xml:space="preserve"> </w:t>
      </w:r>
      <w:r w:rsidRPr="00B86A27">
        <w:rPr>
          <w:rFonts w:eastAsia="Times New Roman"/>
          <w:bCs/>
          <w:szCs w:val="20"/>
        </w:rPr>
        <w:t xml:space="preserve">Podíl respondentů očekávajících pro období příštích dvanácti měsíců zhoršení </w:t>
      </w:r>
      <w:r w:rsidRPr="00B86A27">
        <w:rPr>
          <w:rFonts w:eastAsia="Times New Roman"/>
          <w:bCs/>
          <w:i/>
          <w:szCs w:val="20"/>
        </w:rPr>
        <w:t>celkové ekonomické situace</w:t>
      </w:r>
      <w:r w:rsidRPr="00B86A27">
        <w:rPr>
          <w:rFonts w:eastAsia="Times New Roman"/>
          <w:bCs/>
          <w:szCs w:val="20"/>
        </w:rPr>
        <w:t xml:space="preserve"> </w:t>
      </w:r>
      <w:r w:rsidR="004608AE" w:rsidRPr="00B86A27">
        <w:rPr>
          <w:rFonts w:eastAsia="Times New Roman"/>
          <w:bCs/>
          <w:szCs w:val="20"/>
        </w:rPr>
        <w:t xml:space="preserve">se </w:t>
      </w:r>
      <w:r w:rsidR="00B86A27">
        <w:rPr>
          <w:rFonts w:eastAsia="Times New Roman"/>
          <w:bCs/>
          <w:szCs w:val="20"/>
        </w:rPr>
        <w:t>mírně zvýšil</w:t>
      </w:r>
      <w:r w:rsidRPr="00B86A27">
        <w:rPr>
          <w:rFonts w:eastAsia="Times New Roman"/>
          <w:bCs/>
          <w:szCs w:val="20"/>
        </w:rPr>
        <w:t xml:space="preserve">. </w:t>
      </w:r>
      <w:r w:rsidR="00411BFD">
        <w:rPr>
          <w:rFonts w:eastAsia="Times New Roman"/>
          <w:bCs/>
          <w:szCs w:val="20"/>
        </w:rPr>
        <w:t>Meziměsíčně</w:t>
      </w:r>
      <w:r w:rsidR="00BF6E9F" w:rsidRPr="00B86A27">
        <w:rPr>
          <w:rFonts w:eastAsia="Times New Roman"/>
          <w:bCs/>
          <w:szCs w:val="20"/>
        </w:rPr>
        <w:t xml:space="preserve"> se</w:t>
      </w:r>
      <w:r w:rsidR="008F0570" w:rsidRPr="00B86A27">
        <w:rPr>
          <w:rFonts w:eastAsia="Times New Roman"/>
          <w:bCs/>
          <w:szCs w:val="20"/>
        </w:rPr>
        <w:t xml:space="preserve"> </w:t>
      </w:r>
      <w:r w:rsidR="00B86A27">
        <w:rPr>
          <w:rFonts w:eastAsia="Times New Roman"/>
          <w:bCs/>
          <w:szCs w:val="20"/>
        </w:rPr>
        <w:t>mírně</w:t>
      </w:r>
      <w:r w:rsidR="00EC272D" w:rsidRPr="00B86A27">
        <w:rPr>
          <w:rFonts w:eastAsia="Times New Roman"/>
          <w:bCs/>
          <w:szCs w:val="20"/>
        </w:rPr>
        <w:t xml:space="preserve"> zvýšil </w:t>
      </w:r>
      <w:r w:rsidR="00B86A27">
        <w:rPr>
          <w:rFonts w:eastAsia="Times New Roman"/>
          <w:bCs/>
          <w:szCs w:val="20"/>
        </w:rPr>
        <w:t xml:space="preserve">i </w:t>
      </w:r>
      <w:r w:rsidR="00EC272D" w:rsidRPr="00B86A27">
        <w:rPr>
          <w:rFonts w:eastAsia="Times New Roman"/>
          <w:bCs/>
          <w:szCs w:val="20"/>
        </w:rPr>
        <w:t xml:space="preserve">počet respondentů hodnotících </w:t>
      </w:r>
      <w:r w:rsidRPr="00B86A27">
        <w:rPr>
          <w:rFonts w:eastAsia="Times New Roman"/>
          <w:bCs/>
          <w:szCs w:val="20"/>
        </w:rPr>
        <w:t xml:space="preserve">svou </w:t>
      </w:r>
      <w:r w:rsidRPr="00B86A27">
        <w:rPr>
          <w:rFonts w:eastAsia="Times New Roman"/>
          <w:bCs/>
          <w:i/>
          <w:szCs w:val="20"/>
        </w:rPr>
        <w:t>současnou finanční situaci</w:t>
      </w:r>
      <w:r w:rsidRPr="00B86A27">
        <w:rPr>
          <w:rFonts w:eastAsia="Times New Roman"/>
          <w:bCs/>
          <w:szCs w:val="20"/>
        </w:rPr>
        <w:t xml:space="preserve"> </w:t>
      </w:r>
      <w:r w:rsidR="00D046AA" w:rsidRPr="00B86A27">
        <w:rPr>
          <w:rFonts w:eastAsia="Times New Roman"/>
          <w:bCs/>
          <w:szCs w:val="20"/>
        </w:rPr>
        <w:t>hůře</w:t>
      </w:r>
      <w:r w:rsidR="00411BFD">
        <w:rPr>
          <w:rFonts w:eastAsia="Times New Roman"/>
          <w:bCs/>
          <w:szCs w:val="20"/>
        </w:rPr>
        <w:t xml:space="preserve"> ve srovnání s </w:t>
      </w:r>
      <w:r w:rsidR="00DE3D98" w:rsidRPr="00B86A27">
        <w:rPr>
          <w:rFonts w:eastAsia="Times New Roman"/>
          <w:bCs/>
          <w:szCs w:val="20"/>
        </w:rPr>
        <w:t>období</w:t>
      </w:r>
      <w:r w:rsidR="00411BFD">
        <w:rPr>
          <w:rFonts w:eastAsia="Times New Roman"/>
          <w:bCs/>
          <w:szCs w:val="20"/>
        </w:rPr>
        <w:t>m</w:t>
      </w:r>
      <w:r w:rsidR="00DE3D98" w:rsidRPr="00B86A27">
        <w:rPr>
          <w:rFonts w:eastAsia="Times New Roman"/>
          <w:bCs/>
          <w:szCs w:val="20"/>
        </w:rPr>
        <w:t xml:space="preserve"> </w:t>
      </w:r>
      <w:r w:rsidRPr="00B86A27">
        <w:rPr>
          <w:rFonts w:eastAsia="Times New Roman"/>
          <w:bCs/>
          <w:szCs w:val="20"/>
        </w:rPr>
        <w:t>předchozích dvanácti měsíc</w:t>
      </w:r>
      <w:r w:rsidR="00DE3D98" w:rsidRPr="00B86A27">
        <w:rPr>
          <w:rFonts w:eastAsia="Times New Roman"/>
          <w:bCs/>
          <w:szCs w:val="20"/>
        </w:rPr>
        <w:t>ů</w:t>
      </w:r>
      <w:r w:rsidR="00EE2FD8" w:rsidRPr="00B86A27">
        <w:rPr>
          <w:rFonts w:eastAsia="Times New Roman"/>
          <w:bCs/>
          <w:szCs w:val="20"/>
        </w:rPr>
        <w:t xml:space="preserve">. </w:t>
      </w:r>
      <w:r w:rsidR="00823592">
        <w:rPr>
          <w:rFonts w:eastAsia="Times New Roman"/>
          <w:bCs/>
          <w:szCs w:val="20"/>
        </w:rPr>
        <w:t>R</w:t>
      </w:r>
      <w:r w:rsidR="00B86A27">
        <w:rPr>
          <w:rFonts w:eastAsia="Times New Roman"/>
          <w:bCs/>
          <w:szCs w:val="20"/>
        </w:rPr>
        <w:t>ekordní počet domácností</w:t>
      </w:r>
      <w:r w:rsidR="0090547D" w:rsidRPr="00B86A27">
        <w:rPr>
          <w:rFonts w:eastAsia="Times New Roman"/>
          <w:bCs/>
          <w:szCs w:val="20"/>
        </w:rPr>
        <w:t xml:space="preserve"> </w:t>
      </w:r>
      <w:r w:rsidR="008F0570" w:rsidRPr="00B86A27">
        <w:rPr>
          <w:rFonts w:eastAsia="Times New Roman"/>
          <w:bCs/>
          <w:szCs w:val="20"/>
        </w:rPr>
        <w:t xml:space="preserve">se zároveň </w:t>
      </w:r>
      <w:r w:rsidR="0090547D" w:rsidRPr="00B86A27">
        <w:rPr>
          <w:rFonts w:eastAsia="Times New Roman"/>
          <w:bCs/>
          <w:szCs w:val="20"/>
        </w:rPr>
        <w:t>domnívá</w:t>
      </w:r>
      <w:r w:rsidR="008F0570" w:rsidRPr="00B86A27">
        <w:rPr>
          <w:rFonts w:eastAsia="Times New Roman"/>
          <w:bCs/>
          <w:szCs w:val="20"/>
        </w:rPr>
        <w:t>, že</w:t>
      </w:r>
      <w:r w:rsidR="00656E14" w:rsidRPr="00B86A27">
        <w:rPr>
          <w:rFonts w:eastAsia="Times New Roman"/>
          <w:bCs/>
          <w:szCs w:val="20"/>
        </w:rPr>
        <w:t xml:space="preserve"> </w:t>
      </w:r>
      <w:r w:rsidR="00B86A27">
        <w:rPr>
          <w:rFonts w:eastAsia="Times New Roman"/>
          <w:bCs/>
          <w:szCs w:val="20"/>
        </w:rPr>
        <w:t xml:space="preserve">se </w:t>
      </w:r>
      <w:r w:rsidR="00EE2FD8" w:rsidRPr="00B86A27">
        <w:rPr>
          <w:rFonts w:eastAsia="Times New Roman"/>
          <w:bCs/>
          <w:szCs w:val="20"/>
        </w:rPr>
        <w:t>v</w:t>
      </w:r>
      <w:r w:rsidRPr="00B86A27">
        <w:rPr>
          <w:rFonts w:eastAsia="Times New Roman"/>
          <w:bCs/>
          <w:szCs w:val="20"/>
        </w:rPr>
        <w:t xml:space="preserve"> období </w:t>
      </w:r>
      <w:r w:rsidR="00D046AA" w:rsidRPr="00B86A27">
        <w:rPr>
          <w:rFonts w:eastAsia="Times New Roman"/>
          <w:bCs/>
          <w:szCs w:val="20"/>
        </w:rPr>
        <w:t xml:space="preserve">nadcházejících </w:t>
      </w:r>
      <w:r w:rsidRPr="00B86A27">
        <w:rPr>
          <w:rFonts w:eastAsia="Times New Roman"/>
          <w:bCs/>
          <w:szCs w:val="20"/>
        </w:rPr>
        <w:t xml:space="preserve">dvanácti měsíců </w:t>
      </w:r>
      <w:r w:rsidR="00B86A27">
        <w:rPr>
          <w:rFonts w:eastAsia="Times New Roman"/>
          <w:bCs/>
          <w:szCs w:val="20"/>
        </w:rPr>
        <w:t xml:space="preserve">bude </w:t>
      </w:r>
      <w:r w:rsidR="008F0570" w:rsidRPr="00B86A27">
        <w:rPr>
          <w:rFonts w:eastAsia="Times New Roman"/>
          <w:bCs/>
          <w:szCs w:val="20"/>
        </w:rPr>
        <w:t>jejich finanční situace dále zhoršovat</w:t>
      </w:r>
      <w:r w:rsidR="00BF6E9F" w:rsidRPr="00B86A27">
        <w:rPr>
          <w:rFonts w:eastAsia="Times New Roman"/>
          <w:bCs/>
          <w:szCs w:val="20"/>
        </w:rPr>
        <w:t xml:space="preserve">. </w:t>
      </w:r>
      <w:r w:rsidR="00B86A27">
        <w:rPr>
          <w:rFonts w:eastAsia="Times New Roman"/>
          <w:bCs/>
          <w:szCs w:val="20"/>
        </w:rPr>
        <w:t>V červenci se znovu m</w:t>
      </w:r>
      <w:r w:rsidR="0090547D" w:rsidRPr="00B86A27">
        <w:rPr>
          <w:rFonts w:eastAsia="Times New Roman"/>
          <w:bCs/>
          <w:szCs w:val="20"/>
        </w:rPr>
        <w:t>írně zvýšil počet spotřebitelů, kteří</w:t>
      </w:r>
      <w:r w:rsidR="008F0570" w:rsidRPr="00B86A27">
        <w:rPr>
          <w:rFonts w:eastAsia="Times New Roman"/>
          <w:bCs/>
          <w:szCs w:val="20"/>
        </w:rPr>
        <w:t xml:space="preserve"> se domnívají, že</w:t>
      </w:r>
      <w:r w:rsidR="00C95535" w:rsidRPr="00B86A27">
        <w:rPr>
          <w:rFonts w:eastAsia="Times New Roman"/>
          <w:bCs/>
          <w:szCs w:val="20"/>
        </w:rPr>
        <w:t xml:space="preserve"> v</w:t>
      </w:r>
      <w:r w:rsidR="00204030">
        <w:rPr>
          <w:rFonts w:eastAsia="Times New Roman"/>
          <w:bCs/>
          <w:szCs w:val="20"/>
        </w:rPr>
        <w:t> </w:t>
      </w:r>
      <w:bookmarkStart w:id="0" w:name="_GoBack"/>
      <w:bookmarkEnd w:id="0"/>
      <w:r w:rsidR="00C95535" w:rsidRPr="00B86A27">
        <w:rPr>
          <w:rFonts w:eastAsia="Times New Roman"/>
          <w:bCs/>
          <w:szCs w:val="20"/>
        </w:rPr>
        <w:t xml:space="preserve">období </w:t>
      </w:r>
      <w:r w:rsidRPr="00B86A27">
        <w:rPr>
          <w:rFonts w:eastAsia="Times New Roman"/>
          <w:bCs/>
          <w:szCs w:val="20"/>
        </w:rPr>
        <w:t>příštích dvanácti</w:t>
      </w:r>
      <w:r w:rsidR="005D1E4B" w:rsidRPr="00B86A27">
        <w:rPr>
          <w:rFonts w:eastAsia="Times New Roman"/>
          <w:bCs/>
          <w:szCs w:val="20"/>
        </w:rPr>
        <w:t xml:space="preserve"> </w:t>
      </w:r>
      <w:r w:rsidRPr="00B86A27">
        <w:rPr>
          <w:rFonts w:eastAsia="Times New Roman"/>
          <w:bCs/>
          <w:szCs w:val="20"/>
        </w:rPr>
        <w:t>měsíc</w:t>
      </w:r>
      <w:r w:rsidR="005D1E4B" w:rsidRPr="00B86A27">
        <w:rPr>
          <w:rFonts w:eastAsia="Times New Roman"/>
          <w:bCs/>
          <w:szCs w:val="20"/>
        </w:rPr>
        <w:t xml:space="preserve">ů </w:t>
      </w:r>
      <w:r w:rsidR="008F0570" w:rsidRPr="00B86A27">
        <w:rPr>
          <w:rFonts w:eastAsia="Times New Roman"/>
          <w:bCs/>
          <w:szCs w:val="20"/>
        </w:rPr>
        <w:t xml:space="preserve">nebude vhodná doba k pořizování </w:t>
      </w:r>
      <w:r w:rsidR="008F0570" w:rsidRPr="00B86A27">
        <w:rPr>
          <w:rFonts w:eastAsia="Times New Roman"/>
          <w:bCs/>
          <w:i/>
          <w:szCs w:val="20"/>
        </w:rPr>
        <w:t>velkých nákupů.</w:t>
      </w:r>
      <w:r w:rsidRPr="00B86A27">
        <w:rPr>
          <w:rFonts w:eastAsia="Times New Roman"/>
          <w:bCs/>
          <w:szCs w:val="20"/>
        </w:rPr>
        <w:t xml:space="preserve"> </w:t>
      </w:r>
      <w:r w:rsidR="00B86A27">
        <w:rPr>
          <w:rFonts w:eastAsia="Times New Roman"/>
          <w:bCs/>
          <w:szCs w:val="20"/>
        </w:rPr>
        <w:t>Stále výrazně vysoký p</w:t>
      </w:r>
      <w:r w:rsidR="00F04390" w:rsidRPr="00B86A27">
        <w:rPr>
          <w:rFonts w:eastAsia="Times New Roman"/>
          <w:bCs/>
          <w:szCs w:val="20"/>
        </w:rPr>
        <w:t xml:space="preserve">očet respondentů </w:t>
      </w:r>
      <w:r w:rsidR="00B86A27">
        <w:rPr>
          <w:rFonts w:eastAsia="Times New Roman"/>
          <w:bCs/>
          <w:szCs w:val="20"/>
        </w:rPr>
        <w:t>se obává dalšího růstu cen</w:t>
      </w:r>
      <w:r w:rsidRPr="00B86A27">
        <w:rPr>
          <w:rFonts w:eastAsia="Times New Roman"/>
          <w:bCs/>
          <w:szCs w:val="20"/>
        </w:rPr>
        <w:t>.</w:t>
      </w:r>
      <w:r w:rsidR="00C2264A" w:rsidRPr="00B86A27">
        <w:rPr>
          <w:rFonts w:eastAsia="Times New Roman"/>
          <w:bCs/>
          <w:szCs w:val="20"/>
        </w:rPr>
        <w:t xml:space="preserve"> </w:t>
      </w:r>
      <w:r w:rsidR="008F0570" w:rsidRPr="00B86A27">
        <w:rPr>
          <w:rFonts w:eastAsia="Times New Roman"/>
          <w:bCs/>
          <w:szCs w:val="20"/>
        </w:rPr>
        <w:t xml:space="preserve">Úmysl spořit se </w:t>
      </w:r>
      <w:r w:rsidR="00823592">
        <w:rPr>
          <w:rFonts w:eastAsia="Times New Roman"/>
          <w:bCs/>
          <w:szCs w:val="20"/>
        </w:rPr>
        <w:t xml:space="preserve">meziměsíčně </w:t>
      </w:r>
      <w:r w:rsidR="00B86A27">
        <w:rPr>
          <w:rFonts w:eastAsia="Times New Roman"/>
          <w:bCs/>
          <w:szCs w:val="20"/>
        </w:rPr>
        <w:t>mírně zvýšil</w:t>
      </w:r>
      <w:r w:rsidR="008F0570" w:rsidRPr="00B86A27">
        <w:rPr>
          <w:rFonts w:eastAsia="Times New Roman"/>
          <w:bCs/>
          <w:szCs w:val="20"/>
        </w:rPr>
        <w:t>.</w:t>
      </w:r>
      <w:r w:rsidR="00C2264A" w:rsidRPr="00B86A27">
        <w:rPr>
          <w:rFonts w:eastAsia="Times New Roman"/>
          <w:bCs/>
          <w:szCs w:val="20"/>
        </w:rPr>
        <w:t xml:space="preserve"> </w:t>
      </w:r>
      <w:r w:rsidR="008F0570" w:rsidRPr="00B86A27">
        <w:rPr>
          <w:rFonts w:eastAsia="Times New Roman"/>
          <w:bCs/>
          <w:szCs w:val="20"/>
        </w:rPr>
        <w:t>Meziročně</w:t>
      </w:r>
      <w:r w:rsidRPr="00B86A27">
        <w:rPr>
          <w:rFonts w:eastAsia="Times New Roman"/>
          <w:bCs/>
          <w:szCs w:val="20"/>
        </w:rPr>
        <w:t xml:space="preserve"> je důvěra spotřebitelů nižší.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F344CF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028F" w14:textId="77777777" w:rsidR="00F344CF" w:rsidRDefault="00F344CF" w:rsidP="00BA6370">
      <w:r>
        <w:separator/>
      </w:r>
    </w:p>
  </w:endnote>
  <w:endnote w:type="continuationSeparator" w:id="0">
    <w:p w14:paraId="7DD856F8" w14:textId="77777777" w:rsidR="00F344CF" w:rsidRDefault="00F344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6EAA" w14:textId="77777777" w:rsidR="00F344CF" w:rsidRDefault="00F344CF" w:rsidP="00BA6370">
      <w:r>
        <w:separator/>
      </w:r>
    </w:p>
  </w:footnote>
  <w:footnote w:type="continuationSeparator" w:id="0">
    <w:p w14:paraId="4291679A" w14:textId="77777777" w:rsidR="00F344CF" w:rsidRDefault="00F344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43CC"/>
    <w:rsid w:val="000E5F11"/>
    <w:rsid w:val="000E6456"/>
    <w:rsid w:val="000F0EDF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631A"/>
    <w:rsid w:val="0014648F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A5478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6107B"/>
    <w:rsid w:val="00264DA5"/>
    <w:rsid w:val="00270748"/>
    <w:rsid w:val="002726BA"/>
    <w:rsid w:val="00273843"/>
    <w:rsid w:val="00273CEB"/>
    <w:rsid w:val="002745F6"/>
    <w:rsid w:val="00275701"/>
    <w:rsid w:val="00276EFC"/>
    <w:rsid w:val="002802BF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09C8"/>
    <w:rsid w:val="002E1C43"/>
    <w:rsid w:val="002E265B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3689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06FF"/>
    <w:rsid w:val="0052137B"/>
    <w:rsid w:val="00523FFA"/>
    <w:rsid w:val="005243CB"/>
    <w:rsid w:val="005243F5"/>
    <w:rsid w:val="005277DD"/>
    <w:rsid w:val="00527881"/>
    <w:rsid w:val="005300F0"/>
    <w:rsid w:val="00530673"/>
    <w:rsid w:val="00531DBB"/>
    <w:rsid w:val="00531FC4"/>
    <w:rsid w:val="005327C4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50183"/>
    <w:rsid w:val="00554744"/>
    <w:rsid w:val="00554DF9"/>
    <w:rsid w:val="0055623C"/>
    <w:rsid w:val="00556D1D"/>
    <w:rsid w:val="00561958"/>
    <w:rsid w:val="00563BF2"/>
    <w:rsid w:val="00564C0C"/>
    <w:rsid w:val="00564F25"/>
    <w:rsid w:val="00565821"/>
    <w:rsid w:val="00565838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CC6"/>
    <w:rsid w:val="0065366F"/>
    <w:rsid w:val="00654109"/>
    <w:rsid w:val="00655BB2"/>
    <w:rsid w:val="00656E14"/>
    <w:rsid w:val="00657767"/>
    <w:rsid w:val="00660510"/>
    <w:rsid w:val="00662486"/>
    <w:rsid w:val="00664309"/>
    <w:rsid w:val="00665827"/>
    <w:rsid w:val="006674A2"/>
    <w:rsid w:val="00667FA9"/>
    <w:rsid w:val="00670883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4E32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B39B0"/>
    <w:rsid w:val="007C2B72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3592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02A7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1D2D"/>
    <w:rsid w:val="0095200F"/>
    <w:rsid w:val="0095262E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7E8"/>
    <w:rsid w:val="009D4F68"/>
    <w:rsid w:val="009D4F80"/>
    <w:rsid w:val="009D74FA"/>
    <w:rsid w:val="009E1E6D"/>
    <w:rsid w:val="009E1F02"/>
    <w:rsid w:val="009E1F19"/>
    <w:rsid w:val="009E20CB"/>
    <w:rsid w:val="009E2D42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67F9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29A5"/>
    <w:rsid w:val="00AD2C89"/>
    <w:rsid w:val="00AD5EEC"/>
    <w:rsid w:val="00AE0A01"/>
    <w:rsid w:val="00AE2C16"/>
    <w:rsid w:val="00AE2E4B"/>
    <w:rsid w:val="00AE603D"/>
    <w:rsid w:val="00AE7465"/>
    <w:rsid w:val="00AF1BB8"/>
    <w:rsid w:val="00AF28C3"/>
    <w:rsid w:val="00AF2F74"/>
    <w:rsid w:val="00AF625E"/>
    <w:rsid w:val="00AF7F19"/>
    <w:rsid w:val="00B00C1D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7063"/>
    <w:rsid w:val="00B83C41"/>
    <w:rsid w:val="00B8436F"/>
    <w:rsid w:val="00B86A27"/>
    <w:rsid w:val="00B872FE"/>
    <w:rsid w:val="00B87701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264A"/>
    <w:rsid w:val="00C23231"/>
    <w:rsid w:val="00C23393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2A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1040"/>
    <w:rsid w:val="00E72932"/>
    <w:rsid w:val="00E7665E"/>
    <w:rsid w:val="00E76A67"/>
    <w:rsid w:val="00E83E6C"/>
    <w:rsid w:val="00E85E07"/>
    <w:rsid w:val="00E8685B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1113"/>
    <w:rsid w:val="00ED14A6"/>
    <w:rsid w:val="00ED263D"/>
    <w:rsid w:val="00ED466B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627F"/>
    <w:rsid w:val="00F40504"/>
    <w:rsid w:val="00F4389C"/>
    <w:rsid w:val="00F4466D"/>
    <w:rsid w:val="00F474D1"/>
    <w:rsid w:val="00F501EF"/>
    <w:rsid w:val="00F5077A"/>
    <w:rsid w:val="00F534F8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B144-3DE8-4F24-81F1-11E7335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2021-10-21T08:47:00Z</cp:lastPrinted>
  <dcterms:created xsi:type="dcterms:W3CDTF">2022-07-20T08:52:00Z</dcterms:created>
  <dcterms:modified xsi:type="dcterms:W3CDTF">2022-07-22T06:06:00Z</dcterms:modified>
</cp:coreProperties>
</file>