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69" w:rsidRPr="00CD618A" w:rsidRDefault="002D21D7" w:rsidP="00867569">
      <w:pPr>
        <w:pStyle w:val="Datum"/>
      </w:pPr>
      <w:r>
        <w:t>9</w:t>
      </w:r>
      <w:r w:rsidR="003B4929">
        <w:t xml:space="preserve">. </w:t>
      </w:r>
      <w:r w:rsidR="00DD6D67">
        <w:t>2</w:t>
      </w:r>
      <w:r w:rsidR="003B4929">
        <w:t>. 202</w:t>
      </w:r>
      <w:r w:rsidR="00DD6D67">
        <w:t>3</w:t>
      </w:r>
    </w:p>
    <w:p w:rsidR="008B3970" w:rsidRPr="00CD618A" w:rsidRDefault="0049235B" w:rsidP="008B3970">
      <w:pPr>
        <w:pStyle w:val="Nzev"/>
      </w:pPr>
      <w:r>
        <w:t>V</w:t>
      </w:r>
      <w:r w:rsidR="00632C3F">
        <w:t>ýrob</w:t>
      </w:r>
      <w:r>
        <w:t>a</w:t>
      </w:r>
      <w:r w:rsidR="00632C3F">
        <w:t xml:space="preserve"> masa</w:t>
      </w:r>
      <w:r>
        <w:t xml:space="preserve"> dále klesla</w:t>
      </w:r>
    </w:p>
    <w:p w:rsidR="008B3970" w:rsidRPr="002A57C9" w:rsidRDefault="003B4929" w:rsidP="008B3970">
      <w:pPr>
        <w:pStyle w:val="Podtitulek"/>
      </w:pPr>
      <w:r w:rsidRPr="002A57C9">
        <w:t xml:space="preserve">Živočišná výroba – </w:t>
      </w:r>
      <w:r w:rsidR="00177904">
        <w:t>4</w:t>
      </w:r>
      <w:r w:rsidRPr="002A57C9">
        <w:t xml:space="preserve">. čtvrtletí </w:t>
      </w:r>
      <w:r w:rsidR="00DD6D67">
        <w:t xml:space="preserve">a rok </w:t>
      </w:r>
      <w:r w:rsidRPr="002A57C9">
        <w:t>2022</w:t>
      </w:r>
    </w:p>
    <w:p w:rsidR="004D104F" w:rsidRPr="00E871CA" w:rsidRDefault="0049235B" w:rsidP="00142A20">
      <w:pPr>
        <w:pStyle w:val="Nadpis1"/>
        <w:jc w:val="both"/>
      </w:pPr>
      <w:r w:rsidRPr="00E871CA">
        <w:t xml:space="preserve">Pokles výroby masa </w:t>
      </w:r>
      <w:r w:rsidR="00C702AD" w:rsidRPr="00E871CA">
        <w:t xml:space="preserve">na jatkách </w:t>
      </w:r>
      <w:r w:rsidRPr="00E871CA">
        <w:t>pokračoval</w:t>
      </w:r>
      <w:r w:rsidR="00C702AD" w:rsidRPr="00E871CA">
        <w:t xml:space="preserve"> </w:t>
      </w:r>
      <w:r w:rsidR="00C33636" w:rsidRPr="00E871CA">
        <w:t xml:space="preserve">i </w:t>
      </w:r>
      <w:r w:rsidR="00C702AD" w:rsidRPr="00E871CA">
        <w:t xml:space="preserve">ve </w:t>
      </w:r>
      <w:r w:rsidR="00C33636" w:rsidRPr="00E871CA">
        <w:t>4</w:t>
      </w:r>
      <w:r w:rsidR="00C702AD" w:rsidRPr="00E871CA">
        <w:t>. čtvrtletí</w:t>
      </w:r>
      <w:r w:rsidR="00EA3673" w:rsidRPr="00E871CA">
        <w:t>.</w:t>
      </w:r>
      <w:r w:rsidR="00C23456" w:rsidRPr="00E871CA">
        <w:t xml:space="preserve"> </w:t>
      </w:r>
      <w:r w:rsidR="003A26C4" w:rsidRPr="00E871CA">
        <w:t>K m</w:t>
      </w:r>
      <w:r w:rsidR="00361F89" w:rsidRPr="00E871CA">
        <w:t>eziročn</w:t>
      </w:r>
      <w:r w:rsidR="00EA3673" w:rsidRPr="00E871CA">
        <w:t>í</w:t>
      </w:r>
      <w:r w:rsidR="003A26C4" w:rsidRPr="00E871CA">
        <w:t>mu</w:t>
      </w:r>
      <w:r w:rsidR="00EA3673" w:rsidRPr="00E871CA">
        <w:t xml:space="preserve"> snížení</w:t>
      </w:r>
      <w:r w:rsidR="00361F89" w:rsidRPr="00E871CA">
        <w:t xml:space="preserve"> o </w:t>
      </w:r>
      <w:r w:rsidR="00C23456" w:rsidRPr="00E871CA">
        <w:t>6</w:t>
      </w:r>
      <w:r w:rsidR="00361F89" w:rsidRPr="00E871CA">
        <w:t>,</w:t>
      </w:r>
      <w:r w:rsidR="00C23456" w:rsidRPr="00E871CA">
        <w:t>7</w:t>
      </w:r>
      <w:r w:rsidR="00361F89" w:rsidRPr="00E871CA">
        <w:t> %</w:t>
      </w:r>
      <w:r w:rsidR="00C23456" w:rsidRPr="00E871CA">
        <w:t xml:space="preserve"> </w:t>
      </w:r>
      <w:r w:rsidR="003A26C4" w:rsidRPr="00E871CA">
        <w:t>došlo u výroby h</w:t>
      </w:r>
      <w:r w:rsidR="00EA3673" w:rsidRPr="00E871CA">
        <w:t>ovězíh</w:t>
      </w:r>
      <w:r w:rsidR="00C23456" w:rsidRPr="00E871CA">
        <w:t>o, o 7,5</w:t>
      </w:r>
      <w:r w:rsidR="00632C3F" w:rsidRPr="00E871CA">
        <w:t xml:space="preserve"> % </w:t>
      </w:r>
      <w:r w:rsidR="00C23456" w:rsidRPr="00E871CA">
        <w:t xml:space="preserve">u vepřového a o </w:t>
      </w:r>
      <w:r w:rsidR="009E12D8" w:rsidRPr="00E871CA">
        <w:t>8,4 %</w:t>
      </w:r>
      <w:r w:rsidR="003A26C4" w:rsidRPr="00E871CA">
        <w:t xml:space="preserve"> u drůbežího masa</w:t>
      </w:r>
      <w:r w:rsidR="00F45EAE" w:rsidRPr="00E871CA">
        <w:t>.</w:t>
      </w:r>
      <w:r w:rsidR="00361F89" w:rsidRPr="00E871CA">
        <w:t xml:space="preserve"> </w:t>
      </w:r>
      <w:r w:rsidR="00F45EAE" w:rsidRPr="00E871CA">
        <w:t>C</w:t>
      </w:r>
      <w:r w:rsidR="001F7351" w:rsidRPr="00E871CA">
        <w:t xml:space="preserve">eny zemědělských výrobců jatečných zvířat </w:t>
      </w:r>
      <w:r w:rsidR="00F45EAE" w:rsidRPr="00E871CA">
        <w:t xml:space="preserve">však </w:t>
      </w:r>
      <w:r w:rsidR="00C23456" w:rsidRPr="00E871CA">
        <w:t xml:space="preserve">byly </w:t>
      </w:r>
      <w:r w:rsidR="00361F89" w:rsidRPr="00E871CA">
        <w:t>meziročně</w:t>
      </w:r>
      <w:r w:rsidR="00D87256" w:rsidRPr="00E871CA">
        <w:t xml:space="preserve"> </w:t>
      </w:r>
      <w:r w:rsidR="00361F89" w:rsidRPr="00E871CA">
        <w:t>v</w:t>
      </w:r>
      <w:r w:rsidR="00C23456" w:rsidRPr="00E871CA">
        <w:t>yšší</w:t>
      </w:r>
      <w:r w:rsidR="00EA3673" w:rsidRPr="00E871CA">
        <w:t xml:space="preserve">, a to </w:t>
      </w:r>
      <w:r w:rsidR="00C23456" w:rsidRPr="00E871CA">
        <w:t xml:space="preserve">o 21,7 % u jatečného skotu a o 29,6 % u jatečných kuřat; </w:t>
      </w:r>
      <w:r w:rsidR="00314421" w:rsidRPr="00E871CA">
        <w:t xml:space="preserve">u jatečných prasat dokonce o 49,8 %, což však odráží velmi nízkou </w:t>
      </w:r>
      <w:r w:rsidR="007B5CCE" w:rsidRPr="00E871CA">
        <w:t>srovnávací základnu</w:t>
      </w:r>
      <w:r w:rsidR="00632C3F" w:rsidRPr="00E871CA">
        <w:t>.</w:t>
      </w:r>
      <w:r w:rsidR="00314421" w:rsidRPr="00E871CA">
        <w:t xml:space="preserve"> </w:t>
      </w:r>
    </w:p>
    <w:p w:rsidR="00AD00E6" w:rsidRPr="003A26C4" w:rsidRDefault="00AD00E6" w:rsidP="00AD45DF">
      <w:pPr>
        <w:rPr>
          <w:rFonts w:cs="Arial"/>
          <w:i/>
          <w:szCs w:val="20"/>
        </w:rPr>
      </w:pPr>
    </w:p>
    <w:p w:rsidR="00AD45DF" w:rsidRPr="003A26C4" w:rsidRDefault="00AD45DF" w:rsidP="00AD45DF">
      <w:pPr>
        <w:rPr>
          <w:i/>
        </w:rPr>
      </w:pPr>
      <w:r w:rsidRPr="003A26C4">
        <w:rPr>
          <w:rFonts w:cs="Arial"/>
          <w:i/>
          <w:szCs w:val="20"/>
        </w:rPr>
        <w:t>„V roce 2022 se snížila výroba masa na jatkách na úroveň před 4 lety</w:t>
      </w:r>
      <w:r w:rsidR="001B261C" w:rsidRPr="003A26C4">
        <w:rPr>
          <w:rFonts w:cs="Arial"/>
          <w:i/>
          <w:szCs w:val="20"/>
        </w:rPr>
        <w:t xml:space="preserve"> a jen s </w:t>
      </w:r>
      <w:r w:rsidR="00DF2B77" w:rsidRPr="003A26C4">
        <w:rPr>
          <w:rFonts w:cs="Arial"/>
          <w:i/>
          <w:szCs w:val="20"/>
        </w:rPr>
        <w:t>malými</w:t>
      </w:r>
      <w:r w:rsidR="001B261C" w:rsidRPr="003A26C4">
        <w:rPr>
          <w:rFonts w:cs="Arial"/>
          <w:i/>
          <w:szCs w:val="20"/>
        </w:rPr>
        <w:t xml:space="preserve"> rozdíly </w:t>
      </w:r>
      <w:r w:rsidR="009E12D8" w:rsidRPr="003A26C4">
        <w:rPr>
          <w:rFonts w:cs="Arial"/>
          <w:i/>
          <w:szCs w:val="20"/>
        </w:rPr>
        <w:t>mezi druhy masa</w:t>
      </w:r>
      <w:r w:rsidRPr="003A26C4">
        <w:rPr>
          <w:rFonts w:cs="Arial"/>
          <w:i/>
          <w:szCs w:val="20"/>
        </w:rPr>
        <w:t xml:space="preserve">. Tento pokles byl doprovázen i snížením hrubé tuzemské produkce. Ta se meziročně nejvíc </w:t>
      </w:r>
      <w:r w:rsidR="00E84BC1" w:rsidRPr="003A26C4">
        <w:rPr>
          <w:rFonts w:cs="Arial"/>
          <w:i/>
          <w:szCs w:val="20"/>
        </w:rPr>
        <w:t xml:space="preserve">snížila </w:t>
      </w:r>
      <w:r w:rsidRPr="003A26C4">
        <w:rPr>
          <w:rFonts w:cs="Arial"/>
          <w:i/>
          <w:szCs w:val="20"/>
        </w:rPr>
        <w:t>u jatečných prasat</w:t>
      </w:r>
      <w:r w:rsidR="00EA3673" w:rsidRPr="003A26C4">
        <w:rPr>
          <w:rFonts w:cs="Arial"/>
          <w:i/>
          <w:szCs w:val="20"/>
        </w:rPr>
        <w:t xml:space="preserve"> v souvislosti s předchozím omezováním jejich stavů</w:t>
      </w:r>
      <w:r w:rsidRPr="003A26C4">
        <w:rPr>
          <w:rFonts w:cs="Arial"/>
          <w:szCs w:val="20"/>
        </w:rPr>
        <w:t>,“ uvedl R</w:t>
      </w:r>
      <w:r w:rsidR="007B5CCE">
        <w:rPr>
          <w:rFonts w:cs="Arial"/>
          <w:szCs w:val="20"/>
        </w:rPr>
        <w:t>adek</w:t>
      </w:r>
      <w:r w:rsidRPr="003A26C4">
        <w:rPr>
          <w:rFonts w:cs="Arial"/>
          <w:szCs w:val="20"/>
        </w:rPr>
        <w:t xml:space="preserve"> </w:t>
      </w:r>
      <w:r w:rsidR="007B5CCE">
        <w:rPr>
          <w:rFonts w:cs="Arial"/>
          <w:szCs w:val="20"/>
        </w:rPr>
        <w:t>Matějka</w:t>
      </w:r>
      <w:r w:rsidRPr="003A26C4">
        <w:rPr>
          <w:rFonts w:cs="Arial"/>
          <w:szCs w:val="20"/>
        </w:rPr>
        <w:t xml:space="preserve">, </w:t>
      </w:r>
      <w:r w:rsidR="007B5CCE">
        <w:rPr>
          <w:rFonts w:cs="Arial"/>
          <w:szCs w:val="20"/>
        </w:rPr>
        <w:t xml:space="preserve">ředitel odboru </w:t>
      </w:r>
      <w:r w:rsidRPr="003A26C4">
        <w:rPr>
          <w:rFonts w:cs="Arial"/>
          <w:szCs w:val="20"/>
        </w:rPr>
        <w:t>statistiky</w:t>
      </w:r>
      <w:r w:rsidR="007B5CCE">
        <w:t xml:space="preserve"> zemědělství a lesnictví, průmyslu, stavebnictví a energetiky </w:t>
      </w:r>
      <w:r w:rsidRPr="003A26C4">
        <w:t>ČSÚ.</w:t>
      </w:r>
    </w:p>
    <w:p w:rsidR="00C50C69" w:rsidRPr="003A26C4" w:rsidRDefault="00C50C69" w:rsidP="004D104F">
      <w:pPr>
        <w:rPr>
          <w:b/>
        </w:rPr>
      </w:pPr>
    </w:p>
    <w:p w:rsidR="00867569" w:rsidRPr="00FA5C36" w:rsidRDefault="004D104F" w:rsidP="00043BF4">
      <w:pPr>
        <w:pStyle w:val="Nadpis1"/>
      </w:pPr>
      <w:r w:rsidRPr="00FA5C36">
        <w:t>Výroba masa a nákup mléka</w:t>
      </w:r>
    </w:p>
    <w:p w:rsidR="002A57C9" w:rsidRDefault="00EB5DC7" w:rsidP="002A57C9">
      <w:r w:rsidRPr="00177904">
        <w:t>V</w:t>
      </w:r>
      <w:r w:rsidR="0002312C" w:rsidRPr="00177904">
        <w:t xml:space="preserve">e </w:t>
      </w:r>
      <w:r w:rsidR="00177904" w:rsidRPr="00177904">
        <w:t>4</w:t>
      </w:r>
      <w:r w:rsidRPr="00177904">
        <w:t>. čtvrtletí meziročně klesla v</w:t>
      </w:r>
      <w:r w:rsidR="004D104F" w:rsidRPr="00177904">
        <w:t xml:space="preserve">ýroba hovězího masa </w:t>
      </w:r>
      <w:r w:rsidR="0002312C" w:rsidRPr="00177904">
        <w:t>o 6,</w:t>
      </w:r>
      <w:r w:rsidR="00177904" w:rsidRPr="00177904">
        <w:t>7</w:t>
      </w:r>
      <w:r w:rsidR="0002312C" w:rsidRPr="00177904">
        <w:t xml:space="preserve"> % </w:t>
      </w:r>
      <w:r w:rsidRPr="00177904">
        <w:t xml:space="preserve">na </w:t>
      </w:r>
      <w:r w:rsidR="004D104F" w:rsidRPr="00177904">
        <w:t>1</w:t>
      </w:r>
      <w:r w:rsidR="00177904" w:rsidRPr="00177904">
        <w:t>8</w:t>
      </w:r>
      <w:r w:rsidR="004D104F" w:rsidRPr="00177904">
        <w:t> </w:t>
      </w:r>
      <w:r w:rsidR="00872D47" w:rsidRPr="00177904">
        <w:t>1</w:t>
      </w:r>
      <w:r w:rsidR="00177904" w:rsidRPr="00177904">
        <w:t>86</w:t>
      </w:r>
      <w:r w:rsidR="004D104F" w:rsidRPr="00177904">
        <w:t xml:space="preserve"> tun</w:t>
      </w:r>
      <w:r w:rsidRPr="00177904">
        <w:t xml:space="preserve">. </w:t>
      </w:r>
      <w:r w:rsidR="0002312C" w:rsidRPr="00177904">
        <w:t>B</w:t>
      </w:r>
      <w:r w:rsidRPr="00177904">
        <w:t xml:space="preserve">ylo poraženo </w:t>
      </w:r>
      <w:r w:rsidR="0002312C" w:rsidRPr="00177904">
        <w:t xml:space="preserve">celkem </w:t>
      </w:r>
      <w:r w:rsidRPr="00177904">
        <w:t>5</w:t>
      </w:r>
      <w:r w:rsidR="00177904" w:rsidRPr="00177904">
        <w:t>9</w:t>
      </w:r>
      <w:r w:rsidRPr="00177904">
        <w:t>,</w:t>
      </w:r>
      <w:r w:rsidR="00177904" w:rsidRPr="00177904">
        <w:t>5</w:t>
      </w:r>
      <w:r w:rsidRPr="00177904">
        <w:t> tis. ks skotu</w:t>
      </w:r>
      <w:r w:rsidR="00FC6CDA">
        <w:t>, tj.</w:t>
      </w:r>
      <w:r w:rsidRPr="00177904">
        <w:t xml:space="preserve"> </w:t>
      </w:r>
      <w:r w:rsidR="00FC6CDA">
        <w:t xml:space="preserve">o </w:t>
      </w:r>
      <w:r w:rsidR="00177904" w:rsidRPr="00177904">
        <w:rPr>
          <w:szCs w:val="20"/>
        </w:rPr>
        <w:t>6</w:t>
      </w:r>
      <w:r w:rsidRPr="00177904">
        <w:t>,</w:t>
      </w:r>
      <w:r w:rsidR="00177904" w:rsidRPr="00177904">
        <w:t>1</w:t>
      </w:r>
      <w:r w:rsidRPr="00177904">
        <w:t> %</w:t>
      </w:r>
      <w:r w:rsidR="00FC6CDA">
        <w:t xml:space="preserve"> méně</w:t>
      </w:r>
      <w:r w:rsidRPr="00A30FDB">
        <w:t xml:space="preserve">. </w:t>
      </w:r>
      <w:r w:rsidR="00FC6CDA" w:rsidRPr="00FC6CDA">
        <w:t>Porážky býků se snížily o 9,6</w:t>
      </w:r>
      <w:r w:rsidR="00741AF8">
        <w:t xml:space="preserve"> </w:t>
      </w:r>
      <w:r w:rsidR="00FC6CDA" w:rsidRPr="00FC6CDA">
        <w:t>%, porážky krav o 3,9</w:t>
      </w:r>
      <w:r w:rsidR="00FC6CDA">
        <w:t> </w:t>
      </w:r>
      <w:r w:rsidR="00FC6CDA" w:rsidRPr="00FC6CDA">
        <w:t xml:space="preserve">%. </w:t>
      </w:r>
      <w:r w:rsidR="004D104F" w:rsidRPr="00A30FDB">
        <w:t>Vepřového masa se vyrobilo 5</w:t>
      </w:r>
      <w:r w:rsidR="00A30FDB" w:rsidRPr="00A30FDB">
        <w:t>1</w:t>
      </w:r>
      <w:r w:rsidR="004D104F" w:rsidRPr="00A30FDB">
        <w:t> </w:t>
      </w:r>
      <w:r w:rsidR="00A30FDB" w:rsidRPr="00A30FDB">
        <w:t>899</w:t>
      </w:r>
      <w:r w:rsidR="004D104F" w:rsidRPr="00A30FDB">
        <w:t> tun (</w:t>
      </w:r>
      <w:r w:rsidR="003E10B4" w:rsidRPr="00A30FDB">
        <w:rPr>
          <w:sz w:val="18"/>
          <w:szCs w:val="18"/>
        </w:rPr>
        <w:t>−</w:t>
      </w:r>
      <w:r w:rsidR="00A30FDB" w:rsidRPr="00A30FDB">
        <w:t>7</w:t>
      </w:r>
      <w:r w:rsidR="004D104F" w:rsidRPr="00A30FDB">
        <w:t>,</w:t>
      </w:r>
      <w:r w:rsidR="00186E0A" w:rsidRPr="00A30FDB">
        <w:t>5</w:t>
      </w:r>
      <w:r w:rsidR="004D104F" w:rsidRPr="00A30FDB">
        <w:t xml:space="preserve"> %). </w:t>
      </w:r>
      <w:r w:rsidR="003E10B4" w:rsidRPr="00A30FDB">
        <w:t xml:space="preserve">Porážky prasat se meziročně </w:t>
      </w:r>
      <w:r w:rsidR="00312CE3" w:rsidRPr="00A30FDB">
        <w:t>snížily</w:t>
      </w:r>
      <w:r w:rsidR="003E10B4" w:rsidRPr="00A30FDB">
        <w:t xml:space="preserve"> na </w:t>
      </w:r>
      <w:r w:rsidR="00186E0A" w:rsidRPr="00A30FDB">
        <w:t>55</w:t>
      </w:r>
      <w:r w:rsidR="00A30FDB" w:rsidRPr="00A30FDB">
        <w:t>9</w:t>
      </w:r>
      <w:r w:rsidR="00186E0A" w:rsidRPr="00A30FDB">
        <w:t>,</w:t>
      </w:r>
      <w:r w:rsidR="00A30FDB" w:rsidRPr="00A30FDB">
        <w:t>4</w:t>
      </w:r>
      <w:r w:rsidR="00592E2D" w:rsidRPr="00A30FDB">
        <w:t> </w:t>
      </w:r>
      <w:r w:rsidR="003E10B4" w:rsidRPr="00A30FDB">
        <w:t>tis. ks</w:t>
      </w:r>
      <w:r w:rsidR="00A30FDB" w:rsidRPr="00A30FDB">
        <w:t xml:space="preserve"> (</w:t>
      </w:r>
      <w:r w:rsidR="00A30FDB" w:rsidRPr="002C4B86">
        <w:rPr>
          <w:sz w:val="18"/>
          <w:szCs w:val="18"/>
        </w:rPr>
        <w:t>−</w:t>
      </w:r>
      <w:r w:rsidR="00A30FDB" w:rsidRPr="00A30FDB">
        <w:t>7</w:t>
      </w:r>
      <w:r w:rsidR="003E10B4" w:rsidRPr="00A30FDB">
        <w:t>,</w:t>
      </w:r>
      <w:r w:rsidR="00A30FDB" w:rsidRPr="00A30FDB">
        <w:t>7</w:t>
      </w:r>
      <w:r w:rsidR="00A35A17" w:rsidRPr="00A30FDB">
        <w:t> %)</w:t>
      </w:r>
      <w:r w:rsidR="00741AF8">
        <w:t xml:space="preserve">. </w:t>
      </w:r>
      <w:r w:rsidR="004D104F" w:rsidRPr="00741AF8">
        <w:t xml:space="preserve">Drůbežího masa </w:t>
      </w:r>
      <w:r w:rsidR="00741AF8" w:rsidRPr="00741AF8">
        <w:t>bylo</w:t>
      </w:r>
      <w:r w:rsidR="004D104F" w:rsidRPr="00741AF8">
        <w:t xml:space="preserve"> vyrob</w:t>
      </w:r>
      <w:r w:rsidR="00741AF8" w:rsidRPr="00741AF8">
        <w:t>eno</w:t>
      </w:r>
      <w:r w:rsidR="004D104F" w:rsidRPr="00741AF8">
        <w:t xml:space="preserve"> 4</w:t>
      </w:r>
      <w:r w:rsidR="00741AF8" w:rsidRPr="00741AF8">
        <w:t>2</w:t>
      </w:r>
      <w:r w:rsidR="004D104F" w:rsidRPr="00741AF8">
        <w:t> </w:t>
      </w:r>
      <w:r w:rsidR="00741AF8" w:rsidRPr="00741AF8">
        <w:t>155</w:t>
      </w:r>
      <w:r w:rsidR="004D104F" w:rsidRPr="00741AF8">
        <w:t xml:space="preserve"> tun (</w:t>
      </w:r>
      <w:r w:rsidR="00592DEF" w:rsidRPr="00741AF8">
        <w:rPr>
          <w:sz w:val="18"/>
          <w:szCs w:val="18"/>
        </w:rPr>
        <w:t>−</w:t>
      </w:r>
      <w:r w:rsidR="00741AF8" w:rsidRPr="00741AF8">
        <w:t>8</w:t>
      </w:r>
      <w:r w:rsidR="004D104F" w:rsidRPr="00741AF8">
        <w:t>,</w:t>
      </w:r>
      <w:r w:rsidR="00741AF8" w:rsidRPr="00741AF8">
        <w:t>4</w:t>
      </w:r>
      <w:r w:rsidR="004D104F" w:rsidRPr="00741AF8">
        <w:t> %)</w:t>
      </w:r>
      <w:r w:rsidR="00741AF8" w:rsidRPr="00741AF8">
        <w:t xml:space="preserve">. </w:t>
      </w:r>
      <w:r w:rsidR="002A57C9" w:rsidRPr="00741AF8">
        <w:t xml:space="preserve">Od tuzemských producentů bylo </w:t>
      </w:r>
      <w:r w:rsidR="007A1E42" w:rsidRPr="00741AF8">
        <w:t>ve</w:t>
      </w:r>
      <w:r w:rsidR="002A57C9" w:rsidRPr="00741AF8">
        <w:t xml:space="preserve"> </w:t>
      </w:r>
      <w:r w:rsidR="00741AF8" w:rsidRPr="00741AF8">
        <w:t>4</w:t>
      </w:r>
      <w:r w:rsidR="002A57C9" w:rsidRPr="00741AF8">
        <w:t>. čtvrtletí nakoupeno 7</w:t>
      </w:r>
      <w:r w:rsidR="00741AF8" w:rsidRPr="00741AF8">
        <w:t>52</w:t>
      </w:r>
      <w:r w:rsidR="002A57C9" w:rsidRPr="00741AF8">
        <w:t> </w:t>
      </w:r>
      <w:r w:rsidR="00741AF8" w:rsidRPr="00741AF8">
        <w:t>839</w:t>
      </w:r>
      <w:r w:rsidR="002A57C9" w:rsidRPr="00741AF8">
        <w:t> tis. litrů mléka (+</w:t>
      </w:r>
      <w:r w:rsidR="002D21D7" w:rsidRPr="00741AF8">
        <w:t>1</w:t>
      </w:r>
      <w:r w:rsidR="002A57C9" w:rsidRPr="00741AF8">
        <w:t>,</w:t>
      </w:r>
      <w:r w:rsidR="00741AF8" w:rsidRPr="00741AF8">
        <w:t>0</w:t>
      </w:r>
      <w:r w:rsidR="002A57C9" w:rsidRPr="00741AF8">
        <w:t> %).</w:t>
      </w:r>
    </w:p>
    <w:p w:rsidR="002C4B86" w:rsidRDefault="0037424E" w:rsidP="002A57C9">
      <w:r>
        <w:t>Z</w:t>
      </w:r>
      <w:r w:rsidR="002C4B86">
        <w:t xml:space="preserve">a celý rok 2022 bylo vyrobeno </w:t>
      </w:r>
      <w:r>
        <w:t>447 317</w:t>
      </w:r>
      <w:r w:rsidR="002C4B86">
        <w:t xml:space="preserve"> tun </w:t>
      </w:r>
      <w:r>
        <w:t xml:space="preserve">masa. Do celkového poklesu o 4,2 % se promítla </w:t>
      </w:r>
      <w:r w:rsidR="00DB03A7">
        <w:t xml:space="preserve">nižší výroba </w:t>
      </w:r>
      <w:r w:rsidR="002C4B86">
        <w:t>hovězího</w:t>
      </w:r>
      <w:r w:rsidR="00DB03A7">
        <w:t xml:space="preserve"> (</w:t>
      </w:r>
      <w:r w:rsidR="00DB03A7" w:rsidRPr="00A30FDB">
        <w:rPr>
          <w:sz w:val="18"/>
          <w:szCs w:val="18"/>
        </w:rPr>
        <w:t>−</w:t>
      </w:r>
      <w:r w:rsidR="00DB03A7">
        <w:rPr>
          <w:szCs w:val="20"/>
        </w:rPr>
        <w:t>5,5 %</w:t>
      </w:r>
      <w:r w:rsidR="00DB03A7">
        <w:t>)</w:t>
      </w:r>
      <w:r w:rsidR="002C4B86">
        <w:t xml:space="preserve">, </w:t>
      </w:r>
      <w:r w:rsidR="00DB03A7">
        <w:t>vepřového</w:t>
      </w:r>
      <w:r w:rsidR="002C4B86">
        <w:t xml:space="preserve"> (</w:t>
      </w:r>
      <w:r w:rsidR="002C4B86" w:rsidRPr="00A30FDB">
        <w:rPr>
          <w:sz w:val="18"/>
          <w:szCs w:val="18"/>
        </w:rPr>
        <w:t>−</w:t>
      </w:r>
      <w:r w:rsidR="002C4B86">
        <w:rPr>
          <w:szCs w:val="20"/>
        </w:rPr>
        <w:t>3,9 %</w:t>
      </w:r>
      <w:r w:rsidR="002C4B86">
        <w:t xml:space="preserve">) </w:t>
      </w:r>
      <w:r w:rsidR="00DB03A7">
        <w:t>i drůbežího masa</w:t>
      </w:r>
      <w:r w:rsidR="002C4B86">
        <w:t xml:space="preserve"> (</w:t>
      </w:r>
      <w:r w:rsidR="002C4B86" w:rsidRPr="00A30FDB">
        <w:rPr>
          <w:sz w:val="18"/>
          <w:szCs w:val="18"/>
        </w:rPr>
        <w:t>−</w:t>
      </w:r>
      <w:r w:rsidR="002C4B86">
        <w:t xml:space="preserve">4,1 %). </w:t>
      </w:r>
      <w:r w:rsidR="00C33636">
        <w:t>Spolu s výrobou masa sledovanou na jatkách klesla i hrubá tuzemská produkce jatečných zvířat všech tří druhů.</w:t>
      </w:r>
    </w:p>
    <w:p w:rsidR="002C4B86" w:rsidRPr="00741AF8" w:rsidRDefault="002C4B86" w:rsidP="002A57C9"/>
    <w:p w:rsidR="009D4567" w:rsidRPr="007A1E42" w:rsidRDefault="009D4567" w:rsidP="004D104F"/>
    <w:p w:rsidR="004D104F" w:rsidRPr="00E314EE" w:rsidRDefault="004D104F" w:rsidP="004D104F">
      <w:pPr>
        <w:pStyle w:val="Nadpis1"/>
      </w:pPr>
      <w:r w:rsidRPr="00E314EE">
        <w:t>Ceny zemědělských výrobců</w:t>
      </w:r>
    </w:p>
    <w:p w:rsidR="0037640A" w:rsidRPr="0037640A" w:rsidRDefault="00511DC0" w:rsidP="004D104F">
      <w:r w:rsidRPr="0037640A">
        <w:t>C</w:t>
      </w:r>
      <w:r w:rsidR="004D104F" w:rsidRPr="0037640A">
        <w:t xml:space="preserve">eny výrobců jatečného skotu </w:t>
      </w:r>
      <w:r w:rsidR="0037640A">
        <w:t xml:space="preserve">ve 4. čtvrtletí </w:t>
      </w:r>
      <w:r w:rsidRPr="0037640A">
        <w:t>m</w:t>
      </w:r>
      <w:r w:rsidR="004D104F" w:rsidRPr="0037640A">
        <w:t xml:space="preserve">eziročně </w:t>
      </w:r>
      <w:r w:rsidR="00D1459A" w:rsidRPr="0037640A">
        <w:t xml:space="preserve">vzrostly </w:t>
      </w:r>
      <w:r w:rsidR="004D104F" w:rsidRPr="0037640A">
        <w:t xml:space="preserve">o </w:t>
      </w:r>
      <w:r w:rsidRPr="0037640A">
        <w:t>2</w:t>
      </w:r>
      <w:r w:rsidR="0066668F" w:rsidRPr="0037640A">
        <w:t>1</w:t>
      </w:r>
      <w:r w:rsidR="00D1459A" w:rsidRPr="0037640A">
        <w:t>,</w:t>
      </w:r>
      <w:r w:rsidR="0066668F" w:rsidRPr="0037640A">
        <w:t>7</w:t>
      </w:r>
      <w:r w:rsidR="007B5CCE">
        <w:t xml:space="preserve"> </w:t>
      </w:r>
      <w:r w:rsidR="004D104F" w:rsidRPr="0037640A">
        <w:t>%</w:t>
      </w:r>
      <w:r w:rsidR="0066668F" w:rsidRPr="0037640A">
        <w:t>.</w:t>
      </w:r>
      <w:r w:rsidR="004D104F" w:rsidRPr="0037640A">
        <w:t xml:space="preserve"> Chovatelé prodávali jatečné býky za průměrnou cenu 5</w:t>
      </w:r>
      <w:r w:rsidRPr="0037640A">
        <w:t>7</w:t>
      </w:r>
      <w:r w:rsidR="004D104F" w:rsidRPr="0037640A">
        <w:t>,</w:t>
      </w:r>
      <w:r w:rsidR="0037640A" w:rsidRPr="0037640A">
        <w:t>85</w:t>
      </w:r>
      <w:r w:rsidR="004D104F" w:rsidRPr="0037640A">
        <w:t xml:space="preserve"> Kč/kg v živém nebo </w:t>
      </w:r>
      <w:r w:rsidRPr="0037640A">
        <w:t>10</w:t>
      </w:r>
      <w:r w:rsidR="0037640A" w:rsidRPr="0037640A">
        <w:t>5</w:t>
      </w:r>
      <w:r w:rsidR="004D104F" w:rsidRPr="0037640A">
        <w:t>,</w:t>
      </w:r>
      <w:r w:rsidRPr="0037640A">
        <w:t>3</w:t>
      </w:r>
      <w:r w:rsidR="0037640A" w:rsidRPr="0037640A">
        <w:t>0</w:t>
      </w:r>
      <w:r w:rsidR="00861DB7" w:rsidRPr="0037640A">
        <w:t xml:space="preserve"> Kč/kg v jatečné hmotnosti</w:t>
      </w:r>
      <w:r w:rsidR="0037640A" w:rsidRPr="0037640A">
        <w:t>.</w:t>
      </w:r>
    </w:p>
    <w:p w:rsidR="0037640A" w:rsidRDefault="00D639C6" w:rsidP="004D104F">
      <w:r w:rsidRPr="00FC5753">
        <w:t xml:space="preserve">Ceny </w:t>
      </w:r>
      <w:r w:rsidR="008C63B6" w:rsidRPr="00FC5753">
        <w:t xml:space="preserve">jatečných </w:t>
      </w:r>
      <w:r w:rsidRPr="00FC5753">
        <w:t>prasat se</w:t>
      </w:r>
      <w:r w:rsidR="003F7233" w:rsidRPr="00FC5753">
        <w:t xml:space="preserve"> meziročně</w:t>
      </w:r>
      <w:r w:rsidR="00511DC0" w:rsidRPr="00FC5753">
        <w:t xml:space="preserve"> zvedly o</w:t>
      </w:r>
      <w:r w:rsidR="008C63B6" w:rsidRPr="00FC5753">
        <w:t xml:space="preserve"> </w:t>
      </w:r>
      <w:r w:rsidR="00FC5753" w:rsidRPr="00FC5753">
        <w:t>49</w:t>
      </w:r>
      <w:r w:rsidR="007F6083" w:rsidRPr="00FC5753">
        <w:t>,</w:t>
      </w:r>
      <w:r w:rsidR="00FC5753" w:rsidRPr="00FC5753">
        <w:t>8</w:t>
      </w:r>
      <w:r w:rsidR="007F6083" w:rsidRPr="00FC5753">
        <w:t> %</w:t>
      </w:r>
      <w:r w:rsidRPr="0037640A">
        <w:t xml:space="preserve">. </w:t>
      </w:r>
      <w:r w:rsidR="008C63B6" w:rsidRPr="0037640A">
        <w:t>Za prasata prodaná v tomto čtvrtletí zemědělci dostali p</w:t>
      </w:r>
      <w:r w:rsidR="004D104F" w:rsidRPr="0037640A">
        <w:t>růměrn</w:t>
      </w:r>
      <w:r w:rsidR="008C63B6" w:rsidRPr="0037640A">
        <w:t>ě</w:t>
      </w:r>
      <w:r w:rsidR="004D104F" w:rsidRPr="0037640A">
        <w:t xml:space="preserve"> </w:t>
      </w:r>
      <w:r w:rsidR="002E216F" w:rsidRPr="0037640A">
        <w:t>3</w:t>
      </w:r>
      <w:r w:rsidR="0037640A" w:rsidRPr="0037640A">
        <w:t>7</w:t>
      </w:r>
      <w:r w:rsidR="004D104F" w:rsidRPr="0037640A">
        <w:t>,</w:t>
      </w:r>
      <w:r w:rsidR="0037640A" w:rsidRPr="0037640A">
        <w:t>68</w:t>
      </w:r>
      <w:r w:rsidR="004D104F" w:rsidRPr="0037640A">
        <w:t xml:space="preserve"> </w:t>
      </w:r>
      <w:r w:rsidR="008C63B6" w:rsidRPr="0037640A">
        <w:t xml:space="preserve">Kč </w:t>
      </w:r>
      <w:r w:rsidR="004D104F" w:rsidRPr="0037640A">
        <w:t xml:space="preserve">za kg živé nebo </w:t>
      </w:r>
      <w:r w:rsidR="002E216F" w:rsidRPr="0037640A">
        <w:t>4</w:t>
      </w:r>
      <w:r w:rsidR="0037640A" w:rsidRPr="0037640A">
        <w:t>8</w:t>
      </w:r>
      <w:r w:rsidR="004D104F" w:rsidRPr="0037640A">
        <w:t>,</w:t>
      </w:r>
      <w:r w:rsidR="0037640A" w:rsidRPr="0037640A">
        <w:t>9</w:t>
      </w:r>
      <w:r w:rsidR="003F7233" w:rsidRPr="0037640A">
        <w:t xml:space="preserve">9 Kč za kg </w:t>
      </w:r>
      <w:r w:rsidR="009058A5" w:rsidRPr="0037640A">
        <w:t>jatečné hmotnosti</w:t>
      </w:r>
      <w:r w:rsidR="003F7233" w:rsidRPr="0037640A">
        <w:t>,</w:t>
      </w:r>
      <w:r w:rsidR="009058A5" w:rsidRPr="0037640A">
        <w:t xml:space="preserve"> tj. o</w:t>
      </w:r>
      <w:r w:rsidR="000416B8" w:rsidRPr="0037640A">
        <w:t> </w:t>
      </w:r>
      <w:r w:rsidR="0037640A" w:rsidRPr="0037640A">
        <w:t>3</w:t>
      </w:r>
      <w:r w:rsidR="009058A5" w:rsidRPr="0037640A">
        <w:t>,</w:t>
      </w:r>
      <w:r w:rsidR="0037640A" w:rsidRPr="0037640A">
        <w:t>30</w:t>
      </w:r>
      <w:r w:rsidR="009058A5" w:rsidRPr="0037640A">
        <w:t> </w:t>
      </w:r>
      <w:r w:rsidR="003F7233" w:rsidRPr="0037640A">
        <w:t xml:space="preserve">Kč za kg </w:t>
      </w:r>
      <w:r w:rsidR="009058A5" w:rsidRPr="0037640A">
        <w:t xml:space="preserve">v mase více než ve </w:t>
      </w:r>
      <w:r w:rsidR="0037640A" w:rsidRPr="0037640A">
        <w:t>3</w:t>
      </w:r>
      <w:r w:rsidR="009058A5" w:rsidRPr="0037640A">
        <w:t>. čtvrtletí.</w:t>
      </w:r>
    </w:p>
    <w:p w:rsidR="002A57C9" w:rsidRPr="0037640A" w:rsidRDefault="002E216F" w:rsidP="004D104F">
      <w:r w:rsidRPr="00FC5753">
        <w:t xml:space="preserve">Také ceny </w:t>
      </w:r>
      <w:r w:rsidR="004D104F" w:rsidRPr="00FC5753">
        <w:t xml:space="preserve">jatečných kuřat </w:t>
      </w:r>
      <w:r w:rsidR="006B5D1A" w:rsidRPr="00FC5753">
        <w:t>s</w:t>
      </w:r>
      <w:r w:rsidRPr="00FC5753">
        <w:t xml:space="preserve">e </w:t>
      </w:r>
      <w:r w:rsidR="004D104F" w:rsidRPr="00FC5753">
        <w:t>meziročn</w:t>
      </w:r>
      <w:r w:rsidRPr="00FC5753">
        <w:t>ě</w:t>
      </w:r>
      <w:r w:rsidR="006B5D1A" w:rsidRPr="00FC5753">
        <w:t xml:space="preserve"> na</w:t>
      </w:r>
      <w:r w:rsidR="004D104F" w:rsidRPr="00FC5753">
        <w:t>výš</w:t>
      </w:r>
      <w:r w:rsidRPr="00FC5753">
        <w:t>ily</w:t>
      </w:r>
      <w:r w:rsidR="004D104F" w:rsidRPr="00FC5753">
        <w:t xml:space="preserve"> (+</w:t>
      </w:r>
      <w:r w:rsidR="003F7233" w:rsidRPr="00FC5753">
        <w:t>2</w:t>
      </w:r>
      <w:r w:rsidR="00FC5753" w:rsidRPr="00FC5753">
        <w:t>9</w:t>
      </w:r>
      <w:r w:rsidR="004D104F" w:rsidRPr="00FC5753">
        <w:t>,</w:t>
      </w:r>
      <w:r w:rsidR="00FC5753" w:rsidRPr="00FC5753">
        <w:t>6</w:t>
      </w:r>
      <w:r w:rsidR="004D104F" w:rsidRPr="00FC5753">
        <w:t> </w:t>
      </w:r>
      <w:r w:rsidR="004D104F" w:rsidRPr="0037640A">
        <w:t>%). Výrobci prodávali jatečná kuřata I.</w:t>
      </w:r>
      <w:r w:rsidR="000416B8" w:rsidRPr="0037640A">
        <w:t> </w:t>
      </w:r>
      <w:r w:rsidR="004D104F" w:rsidRPr="0037640A">
        <w:t xml:space="preserve">třídy jakosti v průměru za </w:t>
      </w:r>
      <w:r w:rsidR="0037640A" w:rsidRPr="0037640A">
        <w:t>30</w:t>
      </w:r>
      <w:r w:rsidR="004D104F" w:rsidRPr="0037640A">
        <w:t>,</w:t>
      </w:r>
      <w:r w:rsidR="0037640A" w:rsidRPr="0037640A">
        <w:t>17</w:t>
      </w:r>
      <w:r w:rsidR="004D104F" w:rsidRPr="0037640A">
        <w:t xml:space="preserve"> Kč za kg v</w:t>
      </w:r>
      <w:r w:rsidR="002A57C9" w:rsidRPr="0037640A">
        <w:t> </w:t>
      </w:r>
      <w:r w:rsidR="004D104F" w:rsidRPr="0037640A">
        <w:t>živém</w:t>
      </w:r>
      <w:r w:rsidR="009058A5" w:rsidRPr="0037640A">
        <w:t>.</w:t>
      </w:r>
    </w:p>
    <w:p w:rsidR="004D104F" w:rsidRPr="00177904" w:rsidRDefault="004D104F" w:rsidP="004D104F">
      <w:pPr>
        <w:rPr>
          <w:color w:val="BFBFBF" w:themeColor="background1" w:themeShade="BF"/>
        </w:rPr>
      </w:pPr>
      <w:r w:rsidRPr="00FC5753">
        <w:t xml:space="preserve">Ceny zemědělských výrobců mléka se meziročně </w:t>
      </w:r>
      <w:r w:rsidR="006B77F7" w:rsidRPr="00FC5753">
        <w:t>zvedly</w:t>
      </w:r>
      <w:r w:rsidR="006B5D1A" w:rsidRPr="00FC5753">
        <w:t xml:space="preserve"> o</w:t>
      </w:r>
      <w:r w:rsidRPr="00FC5753">
        <w:t xml:space="preserve"> </w:t>
      </w:r>
      <w:r w:rsidR="00FC5753" w:rsidRPr="00FC5753">
        <w:t>35</w:t>
      </w:r>
      <w:r w:rsidR="006B5D1A" w:rsidRPr="00FC5753">
        <w:t>,</w:t>
      </w:r>
      <w:r w:rsidR="00FC5753" w:rsidRPr="00FC5753">
        <w:t>5</w:t>
      </w:r>
      <w:r w:rsidR="006B5D1A" w:rsidRPr="00FC5753">
        <w:t> </w:t>
      </w:r>
      <w:r w:rsidR="006B5D1A" w:rsidRPr="0037640A">
        <w:t>%</w:t>
      </w:r>
      <w:r w:rsidRPr="0037640A">
        <w:t xml:space="preserve">. Průměrná cena litru mléka jakostní třídy Q </w:t>
      </w:r>
      <w:r w:rsidR="002E216F" w:rsidRPr="0037640A">
        <w:t>do</w:t>
      </w:r>
      <w:r w:rsidR="006B5D1A" w:rsidRPr="0037640A">
        <w:t>sáhla 1</w:t>
      </w:r>
      <w:r w:rsidR="0037640A">
        <w:t>2</w:t>
      </w:r>
      <w:r w:rsidR="002E216F" w:rsidRPr="0037640A">
        <w:t>,</w:t>
      </w:r>
      <w:r w:rsidR="0037640A">
        <w:t>63</w:t>
      </w:r>
      <w:r w:rsidR="006B5D1A" w:rsidRPr="0037640A">
        <w:t xml:space="preserve"> </w:t>
      </w:r>
      <w:r w:rsidRPr="0037640A">
        <w:t>Kč</w:t>
      </w:r>
      <w:r w:rsidR="003F7233" w:rsidRPr="0037640A">
        <w:t>.</w:t>
      </w:r>
    </w:p>
    <w:p w:rsidR="00324072" w:rsidRPr="003A26C4" w:rsidRDefault="00324072" w:rsidP="004D104F"/>
    <w:p w:rsidR="00324072" w:rsidRPr="003A26C4" w:rsidRDefault="001405C9" w:rsidP="004D104F">
      <w:pPr>
        <w:rPr>
          <w:i/>
        </w:rPr>
      </w:pPr>
      <w:r w:rsidRPr="003A26C4">
        <w:rPr>
          <w:i/>
        </w:rPr>
        <w:t>„</w:t>
      </w:r>
      <w:r w:rsidR="00DF2B77" w:rsidRPr="003A26C4">
        <w:rPr>
          <w:i/>
        </w:rPr>
        <w:t>Prudké navýšení cen, ke kterému došlo v roce 2022</w:t>
      </w:r>
      <w:r w:rsidR="00DD1FC3" w:rsidRPr="003A26C4">
        <w:rPr>
          <w:i/>
        </w:rPr>
        <w:t xml:space="preserve">, </w:t>
      </w:r>
      <w:r w:rsidR="00EA3673" w:rsidRPr="003A26C4">
        <w:rPr>
          <w:i/>
        </w:rPr>
        <w:t>bylo pravděpodobně nejzásadnějším důvodem k meziročnímu poklesu</w:t>
      </w:r>
      <w:r w:rsidR="00614C74" w:rsidRPr="003A26C4">
        <w:rPr>
          <w:i/>
        </w:rPr>
        <w:t xml:space="preserve"> v předběžně kalkulované spotřeb</w:t>
      </w:r>
      <w:r w:rsidR="00FC071B" w:rsidRPr="003A26C4">
        <w:rPr>
          <w:i/>
        </w:rPr>
        <w:t>ě</w:t>
      </w:r>
      <w:r w:rsidR="00614C74" w:rsidRPr="003A26C4">
        <w:rPr>
          <w:i/>
        </w:rPr>
        <w:t xml:space="preserve"> hovězího a drůbežího masa</w:t>
      </w:r>
      <w:r w:rsidR="00FB34E3" w:rsidRPr="003A26C4">
        <w:rPr>
          <w:i/>
        </w:rPr>
        <w:t xml:space="preserve">. </w:t>
      </w:r>
      <w:r w:rsidR="00614C74" w:rsidRPr="003A26C4">
        <w:rPr>
          <w:i/>
        </w:rPr>
        <w:t>Spotřeba vepřového se držela na podobné úrovni</w:t>
      </w:r>
      <w:r w:rsidR="00FC071B" w:rsidRPr="003A26C4">
        <w:rPr>
          <w:i/>
        </w:rPr>
        <w:t xml:space="preserve"> jako v roce 2021</w:t>
      </w:r>
      <w:r w:rsidR="00614C74" w:rsidRPr="003A26C4">
        <w:rPr>
          <w:i/>
        </w:rPr>
        <w:t xml:space="preserve">, </w:t>
      </w:r>
      <w:r w:rsidR="00FC071B" w:rsidRPr="003A26C4">
        <w:rPr>
          <w:i/>
        </w:rPr>
        <w:t xml:space="preserve">neboť </w:t>
      </w:r>
      <w:r w:rsidR="00FF4535">
        <w:rPr>
          <w:i/>
        </w:rPr>
        <w:t xml:space="preserve">nižší výroba byla </w:t>
      </w:r>
      <w:r w:rsidR="00614C74" w:rsidRPr="003A26C4">
        <w:rPr>
          <w:i/>
        </w:rPr>
        <w:t xml:space="preserve">kompenzována </w:t>
      </w:r>
      <w:r w:rsidR="00A801D9">
        <w:rPr>
          <w:i/>
        </w:rPr>
        <w:t xml:space="preserve">převážně </w:t>
      </w:r>
      <w:r w:rsidR="00614C74" w:rsidRPr="003A26C4">
        <w:rPr>
          <w:i/>
        </w:rPr>
        <w:t>vyšším dovozem</w:t>
      </w:r>
      <w:r w:rsidRPr="003A26C4">
        <w:rPr>
          <w:i/>
        </w:rPr>
        <w:t>,“</w:t>
      </w:r>
      <w:r w:rsidRPr="003A26C4">
        <w:rPr>
          <w:rFonts w:cs="Arial"/>
          <w:i/>
          <w:szCs w:val="20"/>
        </w:rPr>
        <w:t xml:space="preserve"> </w:t>
      </w:r>
      <w:r w:rsidRPr="003A26C4">
        <w:rPr>
          <w:rFonts w:cs="Arial"/>
          <w:szCs w:val="20"/>
        </w:rPr>
        <w:t>dopln</w:t>
      </w:r>
      <w:r w:rsidR="006655B0" w:rsidRPr="003A26C4">
        <w:rPr>
          <w:rFonts w:cs="Arial"/>
          <w:szCs w:val="20"/>
        </w:rPr>
        <w:t>il</w:t>
      </w:r>
      <w:r w:rsidRPr="003A26C4">
        <w:rPr>
          <w:rFonts w:cs="Arial"/>
          <w:szCs w:val="20"/>
        </w:rPr>
        <w:t xml:space="preserve">a </w:t>
      </w:r>
      <w:r w:rsidR="006655B0" w:rsidRPr="003A26C4">
        <w:rPr>
          <w:rFonts w:cs="Arial"/>
          <w:szCs w:val="20"/>
        </w:rPr>
        <w:t xml:space="preserve">Markéta Fiedlerová </w:t>
      </w:r>
      <w:r w:rsidRPr="003A26C4">
        <w:rPr>
          <w:rFonts w:cs="Arial"/>
          <w:szCs w:val="20"/>
        </w:rPr>
        <w:t>z oddělení statistiky</w:t>
      </w:r>
      <w:r w:rsidRPr="003A26C4">
        <w:t xml:space="preserve"> zemědělství a lesnictví ČSÚ</w:t>
      </w:r>
      <w:r w:rsidRPr="003A26C4">
        <w:rPr>
          <w:i/>
        </w:rPr>
        <w:t>.</w:t>
      </w:r>
    </w:p>
    <w:p w:rsidR="004D104F" w:rsidRPr="003A26C4" w:rsidRDefault="004D104F" w:rsidP="004D104F"/>
    <w:p w:rsidR="00701E8F" w:rsidRPr="002E216F" w:rsidRDefault="00701E8F" w:rsidP="004D104F">
      <w:r w:rsidRPr="002E216F">
        <w:rPr>
          <w:szCs w:val="20"/>
        </w:rPr>
        <w:t>Detailnější informace o výrobě masa v </w:t>
      </w:r>
      <w:r w:rsidR="00177904">
        <w:rPr>
          <w:szCs w:val="20"/>
        </w:rPr>
        <w:t>roce</w:t>
      </w:r>
      <w:r w:rsidRPr="002E216F">
        <w:rPr>
          <w:szCs w:val="20"/>
        </w:rPr>
        <w:t xml:space="preserve"> 2022 naleznete v </w:t>
      </w:r>
      <w:hyperlink r:id="rId10" w:history="1">
        <w:r w:rsidR="00DD1FC3" w:rsidRPr="003E58DC">
          <w:rPr>
            <w:rStyle w:val="Hypertextovodkaz"/>
            <w:szCs w:val="20"/>
          </w:rPr>
          <w:t>doplňující informaci k RI Živočišná výroba</w:t>
        </w:r>
      </w:hyperlink>
      <w:bookmarkStart w:id="0" w:name="_GoBack"/>
      <w:bookmarkEnd w:id="0"/>
      <w:r w:rsidR="00DD1FC3">
        <w:rPr>
          <w:szCs w:val="20"/>
        </w:rPr>
        <w:t>.</w:t>
      </w:r>
    </w:p>
    <w:p w:rsidR="00D209A7" w:rsidRDefault="00D209A7" w:rsidP="00D209A7">
      <w:pPr>
        <w:pStyle w:val="Poznmky0"/>
      </w:pPr>
      <w:r w:rsidRPr="00CD618A">
        <w:t>Poznámky</w:t>
      </w:r>
      <w:r w:rsidR="007A2048" w:rsidRPr="00CD618A">
        <w:t>:</w:t>
      </w:r>
    </w:p>
    <w:p w:rsidR="003B4929" w:rsidRPr="00DF4755" w:rsidRDefault="003B4929" w:rsidP="003B4929">
      <w:pPr>
        <w:pStyle w:val="Poznamkytexty"/>
        <w:spacing w:before="60"/>
        <w:rPr>
          <w:color w:val="auto"/>
        </w:rPr>
      </w:pPr>
      <w:r>
        <w:rPr>
          <w:color w:val="auto"/>
        </w:rPr>
        <w:t xml:space="preserve">Publikované údaje </w:t>
      </w:r>
      <w:r w:rsidRPr="00DF4755">
        <w:rPr>
          <w:color w:val="auto"/>
        </w:rPr>
        <w:t>jsou definitivní.</w:t>
      </w:r>
    </w:p>
    <w:p w:rsidR="003B4929" w:rsidRPr="00DF4755" w:rsidRDefault="003B4929" w:rsidP="003B4929">
      <w:pPr>
        <w:pStyle w:val="Poznamkytexty"/>
        <w:rPr>
          <w:color w:val="auto"/>
        </w:rPr>
      </w:pPr>
    </w:p>
    <w:p w:rsidR="003B4929" w:rsidRPr="00DF4755" w:rsidRDefault="003B4929" w:rsidP="003B4929">
      <w:pPr>
        <w:pStyle w:val="Poznamkytexty"/>
        <w:ind w:left="2835" w:hanging="2835"/>
        <w:jc w:val="left"/>
        <w:rPr>
          <w:color w:val="auto"/>
        </w:rPr>
      </w:pPr>
      <w:r w:rsidRPr="00DF4755">
        <w:rPr>
          <w:color w:val="auto"/>
        </w:rPr>
        <w:t>Zodpovědný vedoucí pracovník:</w:t>
      </w:r>
      <w:r w:rsidRPr="00DF4755">
        <w:rPr>
          <w:color w:val="auto"/>
        </w:rPr>
        <w:tab/>
        <w:t>Ing. Radek Matějka, ředitel odboru statistiky zemědělství a lesnictví, průmyslu, stavebnictví a energetiky, tel. 736 168 543, e</w:t>
      </w:r>
      <w:r w:rsidRPr="00DF4755">
        <w:rPr>
          <w:color w:val="auto"/>
        </w:rPr>
        <w:noBreakHyphen/>
        <w:t xml:space="preserve">mail: </w:t>
      </w:r>
      <w:hyperlink r:id="rId11" w:history="1">
        <w:r w:rsidRPr="00DF4755">
          <w:rPr>
            <w:rStyle w:val="Hypertextovodkaz"/>
            <w:color w:val="auto"/>
          </w:rPr>
          <w:t>radek.matejka@czso.cz</w:t>
        </w:r>
      </w:hyperlink>
    </w:p>
    <w:p w:rsidR="003B4929" w:rsidRPr="00DF4755" w:rsidRDefault="003B4929" w:rsidP="003B4929">
      <w:pPr>
        <w:pStyle w:val="Poznamkytexty"/>
        <w:ind w:left="2835" w:hanging="2835"/>
        <w:jc w:val="left"/>
        <w:rPr>
          <w:color w:val="auto"/>
        </w:rPr>
      </w:pPr>
      <w:r w:rsidRPr="00DF4755">
        <w:rPr>
          <w:color w:val="auto"/>
        </w:rPr>
        <w:t>Kontaktní osoba:</w:t>
      </w:r>
      <w:r w:rsidRPr="00DF4755">
        <w:rPr>
          <w:color w:val="auto"/>
        </w:rPr>
        <w:tab/>
        <w:t xml:space="preserve">Ing. Renata Vodičková, vedoucí oddělení statistiky zemědělství a lesnictví, tel. 703 824 173, e-mail: </w:t>
      </w:r>
      <w:hyperlink r:id="rId12" w:history="1">
        <w:r w:rsidRPr="00DF4755">
          <w:rPr>
            <w:rStyle w:val="Hypertextovodkaz"/>
            <w:color w:val="auto"/>
          </w:rPr>
          <w:t>renata.vodickova@czso.cz</w:t>
        </w:r>
      </w:hyperlink>
      <w:r w:rsidRPr="00DF4755">
        <w:rPr>
          <w:color w:val="auto"/>
        </w:rPr>
        <w:t xml:space="preserve"> </w:t>
      </w:r>
    </w:p>
    <w:p w:rsidR="003B4929" w:rsidRPr="00DF4755" w:rsidRDefault="003B4929" w:rsidP="003B4929">
      <w:pPr>
        <w:pStyle w:val="Poznamkytexty"/>
        <w:ind w:left="2835" w:hanging="2835"/>
        <w:jc w:val="left"/>
        <w:rPr>
          <w:color w:val="auto"/>
        </w:rPr>
      </w:pPr>
      <w:r w:rsidRPr="00DF4755">
        <w:rPr>
          <w:color w:val="auto"/>
        </w:rPr>
        <w:t>Zdroje dat:</w:t>
      </w:r>
      <w:r w:rsidRPr="00DF4755">
        <w:rPr>
          <w:color w:val="auto"/>
        </w:rPr>
        <w:tab/>
        <w:t>Statistické zjišťování ČSÚ o porážkách hospodářských zvířat (Zem 1</w:t>
      </w:r>
      <w:r w:rsidRPr="00DF4755">
        <w:rPr>
          <w:color w:val="auto"/>
          <w:sz w:val="12"/>
          <w:szCs w:val="12"/>
        </w:rPr>
        <w:t>−</w:t>
      </w:r>
      <w:r w:rsidRPr="00DF4755">
        <w:rPr>
          <w:color w:val="auto"/>
        </w:rPr>
        <w:t>12)</w:t>
      </w:r>
    </w:p>
    <w:p w:rsidR="003B4929" w:rsidRPr="00211FF9" w:rsidRDefault="003B4929" w:rsidP="003B4929">
      <w:pPr>
        <w:pStyle w:val="Poznamkytexty"/>
        <w:ind w:left="2835"/>
        <w:jc w:val="left"/>
        <w:rPr>
          <w:rStyle w:val="Siln"/>
          <w:b w:val="0"/>
          <w:color w:val="auto"/>
        </w:rPr>
      </w:pPr>
      <w:r w:rsidRPr="00DF4755">
        <w:rPr>
          <w:color w:val="auto"/>
        </w:rPr>
        <w:t xml:space="preserve">Výstupy statistických zjišťování </w:t>
      </w:r>
      <w:proofErr w:type="spellStart"/>
      <w:r w:rsidRPr="00DF4755">
        <w:rPr>
          <w:color w:val="auto"/>
        </w:rPr>
        <w:t>MZe</w:t>
      </w:r>
      <w:proofErr w:type="spellEnd"/>
      <w:r w:rsidRPr="00DF4755">
        <w:rPr>
          <w:color w:val="auto"/>
        </w:rPr>
        <w:t xml:space="preserve"> o nákupu mléka (Mlék(</w:t>
      </w:r>
      <w:proofErr w:type="spellStart"/>
      <w:r w:rsidRPr="00DF4755">
        <w:rPr>
          <w:color w:val="auto"/>
        </w:rPr>
        <w:t>MZe</w:t>
      </w:r>
      <w:proofErr w:type="spellEnd"/>
      <w:r w:rsidRPr="00DF4755">
        <w:rPr>
          <w:color w:val="auto"/>
        </w:rPr>
        <w:t>) 6-12, Odbyt(</w:t>
      </w:r>
      <w:proofErr w:type="spellStart"/>
      <w:r w:rsidRPr="00DF4755">
        <w:rPr>
          <w:color w:val="auto"/>
        </w:rPr>
        <w:t>MZe</w:t>
      </w:r>
      <w:proofErr w:type="spellEnd"/>
      <w:r w:rsidRPr="00DF4755">
        <w:rPr>
          <w:color w:val="auto"/>
        </w:rPr>
        <w:t xml:space="preserve">) 6-12) a o </w:t>
      </w:r>
      <w:r w:rsidRPr="00211FF9">
        <w:rPr>
          <w:color w:val="auto"/>
        </w:rPr>
        <w:t>nákupu drůbeže</w:t>
      </w:r>
      <w:r w:rsidRPr="00211FF9">
        <w:rPr>
          <w:b/>
          <w:color w:val="auto"/>
        </w:rPr>
        <w:t xml:space="preserve"> </w:t>
      </w:r>
      <w:proofErr w:type="spellStart"/>
      <w:r w:rsidRPr="00211FF9">
        <w:rPr>
          <w:rStyle w:val="Siln"/>
          <w:b w:val="0"/>
          <w:color w:val="auto"/>
        </w:rPr>
        <w:t>Drůb</w:t>
      </w:r>
      <w:proofErr w:type="spellEnd"/>
      <w:r w:rsidRPr="00211FF9">
        <w:rPr>
          <w:rStyle w:val="Siln"/>
          <w:b w:val="0"/>
          <w:color w:val="auto"/>
        </w:rPr>
        <w:t xml:space="preserve"> (</w:t>
      </w:r>
      <w:proofErr w:type="spellStart"/>
      <w:r w:rsidRPr="00211FF9">
        <w:rPr>
          <w:rStyle w:val="Siln"/>
          <w:b w:val="0"/>
          <w:color w:val="auto"/>
        </w:rPr>
        <w:t>MZe</w:t>
      </w:r>
      <w:proofErr w:type="spellEnd"/>
      <w:r w:rsidRPr="00211FF9">
        <w:rPr>
          <w:rStyle w:val="Siln"/>
          <w:b w:val="0"/>
          <w:color w:val="auto"/>
        </w:rPr>
        <w:t>) 4-12</w:t>
      </w:r>
    </w:p>
    <w:p w:rsidR="003B4929" w:rsidRPr="00292ED0" w:rsidRDefault="003B4929" w:rsidP="003B4929">
      <w:pPr>
        <w:pStyle w:val="Poznamkytexty"/>
        <w:ind w:left="2835" w:hanging="2835"/>
        <w:jc w:val="left"/>
        <w:rPr>
          <w:color w:val="auto"/>
        </w:rPr>
      </w:pPr>
      <w:r w:rsidRPr="00292ED0">
        <w:rPr>
          <w:color w:val="auto"/>
        </w:rPr>
        <w:t>Ukončení sběru dat:</w:t>
      </w:r>
      <w:r w:rsidRPr="00292ED0">
        <w:rPr>
          <w:color w:val="auto"/>
        </w:rPr>
        <w:tab/>
      </w:r>
      <w:r w:rsidR="008931EB">
        <w:rPr>
          <w:color w:val="auto"/>
        </w:rPr>
        <w:t>25</w:t>
      </w:r>
      <w:r>
        <w:rPr>
          <w:color w:val="auto"/>
        </w:rPr>
        <w:t>.</w:t>
      </w:r>
      <w:r w:rsidR="008931EB">
        <w:rPr>
          <w:color w:val="auto"/>
        </w:rPr>
        <w:t xml:space="preserve"> </w:t>
      </w:r>
      <w:r w:rsidR="005C15A7">
        <w:rPr>
          <w:color w:val="auto"/>
        </w:rPr>
        <w:t>1</w:t>
      </w:r>
      <w:r>
        <w:rPr>
          <w:color w:val="auto"/>
        </w:rPr>
        <w:t>.</w:t>
      </w:r>
      <w:r w:rsidR="008931EB">
        <w:rPr>
          <w:color w:val="auto"/>
        </w:rPr>
        <w:t xml:space="preserve"> </w:t>
      </w:r>
      <w:r>
        <w:rPr>
          <w:color w:val="auto"/>
        </w:rPr>
        <w:t>202</w:t>
      </w:r>
      <w:r w:rsidR="0037640A">
        <w:rPr>
          <w:color w:val="auto"/>
        </w:rPr>
        <w:t>3</w:t>
      </w:r>
    </w:p>
    <w:p w:rsidR="003B4929" w:rsidRDefault="003B4929" w:rsidP="003B4929">
      <w:pPr>
        <w:pStyle w:val="Poznamkytexty"/>
        <w:ind w:left="2835" w:hanging="2835"/>
        <w:jc w:val="left"/>
        <w:rPr>
          <w:color w:val="auto"/>
        </w:rPr>
      </w:pPr>
      <w:r w:rsidRPr="00E871CA">
        <w:rPr>
          <w:color w:val="auto"/>
        </w:rPr>
        <w:t>Související publikace:</w:t>
      </w:r>
      <w:r w:rsidRPr="00292ED0">
        <w:rPr>
          <w:color w:val="auto"/>
        </w:rPr>
        <w:tab/>
      </w:r>
      <w:hyperlink r:id="rId13" w:history="1">
        <w:r w:rsidR="007B5CCE">
          <w:rPr>
            <w:rStyle w:val="Hypertextovodkaz"/>
          </w:rPr>
          <w:t>Porážky hospodářských zvířat - prosinec 2022</w:t>
        </w:r>
      </w:hyperlink>
      <w:r w:rsidR="002B4CE4">
        <w:rPr>
          <w:color w:val="auto"/>
        </w:rPr>
        <w:t xml:space="preserve"> </w:t>
      </w:r>
    </w:p>
    <w:p w:rsidR="007B5CCE" w:rsidRDefault="007B5CCE" w:rsidP="003B4929">
      <w:pPr>
        <w:pStyle w:val="Poznamkytexty"/>
        <w:ind w:left="2835" w:hanging="2835"/>
        <w:jc w:val="left"/>
        <w:rPr>
          <w:color w:val="auto"/>
        </w:rPr>
      </w:pPr>
      <w:r>
        <w:rPr>
          <w:color w:val="auto"/>
        </w:rPr>
        <w:tab/>
      </w:r>
    </w:p>
    <w:p w:rsidR="003B4929" w:rsidRPr="00292ED0" w:rsidRDefault="003B4929" w:rsidP="00DA3D8D">
      <w:pPr>
        <w:pStyle w:val="Poznamkytexty"/>
        <w:ind w:left="2835" w:hanging="2835"/>
        <w:jc w:val="left"/>
        <w:rPr>
          <w:color w:val="auto"/>
        </w:rPr>
      </w:pPr>
      <w:r w:rsidRPr="00292ED0">
        <w:rPr>
          <w:color w:val="auto"/>
        </w:rPr>
        <w:t>Termín zveřejnění další RI:</w:t>
      </w:r>
      <w:r w:rsidRPr="00292ED0">
        <w:rPr>
          <w:color w:val="auto"/>
        </w:rPr>
        <w:tab/>
      </w:r>
      <w:r w:rsidR="00DA3D8D">
        <w:rPr>
          <w:color w:val="auto"/>
        </w:rPr>
        <w:t>10</w:t>
      </w:r>
      <w:r w:rsidRPr="00292ED0">
        <w:rPr>
          <w:color w:val="auto"/>
        </w:rPr>
        <w:t>. </w:t>
      </w:r>
      <w:r w:rsidR="00DA3D8D">
        <w:rPr>
          <w:color w:val="auto"/>
        </w:rPr>
        <w:t>5</w:t>
      </w:r>
      <w:r w:rsidRPr="00292ED0">
        <w:rPr>
          <w:color w:val="auto"/>
        </w:rPr>
        <w:t>. 202</w:t>
      </w:r>
      <w:r w:rsidR="005C15A7">
        <w:rPr>
          <w:color w:val="auto"/>
        </w:rPr>
        <w:t>3</w:t>
      </w:r>
    </w:p>
    <w:p w:rsidR="003B4929" w:rsidRDefault="003B4929" w:rsidP="003B4929">
      <w:pPr>
        <w:pStyle w:val="Poznamkytexty"/>
        <w:ind w:left="3600" w:hanging="3600"/>
        <w:rPr>
          <w:i w:val="0"/>
          <w:color w:val="auto"/>
        </w:rPr>
      </w:pPr>
    </w:p>
    <w:p w:rsidR="003B4929" w:rsidRDefault="003B4929" w:rsidP="003B4929">
      <w:pPr>
        <w:pStyle w:val="Poznamkytexty"/>
        <w:ind w:left="3600" w:hanging="3600"/>
        <w:rPr>
          <w:b/>
          <w:i w:val="0"/>
          <w:color w:val="auto"/>
        </w:rPr>
      </w:pPr>
      <w:r w:rsidRPr="007D3962">
        <w:rPr>
          <w:b/>
          <w:i w:val="0"/>
          <w:color w:val="auto"/>
        </w:rPr>
        <w:t>Přílohy</w:t>
      </w:r>
    </w:p>
    <w:p w:rsidR="00701E8F" w:rsidRPr="00E871CA" w:rsidRDefault="00701E8F" w:rsidP="00701E8F">
      <w:pPr>
        <w:pStyle w:val="Poznamkytexty"/>
        <w:ind w:left="3600" w:hanging="3600"/>
        <w:rPr>
          <w:i w:val="0"/>
          <w:color w:val="auto"/>
        </w:rPr>
      </w:pPr>
      <w:r w:rsidRPr="00E871CA">
        <w:rPr>
          <w:i w:val="0"/>
          <w:color w:val="auto"/>
        </w:rPr>
        <w:t>Doplňující informace k RI Živočišná výroba</w:t>
      </w:r>
    </w:p>
    <w:p w:rsidR="003B4929" w:rsidRPr="00E871CA" w:rsidRDefault="003B4929" w:rsidP="003B4929">
      <w:pPr>
        <w:pStyle w:val="Poznamkytexty"/>
        <w:ind w:left="3600" w:hanging="3600"/>
        <w:rPr>
          <w:i w:val="0"/>
          <w:color w:val="auto"/>
        </w:rPr>
      </w:pPr>
      <w:r w:rsidRPr="00E871CA">
        <w:rPr>
          <w:i w:val="0"/>
          <w:color w:val="auto"/>
        </w:rPr>
        <w:t>Tab. 1 Výroba masa a nákup mléka</w:t>
      </w:r>
      <w:r w:rsidR="00BB5225" w:rsidRPr="00E871CA">
        <w:rPr>
          <w:i w:val="0"/>
          <w:color w:val="auto"/>
        </w:rPr>
        <w:t xml:space="preserve"> (čtvrtletní)</w:t>
      </w:r>
    </w:p>
    <w:p w:rsidR="00BB5225" w:rsidRPr="00E871CA" w:rsidRDefault="00BB5225" w:rsidP="003B4929">
      <w:pPr>
        <w:pStyle w:val="Poznamkytexty"/>
        <w:ind w:left="3600" w:hanging="3600"/>
        <w:rPr>
          <w:i w:val="0"/>
          <w:color w:val="auto"/>
        </w:rPr>
      </w:pPr>
      <w:r w:rsidRPr="00E871CA">
        <w:rPr>
          <w:i w:val="0"/>
          <w:color w:val="auto"/>
        </w:rPr>
        <w:t>Tab. 2 Výroba masa a nákup mléka (roční)</w:t>
      </w:r>
    </w:p>
    <w:p w:rsidR="003B4929" w:rsidRPr="007019D0" w:rsidRDefault="003B4929" w:rsidP="003B4929">
      <w:pPr>
        <w:pStyle w:val="Poznamkytexty"/>
        <w:ind w:left="3600" w:hanging="3600"/>
        <w:rPr>
          <w:i w:val="0"/>
          <w:color w:val="auto"/>
        </w:rPr>
      </w:pPr>
      <w:r w:rsidRPr="00E871CA">
        <w:rPr>
          <w:i w:val="0"/>
          <w:color w:val="auto"/>
        </w:rPr>
        <w:t xml:space="preserve">Graf 1 Hovězí maso – výroba a cena zemědělských výrobců </w:t>
      </w:r>
      <w:r>
        <w:rPr>
          <w:i w:val="0"/>
          <w:color w:val="auto"/>
        </w:rPr>
        <w:t>(bazické indexy)</w:t>
      </w:r>
    </w:p>
    <w:p w:rsidR="003B4929" w:rsidRPr="007019D0" w:rsidRDefault="003B4929" w:rsidP="003B4929">
      <w:pPr>
        <w:pStyle w:val="Poznamkytexty"/>
        <w:ind w:left="3600" w:hanging="3600"/>
        <w:rPr>
          <w:i w:val="0"/>
          <w:color w:val="auto"/>
        </w:rPr>
      </w:pPr>
      <w:r>
        <w:rPr>
          <w:i w:val="0"/>
          <w:color w:val="auto"/>
        </w:rPr>
        <w:t>Graf 2 Vepřové maso</w:t>
      </w:r>
      <w:r w:rsidRPr="007019D0">
        <w:rPr>
          <w:i w:val="0"/>
          <w:color w:val="auto"/>
        </w:rPr>
        <w:t xml:space="preserve"> – </w:t>
      </w:r>
      <w:r>
        <w:rPr>
          <w:i w:val="0"/>
          <w:color w:val="auto"/>
        </w:rPr>
        <w:t>výroba a</w:t>
      </w:r>
      <w:r w:rsidRPr="007019D0">
        <w:rPr>
          <w:i w:val="0"/>
          <w:color w:val="auto"/>
        </w:rPr>
        <w:t xml:space="preserve"> cena zemědělských výrobců</w:t>
      </w:r>
      <w:r>
        <w:rPr>
          <w:i w:val="0"/>
          <w:color w:val="auto"/>
        </w:rPr>
        <w:t xml:space="preserve"> (bazické indexy)</w:t>
      </w:r>
    </w:p>
    <w:p w:rsidR="003B4929" w:rsidRPr="007019D0" w:rsidRDefault="003B4929" w:rsidP="003B4929">
      <w:pPr>
        <w:pStyle w:val="Poznamkytexty"/>
        <w:ind w:left="3600" w:hanging="3600"/>
        <w:rPr>
          <w:i w:val="0"/>
          <w:color w:val="auto"/>
        </w:rPr>
      </w:pPr>
      <w:r>
        <w:rPr>
          <w:i w:val="0"/>
          <w:color w:val="auto"/>
        </w:rPr>
        <w:t xml:space="preserve">Graf 3 Drůbeží </w:t>
      </w:r>
      <w:r w:rsidRPr="007019D0">
        <w:rPr>
          <w:i w:val="0"/>
          <w:color w:val="auto"/>
        </w:rPr>
        <w:t xml:space="preserve">maso – </w:t>
      </w:r>
      <w:r>
        <w:rPr>
          <w:i w:val="0"/>
          <w:color w:val="auto"/>
        </w:rPr>
        <w:t>výroba a</w:t>
      </w:r>
      <w:r w:rsidRPr="007019D0">
        <w:rPr>
          <w:i w:val="0"/>
          <w:color w:val="auto"/>
        </w:rPr>
        <w:t xml:space="preserve"> cena zemědělských výrobců</w:t>
      </w:r>
      <w:r>
        <w:rPr>
          <w:i w:val="0"/>
          <w:color w:val="auto"/>
        </w:rPr>
        <w:t xml:space="preserve"> (bazické indexy)</w:t>
      </w:r>
    </w:p>
    <w:p w:rsidR="003B4929" w:rsidRPr="003B4929" w:rsidRDefault="003B4929" w:rsidP="003B4929"/>
    <w:sectPr w:rsidR="003B4929" w:rsidRPr="003B4929" w:rsidSect="00405244">
      <w:headerReference w:type="default" r:id="rId14"/>
      <w:footerReference w:type="default" r:id="rId15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7B15" w:rsidRDefault="00E07B15" w:rsidP="00BA6370">
      <w:r>
        <w:separator/>
      </w:r>
    </w:p>
  </w:endnote>
  <w:endnote w:type="continuationSeparator" w:id="0">
    <w:p w:rsidR="00E07B15" w:rsidRDefault="00E07B15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E13A2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9698990</wp:posOffset>
              </wp:positionV>
              <wp:extent cx="5416550" cy="46418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641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3D0499" w:rsidRPr="00A81EB3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>Českého statistického úřadu:</w:t>
                          </w:r>
                          <w:r w:rsidR="00CD618A" w:rsidRPr="00CE13A2">
                            <w:rPr>
                              <w:rFonts w:cs="Arial"/>
                              <w:b/>
                              <w:sz w:val="15"/>
                              <w:szCs w:val="15"/>
                            </w:rPr>
                            <w:t xml:space="preserve"> </w:t>
                          </w:r>
                          <w:hyperlink r:id="rId1" w:history="1">
                            <w:r w:rsidR="00CD618A" w:rsidRPr="009B62A7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www.czso.cz</w:t>
                            </w:r>
                          </w:hyperlink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</w:t>
                          </w:r>
                          <w:r w:rsidR="00C35900" w:rsidRPr="00C35900">
                            <w:rPr>
                              <w:rFonts w:cs="Arial"/>
                              <w:sz w:val="15"/>
                              <w:szCs w:val="15"/>
                            </w:rPr>
                            <w:t>274 056 789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, e-mail</w:t>
                          </w:r>
                          <w:hyperlink r:id="rId2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="004E479E" w:rsidRPr="009B62A7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4E479E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4E479E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D65877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63.7pt;width:426.5pt;height:36.5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" filled="f" stroked="f">
              <v:textbox inset="0,0,0,0">
                <w:txbxContent>
                  <w:p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3D0499" w:rsidRPr="00A81EB3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>Českého statistického úřadu:</w:t>
                    </w:r>
                    <w:r w:rsidR="00CD618A" w:rsidRPr="00CE13A2">
                      <w:rPr>
                        <w:rFonts w:cs="Arial"/>
                        <w:b/>
                        <w:sz w:val="15"/>
                        <w:szCs w:val="15"/>
                      </w:rPr>
                      <w:t xml:space="preserve"> </w:t>
                    </w:r>
                    <w:hyperlink r:id="rId3" w:history="1">
                      <w:r w:rsidR="00CD618A" w:rsidRPr="009B62A7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www.czso.cz</w:t>
                      </w:r>
                    </w:hyperlink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tel.: </w:t>
                    </w:r>
                    <w:r w:rsidR="00C35900" w:rsidRPr="00C35900">
                      <w:rPr>
                        <w:rFonts w:cs="Arial"/>
                        <w:sz w:val="15"/>
                        <w:szCs w:val="15"/>
                      </w:rPr>
                      <w:t>274 056 789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, e-mail</w:t>
                    </w:r>
                    <w:hyperlink r:id="rId4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="004E479E" w:rsidRPr="009B62A7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4E479E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4E479E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D65877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AAECB63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7B15" w:rsidRDefault="00E07B15" w:rsidP="00BA6370">
      <w:r>
        <w:separator/>
      </w:r>
    </w:p>
  </w:footnote>
  <w:footnote w:type="continuationSeparator" w:id="0">
    <w:p w:rsidR="00E07B15" w:rsidRDefault="00E07B15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E13A2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91C9046"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4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5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ECC"/>
    <w:rsid w:val="000054DD"/>
    <w:rsid w:val="000055C9"/>
    <w:rsid w:val="0002312C"/>
    <w:rsid w:val="00026CA9"/>
    <w:rsid w:val="000416B8"/>
    <w:rsid w:val="00042C62"/>
    <w:rsid w:val="00043BF4"/>
    <w:rsid w:val="00061649"/>
    <w:rsid w:val="0008301F"/>
    <w:rsid w:val="000843A5"/>
    <w:rsid w:val="000910DA"/>
    <w:rsid w:val="00094DA2"/>
    <w:rsid w:val="00096D6C"/>
    <w:rsid w:val="000B6F63"/>
    <w:rsid w:val="000D093F"/>
    <w:rsid w:val="000D552C"/>
    <w:rsid w:val="000E43CC"/>
    <w:rsid w:val="00111787"/>
    <w:rsid w:val="00125290"/>
    <w:rsid w:val="00133A0F"/>
    <w:rsid w:val="001404AB"/>
    <w:rsid w:val="001405C9"/>
    <w:rsid w:val="00140644"/>
    <w:rsid w:val="00142A20"/>
    <w:rsid w:val="001511B3"/>
    <w:rsid w:val="001552BD"/>
    <w:rsid w:val="00167050"/>
    <w:rsid w:val="00171A7F"/>
    <w:rsid w:val="0017231D"/>
    <w:rsid w:val="00176DD9"/>
    <w:rsid w:val="00177904"/>
    <w:rsid w:val="001810DC"/>
    <w:rsid w:val="00184EED"/>
    <w:rsid w:val="00186E0A"/>
    <w:rsid w:val="0019059B"/>
    <w:rsid w:val="001A5532"/>
    <w:rsid w:val="001B261C"/>
    <w:rsid w:val="001B607F"/>
    <w:rsid w:val="001D284B"/>
    <w:rsid w:val="001D369A"/>
    <w:rsid w:val="001F08B3"/>
    <w:rsid w:val="001F2FE0"/>
    <w:rsid w:val="001F3CA9"/>
    <w:rsid w:val="001F7351"/>
    <w:rsid w:val="00200854"/>
    <w:rsid w:val="00200F47"/>
    <w:rsid w:val="002070FB"/>
    <w:rsid w:val="00211FF9"/>
    <w:rsid w:val="00213729"/>
    <w:rsid w:val="002406FA"/>
    <w:rsid w:val="0026107B"/>
    <w:rsid w:val="00275DF8"/>
    <w:rsid w:val="002A1923"/>
    <w:rsid w:val="002A57C9"/>
    <w:rsid w:val="002B2E47"/>
    <w:rsid w:val="002B4CE4"/>
    <w:rsid w:val="002C4B86"/>
    <w:rsid w:val="002D21D7"/>
    <w:rsid w:val="002D7F4F"/>
    <w:rsid w:val="002E216F"/>
    <w:rsid w:val="002F1D8D"/>
    <w:rsid w:val="002F282E"/>
    <w:rsid w:val="002F30C2"/>
    <w:rsid w:val="00312CE3"/>
    <w:rsid w:val="00314421"/>
    <w:rsid w:val="003205A4"/>
    <w:rsid w:val="00324072"/>
    <w:rsid w:val="003301A3"/>
    <w:rsid w:val="00343A5A"/>
    <w:rsid w:val="00361F89"/>
    <w:rsid w:val="0036777B"/>
    <w:rsid w:val="0037424E"/>
    <w:rsid w:val="0037640A"/>
    <w:rsid w:val="0038282A"/>
    <w:rsid w:val="00397580"/>
    <w:rsid w:val="003A26C4"/>
    <w:rsid w:val="003A45C8"/>
    <w:rsid w:val="003A760C"/>
    <w:rsid w:val="003A7CDB"/>
    <w:rsid w:val="003B4929"/>
    <w:rsid w:val="003C2DCF"/>
    <w:rsid w:val="003C4F7B"/>
    <w:rsid w:val="003C7FE7"/>
    <w:rsid w:val="003D0499"/>
    <w:rsid w:val="003D3576"/>
    <w:rsid w:val="003D730E"/>
    <w:rsid w:val="003E0312"/>
    <w:rsid w:val="003E10B4"/>
    <w:rsid w:val="003E58DC"/>
    <w:rsid w:val="003F2CA6"/>
    <w:rsid w:val="003F526A"/>
    <w:rsid w:val="003F7233"/>
    <w:rsid w:val="00405244"/>
    <w:rsid w:val="004154C7"/>
    <w:rsid w:val="00421A2A"/>
    <w:rsid w:val="00424125"/>
    <w:rsid w:val="00425E83"/>
    <w:rsid w:val="004436EE"/>
    <w:rsid w:val="00453A8A"/>
    <w:rsid w:val="0045547F"/>
    <w:rsid w:val="00471DEF"/>
    <w:rsid w:val="00472310"/>
    <w:rsid w:val="00491726"/>
    <w:rsid w:val="004920AD"/>
    <w:rsid w:val="0049235B"/>
    <w:rsid w:val="00493F5D"/>
    <w:rsid w:val="004D05B3"/>
    <w:rsid w:val="004D104F"/>
    <w:rsid w:val="004E479E"/>
    <w:rsid w:val="004E7262"/>
    <w:rsid w:val="004F686C"/>
    <w:rsid w:val="004F78E6"/>
    <w:rsid w:val="0050420E"/>
    <w:rsid w:val="0050668B"/>
    <w:rsid w:val="00511DC0"/>
    <w:rsid w:val="00512D99"/>
    <w:rsid w:val="00520208"/>
    <w:rsid w:val="0052369D"/>
    <w:rsid w:val="00531DBB"/>
    <w:rsid w:val="00544C9B"/>
    <w:rsid w:val="00550BD4"/>
    <w:rsid w:val="00552B7B"/>
    <w:rsid w:val="00564B1B"/>
    <w:rsid w:val="00573994"/>
    <w:rsid w:val="0058320E"/>
    <w:rsid w:val="00592DEF"/>
    <w:rsid w:val="00592E2D"/>
    <w:rsid w:val="005A3D12"/>
    <w:rsid w:val="005C15A7"/>
    <w:rsid w:val="005F79FB"/>
    <w:rsid w:val="00604406"/>
    <w:rsid w:val="00605F4A"/>
    <w:rsid w:val="00607822"/>
    <w:rsid w:val="006103AA"/>
    <w:rsid w:val="00612FC1"/>
    <w:rsid w:val="00613BBF"/>
    <w:rsid w:val="00614C74"/>
    <w:rsid w:val="00622B80"/>
    <w:rsid w:val="00632C3F"/>
    <w:rsid w:val="0064139A"/>
    <w:rsid w:val="006479BE"/>
    <w:rsid w:val="006655B0"/>
    <w:rsid w:val="0066668F"/>
    <w:rsid w:val="0068143B"/>
    <w:rsid w:val="00690720"/>
    <w:rsid w:val="00692211"/>
    <w:rsid w:val="00692779"/>
    <w:rsid w:val="00692F40"/>
    <w:rsid w:val="006931CF"/>
    <w:rsid w:val="006B23C8"/>
    <w:rsid w:val="006B5D1A"/>
    <w:rsid w:val="006B77F7"/>
    <w:rsid w:val="006C0CFF"/>
    <w:rsid w:val="006D202E"/>
    <w:rsid w:val="006D21EB"/>
    <w:rsid w:val="006E024F"/>
    <w:rsid w:val="006E111F"/>
    <w:rsid w:val="006E1F66"/>
    <w:rsid w:val="006E4E81"/>
    <w:rsid w:val="006E6C41"/>
    <w:rsid w:val="006E7848"/>
    <w:rsid w:val="006F5425"/>
    <w:rsid w:val="00701E8F"/>
    <w:rsid w:val="00707F7D"/>
    <w:rsid w:val="00710625"/>
    <w:rsid w:val="00717EC5"/>
    <w:rsid w:val="00721472"/>
    <w:rsid w:val="00741AF8"/>
    <w:rsid w:val="00742B95"/>
    <w:rsid w:val="00753F2C"/>
    <w:rsid w:val="00754C20"/>
    <w:rsid w:val="00774E06"/>
    <w:rsid w:val="0078683B"/>
    <w:rsid w:val="00793B9A"/>
    <w:rsid w:val="007A1E42"/>
    <w:rsid w:val="007A2048"/>
    <w:rsid w:val="007A57F2"/>
    <w:rsid w:val="007B1333"/>
    <w:rsid w:val="007B5CCE"/>
    <w:rsid w:val="007F2038"/>
    <w:rsid w:val="007F4AEB"/>
    <w:rsid w:val="007F6083"/>
    <w:rsid w:val="007F75B2"/>
    <w:rsid w:val="00803993"/>
    <w:rsid w:val="008043C4"/>
    <w:rsid w:val="00831B1B"/>
    <w:rsid w:val="00832B0B"/>
    <w:rsid w:val="008434D4"/>
    <w:rsid w:val="00852622"/>
    <w:rsid w:val="00855FB3"/>
    <w:rsid w:val="00861D0E"/>
    <w:rsid w:val="00861DB7"/>
    <w:rsid w:val="008662BB"/>
    <w:rsid w:val="008665CA"/>
    <w:rsid w:val="00867569"/>
    <w:rsid w:val="00872D47"/>
    <w:rsid w:val="00880203"/>
    <w:rsid w:val="008920BD"/>
    <w:rsid w:val="008931EB"/>
    <w:rsid w:val="008A750A"/>
    <w:rsid w:val="008B3970"/>
    <w:rsid w:val="008C384C"/>
    <w:rsid w:val="008C63B6"/>
    <w:rsid w:val="008D006F"/>
    <w:rsid w:val="008D0F11"/>
    <w:rsid w:val="008E1C20"/>
    <w:rsid w:val="008E7364"/>
    <w:rsid w:val="008F73B4"/>
    <w:rsid w:val="009058A5"/>
    <w:rsid w:val="00906A63"/>
    <w:rsid w:val="00935DE2"/>
    <w:rsid w:val="0095099B"/>
    <w:rsid w:val="00974170"/>
    <w:rsid w:val="00986DD7"/>
    <w:rsid w:val="00992961"/>
    <w:rsid w:val="0099606D"/>
    <w:rsid w:val="009B55B1"/>
    <w:rsid w:val="009B62A7"/>
    <w:rsid w:val="009D1473"/>
    <w:rsid w:val="009D4567"/>
    <w:rsid w:val="009E12D8"/>
    <w:rsid w:val="009E4BF1"/>
    <w:rsid w:val="00A0762A"/>
    <w:rsid w:val="00A1095E"/>
    <w:rsid w:val="00A2198E"/>
    <w:rsid w:val="00A30FDB"/>
    <w:rsid w:val="00A35A17"/>
    <w:rsid w:val="00A41015"/>
    <w:rsid w:val="00A41B2A"/>
    <w:rsid w:val="00A4343D"/>
    <w:rsid w:val="00A502F1"/>
    <w:rsid w:val="00A54B96"/>
    <w:rsid w:val="00A6764E"/>
    <w:rsid w:val="00A70A83"/>
    <w:rsid w:val="00A71329"/>
    <w:rsid w:val="00A801D9"/>
    <w:rsid w:val="00A81EB3"/>
    <w:rsid w:val="00A955BC"/>
    <w:rsid w:val="00A962CA"/>
    <w:rsid w:val="00AA0677"/>
    <w:rsid w:val="00AB3410"/>
    <w:rsid w:val="00AD00E6"/>
    <w:rsid w:val="00AD45DF"/>
    <w:rsid w:val="00B00C1D"/>
    <w:rsid w:val="00B55375"/>
    <w:rsid w:val="00B632CC"/>
    <w:rsid w:val="00B64147"/>
    <w:rsid w:val="00B76084"/>
    <w:rsid w:val="00B7709A"/>
    <w:rsid w:val="00B8212E"/>
    <w:rsid w:val="00BA12F1"/>
    <w:rsid w:val="00BA439F"/>
    <w:rsid w:val="00BA6370"/>
    <w:rsid w:val="00BB5225"/>
    <w:rsid w:val="00BE22A0"/>
    <w:rsid w:val="00C23456"/>
    <w:rsid w:val="00C269D4"/>
    <w:rsid w:val="00C273DA"/>
    <w:rsid w:val="00C33636"/>
    <w:rsid w:val="00C35900"/>
    <w:rsid w:val="00C37088"/>
    <w:rsid w:val="00C37ADB"/>
    <w:rsid w:val="00C4160D"/>
    <w:rsid w:val="00C47CC9"/>
    <w:rsid w:val="00C50C69"/>
    <w:rsid w:val="00C6464F"/>
    <w:rsid w:val="00C702AD"/>
    <w:rsid w:val="00C73F20"/>
    <w:rsid w:val="00C8025C"/>
    <w:rsid w:val="00C8119F"/>
    <w:rsid w:val="00C8406E"/>
    <w:rsid w:val="00C87ECC"/>
    <w:rsid w:val="00CB2709"/>
    <w:rsid w:val="00CB6F89"/>
    <w:rsid w:val="00CC0AE9"/>
    <w:rsid w:val="00CD618A"/>
    <w:rsid w:val="00CE13A2"/>
    <w:rsid w:val="00CE228C"/>
    <w:rsid w:val="00CE71D9"/>
    <w:rsid w:val="00CF545B"/>
    <w:rsid w:val="00CF552F"/>
    <w:rsid w:val="00D0768A"/>
    <w:rsid w:val="00D1459A"/>
    <w:rsid w:val="00D1565E"/>
    <w:rsid w:val="00D209A7"/>
    <w:rsid w:val="00D27D69"/>
    <w:rsid w:val="00D32E5D"/>
    <w:rsid w:val="00D33658"/>
    <w:rsid w:val="00D3597A"/>
    <w:rsid w:val="00D448C2"/>
    <w:rsid w:val="00D47BA5"/>
    <w:rsid w:val="00D53833"/>
    <w:rsid w:val="00D639C6"/>
    <w:rsid w:val="00D65877"/>
    <w:rsid w:val="00D666C3"/>
    <w:rsid w:val="00D67AAE"/>
    <w:rsid w:val="00D87256"/>
    <w:rsid w:val="00D9189F"/>
    <w:rsid w:val="00DA3D8D"/>
    <w:rsid w:val="00DA4817"/>
    <w:rsid w:val="00DB03A7"/>
    <w:rsid w:val="00DB4F3D"/>
    <w:rsid w:val="00DD1FC3"/>
    <w:rsid w:val="00DD6D67"/>
    <w:rsid w:val="00DF2B77"/>
    <w:rsid w:val="00DF47FE"/>
    <w:rsid w:val="00E00A6E"/>
    <w:rsid w:val="00E0156A"/>
    <w:rsid w:val="00E07B15"/>
    <w:rsid w:val="00E16230"/>
    <w:rsid w:val="00E26704"/>
    <w:rsid w:val="00E314EE"/>
    <w:rsid w:val="00E31980"/>
    <w:rsid w:val="00E41DCA"/>
    <w:rsid w:val="00E43220"/>
    <w:rsid w:val="00E60941"/>
    <w:rsid w:val="00E6423C"/>
    <w:rsid w:val="00E670BB"/>
    <w:rsid w:val="00E84BC1"/>
    <w:rsid w:val="00E871CA"/>
    <w:rsid w:val="00E93830"/>
    <w:rsid w:val="00E93E0E"/>
    <w:rsid w:val="00E96572"/>
    <w:rsid w:val="00EA3673"/>
    <w:rsid w:val="00EB1ED3"/>
    <w:rsid w:val="00EB5DC7"/>
    <w:rsid w:val="00F45EAE"/>
    <w:rsid w:val="00F47CCF"/>
    <w:rsid w:val="00F55357"/>
    <w:rsid w:val="00F56C35"/>
    <w:rsid w:val="00F75F2A"/>
    <w:rsid w:val="00F94319"/>
    <w:rsid w:val="00FA5C36"/>
    <w:rsid w:val="00FB27DB"/>
    <w:rsid w:val="00FB34E3"/>
    <w:rsid w:val="00FB3897"/>
    <w:rsid w:val="00FB687C"/>
    <w:rsid w:val="00FC071B"/>
    <w:rsid w:val="00FC5753"/>
    <w:rsid w:val="00FC6CDA"/>
    <w:rsid w:val="00FF4535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5:docId w15:val="{90B04C02-8AD4-45B0-AD90-72F642E1C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Poznamkytexty">
    <w:name w:val="Poznamky texty"/>
    <w:basedOn w:val="Poznmky"/>
    <w:qFormat/>
    <w:rsid w:val="003B4929"/>
    <w:pPr>
      <w:pBdr>
        <w:top w:val="none" w:sz="0" w:space="0" w:color="auto"/>
      </w:pBdr>
      <w:spacing w:before="0"/>
      <w:jc w:val="both"/>
    </w:pPr>
    <w:rPr>
      <w:i/>
    </w:rPr>
  </w:style>
  <w:style w:type="character" w:styleId="Siln">
    <w:name w:val="Strong"/>
    <w:uiPriority w:val="22"/>
    <w:qFormat/>
    <w:rsid w:val="003B4929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DB4F3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czso.cz/csu/czso/porazky-hospodarskych-zvirat-prosinec-2022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renata.vodickova@czso.cz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adek.matejka@czso.cz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www.czso.cz/documents/11350/165278783/czem020923_komentar.pdf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edlerova1875\Documents\Rychl&#233;Informace\220208&#353;ablony\Rychl&#225;%20informace%20CZ_2022-02-08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8972258C6CE84A9BC1C4F526E18580" ma:contentTypeVersion="2" ma:contentTypeDescription="Vytvoří nový dokument" ma:contentTypeScope="" ma:versionID="1e1153966a28e71aa7f27644818b705a">
  <xsd:schema xmlns:xsd="http://www.w3.org/2001/XMLSchema" xmlns:xs="http://www.w3.org/2001/XMLSchema" xmlns:p="http://schemas.microsoft.com/office/2006/metadata/properties" xmlns:ns2="5f927d68-6aa3-420b-a02e-a4390ec9f7ec" targetNamespace="http://schemas.microsoft.com/office/2006/metadata/properties" ma:root="true" ma:fieldsID="0c1571328458585e7e4ccad179821941" ns2:_="">
    <xsd:import namespace="5f927d68-6aa3-420b-a02e-a4390ec9f7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927d68-6aa3-420b-a02e-a4390ec9f7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0F18E-EBCC-48BD-AD0F-0BDB8000AA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CD5EC05-6636-4116-A829-7A1A01E2B8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927d68-6aa3-420b-a02e-a4390ec9f7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57ABEDA-CB85-4D41-9F58-46C76251A16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35D9DB6-0AE3-4E88-9A2D-CE94C0711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CZ_2022-02-08.dotx</Template>
  <TotalTime>2338</TotalTime>
  <Pages>1</Pages>
  <Words>601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4141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fiedlerova1875</dc:creator>
  <cp:lastModifiedBy>Míšková Denisa</cp:lastModifiedBy>
  <cp:revision>48</cp:revision>
  <cp:lastPrinted>2023-02-06T14:46:00Z</cp:lastPrinted>
  <dcterms:created xsi:type="dcterms:W3CDTF">2022-05-10T08:27:00Z</dcterms:created>
  <dcterms:modified xsi:type="dcterms:W3CDTF">2023-02-08T10:28:00Z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0x0101009B8972258C6CE84A9BC1C4F526E18580</vt:lpwstr>
  </property>
</Properties>
</file>