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2-09-06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68B70AFF" w:rsidR="00A50440" w:rsidRDefault="003E6819" w:rsidP="00A50440">
          <w:pPr>
            <w:pStyle w:val="Datum"/>
          </w:pPr>
          <w:r>
            <w:t>0</w:t>
          </w:r>
          <w:r w:rsidR="00C261A7">
            <w:t>6</w:t>
          </w:r>
          <w:r>
            <w:t>. 0</w:t>
          </w:r>
          <w:r w:rsidR="00C261A7">
            <w:t>9</w:t>
          </w:r>
          <w:r>
            <w:t>. 2022</w:t>
          </w:r>
        </w:p>
      </w:sdtContent>
    </w:sdt>
    <w:p w14:paraId="224538C2" w14:textId="1C2BDE16" w:rsidR="00A50440" w:rsidRPr="001121C8" w:rsidRDefault="00FA74E6" w:rsidP="001121C8">
      <w:pPr>
        <w:pStyle w:val="Nzev"/>
      </w:pPr>
      <w:r>
        <w:t>Schodek bilance se meziročně prohloubil</w:t>
      </w:r>
    </w:p>
    <w:p w14:paraId="549F3EB2" w14:textId="3010549F" w:rsidR="00A50440" w:rsidRPr="001167EB" w:rsidRDefault="00362C0D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sz w:val="28"/>
            <w:szCs w:val="28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07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C261A7">
            <w:rPr>
              <w:rStyle w:val="Podtitulek0"/>
              <w:szCs w:val="28"/>
            </w:rPr>
            <w:t>červenec</w:t>
          </w:r>
          <w:r w:rsidR="00A50440" w:rsidRPr="001167EB">
            <w:rPr>
              <w:rStyle w:val="Podtitulek0"/>
              <w:szCs w:val="28"/>
            </w:rPr>
            <w:t xml:space="preserve"> 2022</w:t>
          </w:r>
        </w:sdtContent>
      </w:sdt>
    </w:p>
    <w:p w14:paraId="7C3512CB" w14:textId="711D3508" w:rsidR="00A50440" w:rsidRPr="008D3263" w:rsidRDefault="00362C0D" w:rsidP="008D3263">
      <w:pPr>
        <w:spacing w:after="280"/>
        <w:rPr>
          <w:b/>
        </w:rPr>
      </w:pPr>
      <w:sdt>
        <w:sdtPr>
          <w:rPr>
            <w:b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371D3E" w:rsidRPr="00A50440">
            <w:rPr>
              <w:b/>
            </w:rPr>
            <w:t xml:space="preserve">Podle předběžných údajů skončila v </w:t>
          </w:r>
          <w:r w:rsidR="00C261A7">
            <w:rPr>
              <w:b/>
            </w:rPr>
            <w:t>červenci</w:t>
          </w:r>
          <w:r w:rsidR="00371D3E" w:rsidRPr="00A50440">
            <w:rPr>
              <w:b/>
            </w:rPr>
            <w:t xml:space="preserve"> bilance zahraničního obchodu se zbožím v běžných cenách </w:t>
          </w:r>
          <w:r w:rsidR="00371D3E">
            <w:rPr>
              <w:b/>
            </w:rPr>
            <w:t>schodkem</w:t>
          </w:r>
          <w:r w:rsidR="00371D3E" w:rsidRPr="00A50440">
            <w:rPr>
              <w:b/>
            </w:rPr>
            <w:t xml:space="preserve"> </w:t>
          </w:r>
          <w:r w:rsidR="00DF23AD">
            <w:rPr>
              <w:b/>
            </w:rPr>
            <w:t>22,8</w:t>
          </w:r>
          <w:r w:rsidR="00371D3E" w:rsidRPr="00A50440">
            <w:rPr>
              <w:b/>
            </w:rPr>
            <w:t xml:space="preserve"> mld. Kč, </w:t>
          </w:r>
          <w:r w:rsidR="00371D3E">
            <w:rPr>
              <w:b/>
            </w:rPr>
            <w:t xml:space="preserve">který byl </w:t>
          </w:r>
          <w:r w:rsidR="00371D3E" w:rsidRPr="00A50440">
            <w:rPr>
              <w:b/>
            </w:rPr>
            <w:t>meziročně o </w:t>
          </w:r>
          <w:r w:rsidR="00DF23AD">
            <w:rPr>
              <w:b/>
            </w:rPr>
            <w:t>12,4</w:t>
          </w:r>
          <w:r w:rsidR="00371D3E">
            <w:rPr>
              <w:b/>
            </w:rPr>
            <w:t xml:space="preserve"> </w:t>
          </w:r>
          <w:r w:rsidR="00371D3E" w:rsidRPr="00A50440">
            <w:rPr>
              <w:b/>
            </w:rPr>
            <w:t>mld. Kč</w:t>
          </w:r>
          <w:r w:rsidR="00371D3E">
            <w:rPr>
              <w:b/>
            </w:rPr>
            <w:t xml:space="preserve"> větší.</w:t>
          </w:r>
          <w:r w:rsidR="00371D3E" w:rsidRPr="00A50440">
            <w:rPr>
              <w:b/>
            </w:rPr>
            <w:t xml:space="preserve"> </w:t>
          </w:r>
        </w:sdtContent>
      </w:sdt>
    </w:p>
    <w:sdt>
      <w:sdtPr>
        <w:alias w:val="Text RI"/>
        <w:tag w:val="Text RI"/>
        <w:id w:val="1900171952"/>
        <w:placeholder>
          <w:docPart w:val="EF6E87DB82E54A08926BA9C86F85D6B2"/>
        </w:placeholder>
      </w:sdtPr>
      <w:sdtEndPr/>
      <w:sdtContent>
        <w:p w14:paraId="1B1EF7AD" w14:textId="573D18A5" w:rsidR="00A50440" w:rsidRDefault="00A50440" w:rsidP="0007117E">
          <w:pPr>
            <w:keepNext/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0368E">
            <w:rPr>
              <w:vertAlign w:val="superscript"/>
            </w:rPr>
            <w:t xml:space="preserve"> </w:t>
          </w:r>
          <w:r w:rsidR="0010368E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</w:t>
          </w:r>
          <w:r w:rsidR="004312CF" w:rsidRPr="00FB0CEA">
            <w:t xml:space="preserve">především </w:t>
          </w:r>
          <w:r w:rsidR="004312CF">
            <w:t>meziročně větší deficit obchodu s ropou a zemním plynem o </w:t>
          </w:r>
          <w:r w:rsidR="00C82657">
            <w:t>24,6</w:t>
          </w:r>
          <w:r w:rsidR="004312CF">
            <w:t> mld. Kč v důsledku růstu cen na světových trzích</w:t>
          </w:r>
          <w:r w:rsidR="00723E90">
            <w:t xml:space="preserve"> a vyššího dovezeného množství</w:t>
          </w:r>
          <w:r w:rsidR="00E86E93">
            <w:t xml:space="preserve">. </w:t>
          </w:r>
          <w:r w:rsidR="004312CF">
            <w:t xml:space="preserve">Dále se </w:t>
          </w:r>
          <w:r w:rsidR="0031721C">
            <w:t>prohloubil schodek</w:t>
          </w:r>
          <w:r w:rsidR="004312CF">
            <w:t xml:space="preserve"> obchodu s</w:t>
          </w:r>
          <w:r w:rsidR="00C82657">
            <w:t> elektrickými zařízeními o</w:t>
          </w:r>
          <w:r w:rsidR="008D2FA1">
            <w:t> </w:t>
          </w:r>
          <w:r w:rsidR="00C82657">
            <w:t>2,1</w:t>
          </w:r>
          <w:r w:rsidR="008D2FA1">
            <w:t> </w:t>
          </w:r>
          <w:r w:rsidR="00C82657">
            <w:t>mld. Kč a základními kovy o</w:t>
          </w:r>
          <w:r w:rsidR="008D2FA1">
            <w:t> </w:t>
          </w:r>
          <w:r w:rsidR="00C82657">
            <w:t>1,6</w:t>
          </w:r>
          <w:r w:rsidR="008D2FA1">
            <w:t> </w:t>
          </w:r>
          <w:r w:rsidR="00C82657">
            <w:t xml:space="preserve">mld. Kč. </w:t>
          </w:r>
          <w:r w:rsidR="00715F9B">
            <w:rPr>
              <w:b/>
            </w:rPr>
            <w:t>P</w:t>
          </w:r>
          <w:r w:rsidR="00715F9B" w:rsidRPr="009A6B68">
            <w:rPr>
              <w:b/>
            </w:rPr>
            <w:t>říznivý vliv</w:t>
          </w:r>
          <w:r w:rsidR="00715F9B" w:rsidRPr="00FB0CEA">
            <w:t xml:space="preserve"> na celkové saldo měl zejména</w:t>
          </w:r>
          <w:r w:rsidR="00715F9B">
            <w:t xml:space="preserve"> vyšší přebytek</w:t>
          </w:r>
          <w:r w:rsidR="00715F9B" w:rsidRPr="00FB0CEA">
            <w:t xml:space="preserve"> </w:t>
          </w:r>
          <w:r w:rsidR="00715F9B">
            <w:t>obchodu</w:t>
          </w:r>
          <w:r w:rsidR="00AA437E">
            <w:t xml:space="preserve"> s motorovými vozidly o</w:t>
          </w:r>
          <w:r w:rsidR="003C5B57">
            <w:t> </w:t>
          </w:r>
          <w:r w:rsidR="00C82657">
            <w:t>8,</w:t>
          </w:r>
          <w:r w:rsidR="0030065B">
            <w:t>5</w:t>
          </w:r>
          <w:r w:rsidR="003C5B57">
            <w:t> </w:t>
          </w:r>
          <w:r w:rsidR="00AA437E">
            <w:t>mld. Kč</w:t>
          </w:r>
          <w:r w:rsidR="00C82657">
            <w:t xml:space="preserve"> a</w:t>
          </w:r>
          <w:r w:rsidR="00715F9B">
            <w:t> elektřinou o </w:t>
          </w:r>
          <w:r w:rsidR="00C82657">
            <w:t>7,2</w:t>
          </w:r>
          <w:r w:rsidR="003C5B57">
            <w:t> </w:t>
          </w:r>
          <w:r w:rsidR="00715F9B">
            <w:t>mld. Kč</w:t>
          </w:r>
          <w:r w:rsidR="00C82657">
            <w:t>. Zlepšila se bilance obchodu s počítači, elektronickými a optickými přístroji o</w:t>
          </w:r>
          <w:r w:rsidR="008D2FA1">
            <w:t> </w:t>
          </w:r>
          <w:r w:rsidR="00C82657">
            <w:t>4,4</w:t>
          </w:r>
          <w:r w:rsidR="008D2FA1">
            <w:t> </w:t>
          </w:r>
          <w:r w:rsidR="00C82657">
            <w:t>mld.</w:t>
          </w:r>
          <w:r w:rsidR="008D2FA1">
            <w:t> </w:t>
          </w:r>
          <w:r w:rsidR="00C82657">
            <w:t>Kč přechodem z pasiva do aktiva.</w:t>
          </w:r>
        </w:p>
      </w:sdtContent>
    </w:sdt>
    <w:p w14:paraId="0E105A21" w14:textId="77777777" w:rsidR="00A50440" w:rsidRDefault="00A50440" w:rsidP="00043BF4"/>
    <w:sdt>
      <w:sdtPr>
        <w:alias w:val="Text RI"/>
        <w:tag w:val="Text RI"/>
        <w:id w:val="2116788633"/>
        <w:placeholder>
          <w:docPart w:val="1975BCA7ABA04FB6B7BA2298037F179A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/>
          <w:sdtContent>
            <w:p w14:paraId="245E52E5" w14:textId="0C756F84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C261A7">
                <w:t>červenci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8B09C9">
                <w:t>21,4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 xml:space="preserve">Deficit obchodu se státy </w:t>
              </w:r>
              <w:r w:rsidRPr="00F71419">
                <w:rPr>
                  <w:b/>
                </w:rPr>
                <w:t>mimo EU</w:t>
              </w:r>
              <w:r>
                <w:t xml:space="preserve"> se prohloubil o</w:t>
              </w:r>
              <w:r w:rsidR="00003D63">
                <w:t> </w:t>
              </w:r>
              <w:r w:rsidR="008B09C9">
                <w:t>33,6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alias w:val="Text RI"/>
        <w:tag w:val="Text RI"/>
        <w:id w:val="1320162330"/>
        <w:placeholder>
          <w:docPart w:val="6F086549FAF44A1EA1BA0C00193E7990"/>
        </w:placeholder>
      </w:sdtPr>
      <w:sdtEndPr/>
      <w:sdtContent>
        <w:p w14:paraId="587BD8FA" w14:textId="701869AB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DF23AD">
            <w:rPr>
              <w:rFonts w:cs="Arial"/>
              <w:szCs w:val="18"/>
            </w:rPr>
            <w:t>10,2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DF23AD">
            <w:rPr>
              <w:rFonts w:cs="Arial"/>
              <w:szCs w:val="18"/>
            </w:rPr>
            <w:t>333,4</w:t>
          </w:r>
          <w:r w:rsidRPr="00FB0CEA">
            <w:rPr>
              <w:rFonts w:cs="Arial"/>
              <w:szCs w:val="18"/>
            </w:rPr>
            <w:t xml:space="preserve"> mld. Kč</w:t>
          </w:r>
          <w:r w:rsidR="004B55C7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DF23AD">
            <w:rPr>
              <w:rFonts w:cs="Arial"/>
              <w:szCs w:val="18"/>
            </w:rPr>
            <w:t>13,8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DF23AD">
            <w:rPr>
              <w:rFonts w:cs="Arial"/>
              <w:szCs w:val="18"/>
            </w:rPr>
            <w:t>356,3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1B4572">
            <w:rPr>
              <w:rFonts w:cs="Arial"/>
              <w:szCs w:val="18"/>
            </w:rPr>
            <w:t>Červen</w:t>
          </w:r>
          <w:r w:rsidR="00C261A7">
            <w:rPr>
              <w:rFonts w:cs="Arial"/>
              <w:szCs w:val="18"/>
            </w:rPr>
            <w:t xml:space="preserve">ec </w:t>
          </w:r>
          <w:r w:rsidRPr="00FB0CEA">
            <w:rPr>
              <w:rFonts w:cs="Arial"/>
              <w:szCs w:val="18"/>
            </w:rPr>
            <w:t>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2D3670">
            <w:rPr>
              <w:rFonts w:cs="Arial"/>
              <w:szCs w:val="18"/>
            </w:rPr>
            <w:t>o jeden pracovní den méně</w:t>
          </w:r>
          <w:r>
            <w:rPr>
              <w:rFonts w:cs="Arial"/>
              <w:szCs w:val="18"/>
            </w:rPr>
            <w:t xml:space="preserve"> </w:t>
          </w:r>
          <w:r w:rsidR="00AB4A84">
            <w:rPr>
              <w:rFonts w:cs="Arial"/>
              <w:szCs w:val="18"/>
            </w:rPr>
            <w:t xml:space="preserve">než </w:t>
          </w:r>
          <w:r w:rsidR="001B4572">
            <w:rPr>
              <w:rFonts w:cs="Arial"/>
              <w:szCs w:val="18"/>
            </w:rPr>
            <w:t>červen</w:t>
          </w:r>
          <w:r w:rsidR="00C261A7">
            <w:rPr>
              <w:rFonts w:cs="Arial"/>
              <w:szCs w:val="18"/>
            </w:rPr>
            <w:t>ec</w:t>
          </w:r>
          <w:r w:rsidR="00235395">
            <w:rPr>
              <w:rFonts w:cs="Arial"/>
              <w:szCs w:val="18"/>
            </w:rPr>
            <w:t xml:space="preserve"> 2</w:t>
          </w:r>
          <w:r w:rsidRPr="00FB0CEA">
            <w:rPr>
              <w:rFonts w:cs="Arial"/>
              <w:szCs w:val="18"/>
            </w:rPr>
            <w:t>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79CF83B0" w:rsidR="004C6FE2" w:rsidRDefault="004C6FE2" w:rsidP="00AD7A1B">
      <w:pPr>
        <w:rPr>
          <w:rFonts w:cs="Arial"/>
          <w:szCs w:val="20"/>
          <w:lang w:eastAsia="cs-CZ"/>
        </w:rPr>
      </w:pPr>
    </w:p>
    <w:sdt>
      <w:sdtPr>
        <w:alias w:val="Text RI"/>
        <w:tag w:val="Text RI"/>
        <w:id w:val="2060819702"/>
        <w:placeholder>
          <w:docPart w:val="B4D63C86DC8D420DB7C0E47F11D9973E"/>
        </w:placeholder>
      </w:sdtPr>
      <w:sdtEndPr/>
      <w:sdtContent>
        <w:p w14:paraId="04974658" w14:textId="27E14085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93151C" w:rsidRPr="0057506D">
            <w:rPr>
              <w:rFonts w:cs="Arial"/>
              <w:szCs w:val="18"/>
            </w:rPr>
            <w:t xml:space="preserve">zvýšil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8D2FA1">
            <w:rPr>
              <w:rFonts w:cs="Arial"/>
              <w:szCs w:val="18"/>
            </w:rPr>
            <w:t>1,9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930AD3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930AD3">
            <w:rPr>
              <w:rFonts w:cs="Arial"/>
              <w:szCs w:val="18"/>
            </w:rPr>
            <w:t>0</w:t>
          </w:r>
          <w:r w:rsidR="0077370B">
            <w:rPr>
              <w:rFonts w:cs="Arial"/>
              <w:szCs w:val="18"/>
            </w:rPr>
            <w:t>,</w:t>
          </w:r>
          <w:r w:rsidR="008D2FA1">
            <w:rPr>
              <w:rFonts w:cs="Arial"/>
              <w:szCs w:val="18"/>
            </w:rPr>
            <w:t>4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77777777" w:rsidR="002F349B" w:rsidRDefault="002F349B">
      <w:pPr>
        <w:spacing w:line="240" w:lineRule="auto"/>
        <w:jc w:val="left"/>
        <w:rPr>
          <w:color w:val="000000"/>
        </w:rPr>
      </w:pPr>
    </w:p>
    <w:p w14:paraId="3D0FD5AC" w14:textId="39FBB8DD" w:rsidR="00695799" w:rsidRDefault="00695799" w:rsidP="00695799">
      <w:r w:rsidRPr="0057506D">
        <w:rPr>
          <w:i/>
        </w:rPr>
        <w:t>„</w:t>
      </w:r>
      <w:r w:rsidR="009F5A37">
        <w:rPr>
          <w:rFonts w:ascii="Segoe UI" w:hAnsi="Segoe UI" w:cs="Segoe UI"/>
          <w:i/>
          <w:iCs/>
          <w:color w:val="242424"/>
          <w:szCs w:val="20"/>
          <w:shd w:val="clear" w:color="auto" w:fill="FFFFFF"/>
        </w:rPr>
        <w:t xml:space="preserve">V lednu až červenci 2022 vykázala obchodní bilance schodek 100,1 mld. Kč, zatímco ve stejném období roku 2021 skončila přebytkem 64,5 mld. Kč. Od začátku roku vzrostl meziročně </w:t>
      </w:r>
      <w:r w:rsidR="00600E5C">
        <w:rPr>
          <w:rFonts w:ascii="Segoe UI" w:hAnsi="Segoe UI" w:cs="Segoe UI"/>
          <w:i/>
          <w:iCs/>
          <w:color w:val="242424"/>
          <w:szCs w:val="20"/>
          <w:shd w:val="clear" w:color="auto" w:fill="FFFFFF"/>
        </w:rPr>
        <w:t xml:space="preserve">vývoz o 9,7 % a dovoz o 17,3 %. </w:t>
      </w:r>
      <w:r w:rsidR="00600E5C" w:rsidRPr="00600E5C">
        <w:rPr>
          <w:rFonts w:ascii="Segoe UI" w:hAnsi="Segoe UI" w:cs="Segoe UI"/>
          <w:i/>
          <w:iCs/>
          <w:color w:val="242424"/>
          <w:szCs w:val="20"/>
          <w:shd w:val="clear" w:color="auto" w:fill="FFFFFF"/>
        </w:rPr>
        <w:t>Nepříznivý výsledek je stále ovlivněn pokračujícím negativním vývoj</w:t>
      </w:r>
      <w:r w:rsidR="00362C0D">
        <w:rPr>
          <w:rFonts w:ascii="Segoe UI" w:hAnsi="Segoe UI" w:cs="Segoe UI"/>
          <w:i/>
          <w:iCs/>
          <w:color w:val="242424"/>
          <w:szCs w:val="20"/>
          <w:shd w:val="clear" w:color="auto" w:fill="FFFFFF"/>
        </w:rPr>
        <w:t>em na trzích s fosilními palivy</w:t>
      </w:r>
      <w:bookmarkStart w:id="0" w:name="_GoBack"/>
      <w:bookmarkEnd w:id="0"/>
      <w:r w:rsidR="009F5A37">
        <w:rPr>
          <w:rFonts w:ascii="Segoe UI" w:hAnsi="Segoe UI" w:cs="Segoe UI"/>
          <w:color w:val="242424"/>
          <w:szCs w:val="20"/>
          <w:shd w:val="clear" w:color="auto" w:fill="FFFFFF"/>
        </w:rPr>
        <w:t>,“ říká Stanislav Konvička, vedoucí oddělení obchodní bilance ČSÚ.</w:t>
      </w:r>
    </w:p>
    <w:p w14:paraId="299F92AA" w14:textId="77777777" w:rsidR="00695799" w:rsidRDefault="00695799" w:rsidP="00C261A7">
      <w:pPr>
        <w:outlineLvl w:val="0"/>
      </w:pPr>
    </w:p>
    <w:sdt>
      <w:sdtPr>
        <w:alias w:val="Text RI"/>
        <w:tag w:val="Text RI"/>
        <w:id w:val="-1243105201"/>
        <w:placeholder>
          <w:docPart w:val="F9FCAF5A5D7742648F9762251F4CADAE"/>
        </w:placeholder>
      </w:sdtPr>
      <w:sdtEndPr/>
      <w:sdtContent>
        <w:p w14:paraId="5E5BDAA1" w14:textId="5D965C6E" w:rsidR="00C261A7" w:rsidRDefault="00C261A7" w:rsidP="00C261A7">
          <w:pPr>
            <w:outlineLvl w:val="0"/>
          </w:pPr>
          <w:r w:rsidRPr="00143280">
            <w:t>ČSÚ provedl pravidelné roční zpřesnění údajů. Podle </w:t>
          </w:r>
          <w:r w:rsidRPr="004C2D3E">
            <w:rPr>
              <w:b/>
            </w:rPr>
            <w:t>definitivních údajů</w:t>
          </w:r>
          <w:r w:rsidRPr="00143280">
            <w:t xml:space="preserve"> za rok 20</w:t>
          </w:r>
          <w:r>
            <w:t>21</w:t>
          </w:r>
          <w:r w:rsidRPr="00143280">
            <w:t xml:space="preserve"> </w:t>
          </w:r>
          <w:r w:rsidR="00974100">
            <w:t>vzrostl</w:t>
          </w:r>
          <w:r w:rsidRPr="00143280">
            <w:t xml:space="preserve"> meziročně vývoz o </w:t>
          </w:r>
          <w:r w:rsidR="00974100">
            <w:t>13,4</w:t>
          </w:r>
          <w:r>
            <w:t xml:space="preserve"> </w:t>
          </w:r>
          <w:r w:rsidRPr="00143280">
            <w:t>% na 3</w:t>
          </w:r>
          <w:r w:rsidR="00974100">
            <w:t> 949,1</w:t>
          </w:r>
          <w:r w:rsidRPr="00143280">
            <w:t> mld. Kč a dovoz o </w:t>
          </w:r>
          <w:r w:rsidR="00974100">
            <w:t>19,8</w:t>
          </w:r>
          <w:r w:rsidRPr="00143280">
            <w:t> % na 3</w:t>
          </w:r>
          <w:r w:rsidR="00974100">
            <w:t> 958,1</w:t>
          </w:r>
          <w:r w:rsidRPr="00143280">
            <w:t xml:space="preserve"> mld. Kč. Bilance zahraničního obchodu se zbožím skončila </w:t>
          </w:r>
          <w:r w:rsidR="00974100">
            <w:t>schodkem</w:t>
          </w:r>
          <w:r w:rsidRPr="00143280">
            <w:t xml:space="preserve"> </w:t>
          </w:r>
          <w:r w:rsidR="00974100">
            <w:t>9,0</w:t>
          </w:r>
          <w:r w:rsidRPr="00143280">
            <w:t> mld. Kč ve srovnání s</w:t>
          </w:r>
          <w:r w:rsidR="00974100">
            <w:t> přebytkem 179,9</w:t>
          </w:r>
          <w:r w:rsidRPr="00143280">
            <w:t> mld. Kč v roce 20</w:t>
          </w:r>
          <w:r>
            <w:t>20</w:t>
          </w:r>
          <w:r w:rsidRPr="00143280">
            <w:t>.</w:t>
          </w:r>
          <w:r>
            <w:t xml:space="preserve"> </w:t>
          </w:r>
        </w:p>
      </w:sdtContent>
    </w:sdt>
    <w:p w14:paraId="669EEF1C" w14:textId="7809FB7C" w:rsidR="00C97F20" w:rsidRDefault="00C261A7" w:rsidP="00C261A7">
      <w:pPr>
        <w:spacing w:line="240" w:lineRule="auto"/>
        <w:jc w:val="left"/>
      </w:pPr>
      <w:r>
        <w:t xml:space="preserve"> </w:t>
      </w:r>
      <w:r w:rsidR="00C97F20">
        <w:br w:type="page"/>
      </w:r>
    </w:p>
    <w:sdt>
      <w:sdtPr>
        <w:rPr>
          <w:rFonts w:cs="Times New Roman"/>
          <w:i w:val="0"/>
          <w:color w:val="000000"/>
          <w:sz w:val="20"/>
          <w:szCs w:val="22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144A6E9C" w14:textId="2FE98404" w:rsidR="00247ED9" w:rsidRPr="00C24438" w:rsidRDefault="00377C9B" w:rsidP="00247ED9">
          <w:pPr>
            <w:rPr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 xml:space="preserve">Z bezpečnostních důvodů jsou v souladu s metodikou </w:t>
          </w:r>
          <w:proofErr w:type="spellStart"/>
          <w:r w:rsidRPr="00C24438">
            <w:rPr>
              <w:rStyle w:val="Zdraznn"/>
              <w:rFonts w:cs="Arial"/>
              <w:sz w:val="18"/>
              <w:szCs w:val="18"/>
            </w:rPr>
            <w:t>Eurostatu</w:t>
          </w:r>
          <w:proofErr w:type="spellEnd"/>
          <w:r w:rsidRPr="00C24438">
            <w:rPr>
              <w:rStyle w:val="Zdraznn"/>
              <w:rFonts w:cs="Arial"/>
              <w:sz w:val="18"/>
              <w:szCs w:val="18"/>
            </w:rPr>
            <w:t xml:space="preserve">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4C64C213" w14:textId="77777777" w:rsidR="00C24438" w:rsidRDefault="00C24438" w:rsidP="00247ED9">
          <w:pPr>
            <w:rPr>
              <w:i/>
              <w:sz w:val="18"/>
              <w:szCs w:val="18"/>
            </w:rPr>
          </w:pPr>
        </w:p>
        <w:p w14:paraId="76AA5834" w14:textId="21BB7B55" w:rsidR="00247ED9" w:rsidRDefault="00247ED9" w:rsidP="00247ED9">
          <w:pPr>
            <w:rPr>
              <w:i/>
              <w:sz w:val="18"/>
              <w:szCs w:val="18"/>
            </w:rPr>
          </w:pPr>
          <w:r w:rsidRPr="004312CF">
            <w:rPr>
              <w:i/>
              <w:sz w:val="18"/>
              <w:szCs w:val="18"/>
            </w:rPr>
            <w:t>Pod pojmem</w:t>
          </w:r>
          <w:r>
            <w:rPr>
              <w:i/>
              <w:sz w:val="18"/>
              <w:szCs w:val="18"/>
            </w:rPr>
            <w:t xml:space="preserve"> zahraniční obchod České republiky jsou </w:t>
          </w:r>
          <w:r w:rsidR="00346E41">
            <w:rPr>
              <w:i/>
              <w:sz w:val="18"/>
              <w:szCs w:val="18"/>
            </w:rPr>
            <w:t xml:space="preserve">od </w:t>
          </w:r>
          <w:r>
            <w:rPr>
              <w:i/>
              <w:sz w:val="18"/>
              <w:szCs w:val="18"/>
            </w:rPr>
            <w:t>roku 2020 prezentovány údaje, které jsou založeny na změně vlastnictví mezi rezidenty a nerezidenty (dříve tzv. národní pojetí zahraničního obchodu). Přeshraniční pojetí zahraničního obchodu je prezentováno pod pojmem pohyb zboží přes hranice.</w:t>
          </w:r>
        </w:p>
        <w:p w14:paraId="7CC6EA44" w14:textId="0D363DD0" w:rsidR="00B632CC" w:rsidRPr="00247ED9" w:rsidRDefault="00247ED9" w:rsidP="00247ED9">
          <w:r>
            <w:rPr>
              <w:i/>
              <w:sz w:val="18"/>
              <w:szCs w:val="18"/>
            </w:rPr>
            <w:t xml:space="preserve">Bližší informace: </w:t>
          </w:r>
          <w:hyperlink r:id="rId7" w:history="1">
            <w:r w:rsidRPr="003E5D6F">
              <w:rPr>
                <w:rStyle w:val="Hypertextovodkaz"/>
                <w:i/>
                <w:sz w:val="18"/>
                <w:szCs w:val="18"/>
              </w:rPr>
              <w:t>https://www.czso.cz/csu/czso/zmeny-ve-statistice-zahranicniho-obchodu</w:t>
            </w:r>
          </w:hyperlink>
          <w:r w:rsidR="00005488">
            <w:rPr>
              <w:i/>
              <w:sz w:val="18"/>
              <w:szCs w:val="18"/>
            </w:rPr>
            <w:t>.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A50440">
          <w:pPr>
            <w:pStyle w:val="Poznmky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3EA0926E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12F5F595" w14:textId="2AC542C9" w:rsidR="00A50440" w:rsidRDefault="00C930FA" w:rsidP="00C261A7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6CA514B3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2-10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C261A7">
                <w:rPr>
                  <w:rFonts w:eastAsia="Arial"/>
                  <w:b w:val="0"/>
                  <w:i/>
                  <w:iCs/>
                  <w:szCs w:val="18"/>
                </w:rPr>
                <w:t>7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 xml:space="preserve">. </w:t>
              </w:r>
              <w:r w:rsidR="00C261A7">
                <w:rPr>
                  <w:rFonts w:eastAsia="Arial"/>
                  <w:b w:val="0"/>
                  <w:i/>
                  <w:iCs/>
                  <w:szCs w:val="18"/>
                </w:rPr>
                <w:t>10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2022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180E" w14:textId="77777777" w:rsidR="00F07408" w:rsidRDefault="00F07408" w:rsidP="00BA6370">
      <w:r>
        <w:separator/>
      </w:r>
    </w:p>
  </w:endnote>
  <w:endnote w:type="continuationSeparator" w:id="0">
    <w:p w14:paraId="4CE74339" w14:textId="77777777" w:rsidR="00F07408" w:rsidRDefault="00F074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24A014A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62C0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24A014A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62C0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E67F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DAFA" w14:textId="77777777" w:rsidR="00F07408" w:rsidRDefault="00F07408" w:rsidP="00BA6370">
      <w:r>
        <w:separator/>
      </w:r>
    </w:p>
  </w:footnote>
  <w:footnote w:type="continuationSeparator" w:id="0">
    <w:p w14:paraId="21042C26" w14:textId="77777777" w:rsidR="00F07408" w:rsidRDefault="00F0740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2C20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3BF4"/>
    <w:rsid w:val="00064123"/>
    <w:rsid w:val="0006746F"/>
    <w:rsid w:val="00070CD6"/>
    <w:rsid w:val="0007117E"/>
    <w:rsid w:val="000746A9"/>
    <w:rsid w:val="00077CB4"/>
    <w:rsid w:val="000843A5"/>
    <w:rsid w:val="000910DA"/>
    <w:rsid w:val="000924EF"/>
    <w:rsid w:val="00096D6C"/>
    <w:rsid w:val="000A3F0F"/>
    <w:rsid w:val="000B017B"/>
    <w:rsid w:val="000B6F63"/>
    <w:rsid w:val="000D093F"/>
    <w:rsid w:val="000E43CC"/>
    <w:rsid w:val="000E7831"/>
    <w:rsid w:val="000F18DE"/>
    <w:rsid w:val="00101539"/>
    <w:rsid w:val="0010368E"/>
    <w:rsid w:val="00104CE4"/>
    <w:rsid w:val="001121C8"/>
    <w:rsid w:val="00112D5B"/>
    <w:rsid w:val="001167EB"/>
    <w:rsid w:val="00121DB3"/>
    <w:rsid w:val="00136A4C"/>
    <w:rsid w:val="001404AB"/>
    <w:rsid w:val="001424B3"/>
    <w:rsid w:val="00147337"/>
    <w:rsid w:val="001511B3"/>
    <w:rsid w:val="001569E9"/>
    <w:rsid w:val="0017231D"/>
    <w:rsid w:val="001756A8"/>
    <w:rsid w:val="00180344"/>
    <w:rsid w:val="001810DC"/>
    <w:rsid w:val="00182762"/>
    <w:rsid w:val="0018408B"/>
    <w:rsid w:val="001849B8"/>
    <w:rsid w:val="00190CAF"/>
    <w:rsid w:val="00191288"/>
    <w:rsid w:val="001B2E40"/>
    <w:rsid w:val="001B4572"/>
    <w:rsid w:val="001B607F"/>
    <w:rsid w:val="001C48D1"/>
    <w:rsid w:val="001D369A"/>
    <w:rsid w:val="001D4F4D"/>
    <w:rsid w:val="001E3FC7"/>
    <w:rsid w:val="001E4807"/>
    <w:rsid w:val="001E5BFA"/>
    <w:rsid w:val="001F08B3"/>
    <w:rsid w:val="001F2FE0"/>
    <w:rsid w:val="00200854"/>
    <w:rsid w:val="002070FB"/>
    <w:rsid w:val="002102BC"/>
    <w:rsid w:val="00213729"/>
    <w:rsid w:val="00223013"/>
    <w:rsid w:val="00235395"/>
    <w:rsid w:val="002357D1"/>
    <w:rsid w:val="002406FA"/>
    <w:rsid w:val="00242662"/>
    <w:rsid w:val="00246452"/>
    <w:rsid w:val="00247ED9"/>
    <w:rsid w:val="0026107B"/>
    <w:rsid w:val="00263DC0"/>
    <w:rsid w:val="00273288"/>
    <w:rsid w:val="00275DF8"/>
    <w:rsid w:val="00284728"/>
    <w:rsid w:val="002A18A2"/>
    <w:rsid w:val="002B2E47"/>
    <w:rsid w:val="002B5189"/>
    <w:rsid w:val="002B66AC"/>
    <w:rsid w:val="002C2F8A"/>
    <w:rsid w:val="002D3670"/>
    <w:rsid w:val="002D7F4F"/>
    <w:rsid w:val="002F349B"/>
    <w:rsid w:val="0030065B"/>
    <w:rsid w:val="00305D32"/>
    <w:rsid w:val="00310FFD"/>
    <w:rsid w:val="0031721C"/>
    <w:rsid w:val="00327B7D"/>
    <w:rsid w:val="003301A3"/>
    <w:rsid w:val="00346E41"/>
    <w:rsid w:val="003517EA"/>
    <w:rsid w:val="00362C0D"/>
    <w:rsid w:val="0036777B"/>
    <w:rsid w:val="003718F8"/>
    <w:rsid w:val="00371D3E"/>
    <w:rsid w:val="00377C9B"/>
    <w:rsid w:val="0038282A"/>
    <w:rsid w:val="00386702"/>
    <w:rsid w:val="00395B8F"/>
    <w:rsid w:val="0039631B"/>
    <w:rsid w:val="00397580"/>
    <w:rsid w:val="00397848"/>
    <w:rsid w:val="003A45C8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E6819"/>
    <w:rsid w:val="003E7981"/>
    <w:rsid w:val="003F1E9E"/>
    <w:rsid w:val="003F526A"/>
    <w:rsid w:val="00405244"/>
    <w:rsid w:val="00410BFD"/>
    <w:rsid w:val="00414C47"/>
    <w:rsid w:val="004154C7"/>
    <w:rsid w:val="004312CF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920AD"/>
    <w:rsid w:val="004B3327"/>
    <w:rsid w:val="004B55C7"/>
    <w:rsid w:val="004C1484"/>
    <w:rsid w:val="004C2D3E"/>
    <w:rsid w:val="004C6FE2"/>
    <w:rsid w:val="004D05B3"/>
    <w:rsid w:val="004E479E"/>
    <w:rsid w:val="004E5761"/>
    <w:rsid w:val="004F4B24"/>
    <w:rsid w:val="004F686C"/>
    <w:rsid w:val="004F78E6"/>
    <w:rsid w:val="0050420E"/>
    <w:rsid w:val="0050496E"/>
    <w:rsid w:val="00512D99"/>
    <w:rsid w:val="00531DBB"/>
    <w:rsid w:val="005414A9"/>
    <w:rsid w:val="005517A2"/>
    <w:rsid w:val="00553A04"/>
    <w:rsid w:val="00557B3C"/>
    <w:rsid w:val="00563762"/>
    <w:rsid w:val="00573994"/>
    <w:rsid w:val="0057506D"/>
    <w:rsid w:val="00587FED"/>
    <w:rsid w:val="005A495B"/>
    <w:rsid w:val="005B039C"/>
    <w:rsid w:val="005B3526"/>
    <w:rsid w:val="005C724A"/>
    <w:rsid w:val="005D2B2F"/>
    <w:rsid w:val="005D32FF"/>
    <w:rsid w:val="005D6CA1"/>
    <w:rsid w:val="005F046E"/>
    <w:rsid w:val="005F761B"/>
    <w:rsid w:val="005F79FB"/>
    <w:rsid w:val="00600E5C"/>
    <w:rsid w:val="00604406"/>
    <w:rsid w:val="00605F4A"/>
    <w:rsid w:val="00607822"/>
    <w:rsid w:val="006103AA"/>
    <w:rsid w:val="00613BBF"/>
    <w:rsid w:val="00622B80"/>
    <w:rsid w:val="006342BE"/>
    <w:rsid w:val="0064139A"/>
    <w:rsid w:val="0065597D"/>
    <w:rsid w:val="00667D43"/>
    <w:rsid w:val="00692211"/>
    <w:rsid w:val="006931CF"/>
    <w:rsid w:val="00695799"/>
    <w:rsid w:val="00696DEE"/>
    <w:rsid w:val="006D21EB"/>
    <w:rsid w:val="006E024F"/>
    <w:rsid w:val="006E055A"/>
    <w:rsid w:val="006E1F9C"/>
    <w:rsid w:val="006E4E81"/>
    <w:rsid w:val="00702114"/>
    <w:rsid w:val="00707F7D"/>
    <w:rsid w:val="00710EE3"/>
    <w:rsid w:val="00715F9B"/>
    <w:rsid w:val="00717EC5"/>
    <w:rsid w:val="00723E90"/>
    <w:rsid w:val="007255B0"/>
    <w:rsid w:val="00752A85"/>
    <w:rsid w:val="00754C20"/>
    <w:rsid w:val="0077370B"/>
    <w:rsid w:val="007A140C"/>
    <w:rsid w:val="007A2048"/>
    <w:rsid w:val="007A39F9"/>
    <w:rsid w:val="007A57F2"/>
    <w:rsid w:val="007B1333"/>
    <w:rsid w:val="007B5816"/>
    <w:rsid w:val="007C6682"/>
    <w:rsid w:val="007C67FD"/>
    <w:rsid w:val="007D1CF1"/>
    <w:rsid w:val="007D3F14"/>
    <w:rsid w:val="007D73FF"/>
    <w:rsid w:val="007E3A20"/>
    <w:rsid w:val="007F4AEB"/>
    <w:rsid w:val="007F75B2"/>
    <w:rsid w:val="00803993"/>
    <w:rsid w:val="008043C4"/>
    <w:rsid w:val="008067AB"/>
    <w:rsid w:val="00817131"/>
    <w:rsid w:val="00831B1B"/>
    <w:rsid w:val="00855FB3"/>
    <w:rsid w:val="00861D0E"/>
    <w:rsid w:val="008662BB"/>
    <w:rsid w:val="00867569"/>
    <w:rsid w:val="008A7170"/>
    <w:rsid w:val="008A750A"/>
    <w:rsid w:val="008B09C9"/>
    <w:rsid w:val="008B3970"/>
    <w:rsid w:val="008C384C"/>
    <w:rsid w:val="008D0F11"/>
    <w:rsid w:val="008D2FA1"/>
    <w:rsid w:val="008D3263"/>
    <w:rsid w:val="008D5833"/>
    <w:rsid w:val="008E2E7A"/>
    <w:rsid w:val="008E3875"/>
    <w:rsid w:val="008E4FE3"/>
    <w:rsid w:val="008F73B4"/>
    <w:rsid w:val="0090522C"/>
    <w:rsid w:val="0091142B"/>
    <w:rsid w:val="009125F8"/>
    <w:rsid w:val="00921A01"/>
    <w:rsid w:val="00930AD3"/>
    <w:rsid w:val="0093151C"/>
    <w:rsid w:val="00956BB1"/>
    <w:rsid w:val="00957A68"/>
    <w:rsid w:val="00970B48"/>
    <w:rsid w:val="00970D45"/>
    <w:rsid w:val="00974100"/>
    <w:rsid w:val="0098089B"/>
    <w:rsid w:val="00986DD7"/>
    <w:rsid w:val="00991D32"/>
    <w:rsid w:val="00991DE9"/>
    <w:rsid w:val="009A7B43"/>
    <w:rsid w:val="009B55B1"/>
    <w:rsid w:val="009B62A7"/>
    <w:rsid w:val="009C39F0"/>
    <w:rsid w:val="009D4AE9"/>
    <w:rsid w:val="009E41A2"/>
    <w:rsid w:val="009E6A98"/>
    <w:rsid w:val="009F5A37"/>
    <w:rsid w:val="009F6A50"/>
    <w:rsid w:val="00A0762A"/>
    <w:rsid w:val="00A1095E"/>
    <w:rsid w:val="00A13255"/>
    <w:rsid w:val="00A17345"/>
    <w:rsid w:val="00A245C9"/>
    <w:rsid w:val="00A367F8"/>
    <w:rsid w:val="00A400C9"/>
    <w:rsid w:val="00A41B20"/>
    <w:rsid w:val="00A4343D"/>
    <w:rsid w:val="00A44EA4"/>
    <w:rsid w:val="00A502F1"/>
    <w:rsid w:val="00A50440"/>
    <w:rsid w:val="00A52819"/>
    <w:rsid w:val="00A70A83"/>
    <w:rsid w:val="00A747F5"/>
    <w:rsid w:val="00A81EB3"/>
    <w:rsid w:val="00A955BC"/>
    <w:rsid w:val="00AA437E"/>
    <w:rsid w:val="00AA6C36"/>
    <w:rsid w:val="00AB3410"/>
    <w:rsid w:val="00AB4A84"/>
    <w:rsid w:val="00AC6DDD"/>
    <w:rsid w:val="00AC7480"/>
    <w:rsid w:val="00AD112E"/>
    <w:rsid w:val="00AD7A1B"/>
    <w:rsid w:val="00B00C1D"/>
    <w:rsid w:val="00B02929"/>
    <w:rsid w:val="00B16B6C"/>
    <w:rsid w:val="00B26043"/>
    <w:rsid w:val="00B3426E"/>
    <w:rsid w:val="00B4101C"/>
    <w:rsid w:val="00B4468A"/>
    <w:rsid w:val="00B46E3D"/>
    <w:rsid w:val="00B52EA1"/>
    <w:rsid w:val="00B55375"/>
    <w:rsid w:val="00B632CC"/>
    <w:rsid w:val="00B65F3D"/>
    <w:rsid w:val="00BA12F1"/>
    <w:rsid w:val="00BA22EA"/>
    <w:rsid w:val="00BA439F"/>
    <w:rsid w:val="00BA6370"/>
    <w:rsid w:val="00BA77F5"/>
    <w:rsid w:val="00BC65AC"/>
    <w:rsid w:val="00BC66D6"/>
    <w:rsid w:val="00BD2091"/>
    <w:rsid w:val="00BD20C0"/>
    <w:rsid w:val="00BD2740"/>
    <w:rsid w:val="00BD7667"/>
    <w:rsid w:val="00BD7854"/>
    <w:rsid w:val="00BF1B72"/>
    <w:rsid w:val="00C210C8"/>
    <w:rsid w:val="00C23623"/>
    <w:rsid w:val="00C24438"/>
    <w:rsid w:val="00C261A7"/>
    <w:rsid w:val="00C269D4"/>
    <w:rsid w:val="00C35900"/>
    <w:rsid w:val="00C37ADB"/>
    <w:rsid w:val="00C4160D"/>
    <w:rsid w:val="00C42D03"/>
    <w:rsid w:val="00C523B6"/>
    <w:rsid w:val="00C617AD"/>
    <w:rsid w:val="00C65A2A"/>
    <w:rsid w:val="00C65ECE"/>
    <w:rsid w:val="00C74786"/>
    <w:rsid w:val="00C80303"/>
    <w:rsid w:val="00C82657"/>
    <w:rsid w:val="00C8406E"/>
    <w:rsid w:val="00C930FA"/>
    <w:rsid w:val="00C93B98"/>
    <w:rsid w:val="00C97F20"/>
    <w:rsid w:val="00CA0458"/>
    <w:rsid w:val="00CA14E1"/>
    <w:rsid w:val="00CB2709"/>
    <w:rsid w:val="00CB6F89"/>
    <w:rsid w:val="00CC0AE9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2076A"/>
    <w:rsid w:val="00D209A7"/>
    <w:rsid w:val="00D215E5"/>
    <w:rsid w:val="00D27D69"/>
    <w:rsid w:val="00D33243"/>
    <w:rsid w:val="00D33658"/>
    <w:rsid w:val="00D3597A"/>
    <w:rsid w:val="00D35E66"/>
    <w:rsid w:val="00D41014"/>
    <w:rsid w:val="00D448C2"/>
    <w:rsid w:val="00D45755"/>
    <w:rsid w:val="00D666C3"/>
    <w:rsid w:val="00D67AAE"/>
    <w:rsid w:val="00D9189F"/>
    <w:rsid w:val="00D92833"/>
    <w:rsid w:val="00D93EE1"/>
    <w:rsid w:val="00D94D96"/>
    <w:rsid w:val="00DB1226"/>
    <w:rsid w:val="00DB6FF7"/>
    <w:rsid w:val="00DE12C7"/>
    <w:rsid w:val="00DE628F"/>
    <w:rsid w:val="00DF23AD"/>
    <w:rsid w:val="00DF47FE"/>
    <w:rsid w:val="00E0156A"/>
    <w:rsid w:val="00E25FE3"/>
    <w:rsid w:val="00E26704"/>
    <w:rsid w:val="00E31980"/>
    <w:rsid w:val="00E350D6"/>
    <w:rsid w:val="00E462FA"/>
    <w:rsid w:val="00E6418B"/>
    <w:rsid w:val="00E6423C"/>
    <w:rsid w:val="00E6440F"/>
    <w:rsid w:val="00E67709"/>
    <w:rsid w:val="00E74976"/>
    <w:rsid w:val="00E80876"/>
    <w:rsid w:val="00E86E93"/>
    <w:rsid w:val="00E93830"/>
    <w:rsid w:val="00E93E0E"/>
    <w:rsid w:val="00E95AD1"/>
    <w:rsid w:val="00E95E30"/>
    <w:rsid w:val="00E9607A"/>
    <w:rsid w:val="00EA5226"/>
    <w:rsid w:val="00EB1ED3"/>
    <w:rsid w:val="00EB3B7D"/>
    <w:rsid w:val="00ED7BF1"/>
    <w:rsid w:val="00EE3DFC"/>
    <w:rsid w:val="00EE5946"/>
    <w:rsid w:val="00EE7A14"/>
    <w:rsid w:val="00EF3498"/>
    <w:rsid w:val="00EF662F"/>
    <w:rsid w:val="00EF7FA2"/>
    <w:rsid w:val="00F03F86"/>
    <w:rsid w:val="00F07408"/>
    <w:rsid w:val="00F320A9"/>
    <w:rsid w:val="00F40289"/>
    <w:rsid w:val="00F549B8"/>
    <w:rsid w:val="00F6594C"/>
    <w:rsid w:val="00F737AB"/>
    <w:rsid w:val="00F75F2A"/>
    <w:rsid w:val="00F92E16"/>
    <w:rsid w:val="00F969E7"/>
    <w:rsid w:val="00FA6612"/>
    <w:rsid w:val="00FA74E6"/>
    <w:rsid w:val="00FA7842"/>
    <w:rsid w:val="00FB1D50"/>
    <w:rsid w:val="00FB687C"/>
    <w:rsid w:val="00FD14D9"/>
    <w:rsid w:val="00FD14E3"/>
    <w:rsid w:val="00FD3676"/>
    <w:rsid w:val="00FE71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kave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meny-ve-statistice-zahranicniho-obcho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vzonu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konvicka@czso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FCAF5A5D7742648F9762251F4CAD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D3E89-DD0E-4158-BFD8-F7CC67601D08}"/>
      </w:docPartPr>
      <w:docPartBody>
        <w:p w:rsidR="00790C3F" w:rsidRDefault="009D5299" w:rsidP="009D5299">
          <w:pPr>
            <w:pStyle w:val="F9FCAF5A5D7742648F9762251F4CADA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B4AA9"/>
    <w:rsid w:val="00136521"/>
    <w:rsid w:val="0015453C"/>
    <w:rsid w:val="001555ED"/>
    <w:rsid w:val="001A0403"/>
    <w:rsid w:val="00220D51"/>
    <w:rsid w:val="00222144"/>
    <w:rsid w:val="00275D00"/>
    <w:rsid w:val="00294791"/>
    <w:rsid w:val="002C47B5"/>
    <w:rsid w:val="0032754F"/>
    <w:rsid w:val="00337AE4"/>
    <w:rsid w:val="003C6279"/>
    <w:rsid w:val="00430371"/>
    <w:rsid w:val="004E01DB"/>
    <w:rsid w:val="004F77C3"/>
    <w:rsid w:val="005E4999"/>
    <w:rsid w:val="006072E3"/>
    <w:rsid w:val="00686314"/>
    <w:rsid w:val="006B6FE3"/>
    <w:rsid w:val="006C448A"/>
    <w:rsid w:val="00713A2C"/>
    <w:rsid w:val="00785BBB"/>
    <w:rsid w:val="00790C3F"/>
    <w:rsid w:val="00822986"/>
    <w:rsid w:val="008F328C"/>
    <w:rsid w:val="009A341A"/>
    <w:rsid w:val="009B3260"/>
    <w:rsid w:val="009D5299"/>
    <w:rsid w:val="009F08F5"/>
    <w:rsid w:val="00A47CB0"/>
    <w:rsid w:val="00A7406A"/>
    <w:rsid w:val="00A97A26"/>
    <w:rsid w:val="00B331AE"/>
    <w:rsid w:val="00BE4CB7"/>
    <w:rsid w:val="00C62EF5"/>
    <w:rsid w:val="00C873B5"/>
    <w:rsid w:val="00CD71F9"/>
    <w:rsid w:val="00CE3B6C"/>
    <w:rsid w:val="00CF2559"/>
    <w:rsid w:val="00D40E25"/>
    <w:rsid w:val="00D45AD2"/>
    <w:rsid w:val="00D65C36"/>
    <w:rsid w:val="00D745C1"/>
    <w:rsid w:val="00DB7E37"/>
    <w:rsid w:val="00DE6806"/>
    <w:rsid w:val="00ED1229"/>
    <w:rsid w:val="00F3758E"/>
    <w:rsid w:val="00F37E8E"/>
    <w:rsid w:val="00F458F5"/>
    <w:rsid w:val="00F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5299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7423-91E5-4514-B2A5-228B1436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8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Konvička Stanislav</cp:lastModifiedBy>
  <cp:revision>4</cp:revision>
  <cp:lastPrinted>2022-08-30T06:10:00Z</cp:lastPrinted>
  <dcterms:created xsi:type="dcterms:W3CDTF">2022-09-05T08:15:00Z</dcterms:created>
  <dcterms:modified xsi:type="dcterms:W3CDTF">2022-09-05T09:53:00Z</dcterms:modified>
</cp:coreProperties>
</file>