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um"/>
        <w:tag w:val="Datum"/>
        <w:id w:val="-1115445196"/>
        <w:placeholder>
          <w:docPart w:val="9EC2A31CE5E84ADFA0EFED9C9F953CC1"/>
        </w:placeholder>
        <w:date w:fullDate="2021-06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BBBB406" w14:textId="463A21CD" w:rsidR="00867569" w:rsidRDefault="00117D78" w:rsidP="000E7DA4">
          <w:pPr>
            <w:pStyle w:val="Datum"/>
          </w:pPr>
          <w:r>
            <w:t>07. 06. 2021</w:t>
          </w:r>
        </w:p>
      </w:sdtContent>
    </w:sdt>
    <w:p w14:paraId="2AF61662" w14:textId="64D8F3A5" w:rsidR="008B3970" w:rsidRDefault="0000487C" w:rsidP="000E7DA4">
      <w:pPr>
        <w:pStyle w:val="Nzev"/>
      </w:pPr>
      <w:sdt>
        <w:sdtPr>
          <w:alias w:val="Titulek-RI"/>
          <w:tag w:val="Titulek-RI"/>
          <w:id w:val="-1969430852"/>
          <w:placeholder>
            <w:docPart w:val="9BE3D0AE3ED64CC09702C3CB39B30E10"/>
          </w:placeholder>
        </w:sdtPr>
        <w:sdtEndPr/>
        <w:sdtContent>
          <w:r w:rsidR="00B90B2B" w:rsidRPr="00B90B2B">
            <w:rPr>
              <w:rFonts w:eastAsia="Arial" w:cs="Arial"/>
            </w:rPr>
            <w:t>Dubnové výsledky ov</w:t>
          </w:r>
          <w:r w:rsidR="00B90B2B">
            <w:rPr>
              <w:rFonts w:eastAsia="Arial" w:cs="Arial"/>
            </w:rPr>
            <w:t>livnila omezení z minulého roku</w:t>
          </w:r>
        </w:sdtContent>
      </w:sdt>
    </w:p>
    <w:p w14:paraId="3DC57D07" w14:textId="2ECC7D4C" w:rsidR="000E7DA4" w:rsidRDefault="0000487C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04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58679B">
            <w:rPr>
              <w:rStyle w:val="Podtitulek0"/>
            </w:rPr>
            <w:t>duben</w:t>
          </w:r>
          <w:r w:rsidR="000E7DA4">
            <w:rPr>
              <w:rStyle w:val="Podtitulek0"/>
            </w:rPr>
            <w:t xml:space="preserve"> 2021</w:t>
          </w:r>
        </w:sdtContent>
      </w:sdt>
    </w:p>
    <w:p w14:paraId="5C5A3DB3" w14:textId="3A40EBCE" w:rsidR="00867569" w:rsidRPr="00FB0CEA" w:rsidRDefault="0000487C" w:rsidP="004E55ED">
      <w:pPr>
        <w:pStyle w:val="Perex0"/>
      </w:pPr>
      <w:sdt>
        <w:sdtPr>
          <w:alias w:val="Perex"/>
          <w:tag w:val="Perex"/>
          <w:id w:val="-1793434737"/>
          <w:placeholder>
            <w:docPart w:val="251F8ECF7C4344CEB564C97FCAFBCCC9"/>
          </w:placeholder>
          <w:text/>
        </w:sdtPr>
        <w:sdtEndPr/>
        <w:sdtContent>
          <w:r w:rsidR="0058679B" w:rsidRPr="00FB0CEA">
            <w:t>Podle předběžných údajů skončila v</w:t>
          </w:r>
          <w:r w:rsidR="00E778CB" w:rsidRPr="00FB0CEA">
            <w:t xml:space="preserve"> </w:t>
          </w:r>
          <w:r w:rsidR="009A3392" w:rsidRPr="00FB0CEA">
            <w:t>dubnu</w:t>
          </w:r>
          <w:r w:rsidR="0058679B" w:rsidRPr="00FB0CEA">
            <w:t xml:space="preserve"> bilance zahraničního obchodu se zbožím v běžných cenách přebytkem </w:t>
          </w:r>
          <w:r w:rsidR="00D34810" w:rsidRPr="00FB0CEA">
            <w:t>19,3</w:t>
          </w:r>
          <w:r w:rsidR="0058679B" w:rsidRPr="00FB0CEA">
            <w:t xml:space="preserve"> mld. Kč, </w:t>
          </w:r>
          <w:r w:rsidR="00D34810" w:rsidRPr="00FB0CEA">
            <w:t>což byl meziročně o</w:t>
          </w:r>
          <w:r w:rsidR="00E778CB" w:rsidRPr="00FB0CEA">
            <w:t> </w:t>
          </w:r>
          <w:r w:rsidR="00D34810" w:rsidRPr="00FB0CEA">
            <w:t>43,6</w:t>
          </w:r>
          <w:r w:rsidR="00E778CB" w:rsidRPr="00FB0CEA">
            <w:t> </w:t>
          </w:r>
          <w:r w:rsidR="00D34810" w:rsidRPr="00FB0CEA">
            <w:t>mld.</w:t>
          </w:r>
          <w:r w:rsidR="00E778CB" w:rsidRPr="00FB0CEA">
            <w:t> </w:t>
          </w:r>
          <w:r w:rsidR="00D34810" w:rsidRPr="00FB0CEA">
            <w:t>Kč lepší výsledek</w:t>
          </w:r>
          <w:r w:rsidR="0058679B" w:rsidRPr="00FB0CEA">
            <w:t>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2FC96763" w:rsidR="00F75F2A" w:rsidRPr="00FB0CEA" w:rsidRDefault="006621F8" w:rsidP="0082018D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 xml:space="preserve">2) 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 w:rsidR="001E58A0" w:rsidRPr="00FB0CEA">
            <w:t>meziroční růst přebytku obchodu s motorovými vozidly o</w:t>
          </w:r>
          <w:r w:rsidR="00E778CB" w:rsidRPr="00FB0CEA">
            <w:t> </w:t>
          </w:r>
          <w:r w:rsidR="00801C8A" w:rsidRPr="00FB0CEA">
            <w:t>44,4</w:t>
          </w:r>
          <w:r w:rsidR="00E778CB" w:rsidRPr="00FB0CEA">
            <w:t> </w:t>
          </w:r>
          <w:r w:rsidR="001E58A0" w:rsidRPr="00FB0CEA">
            <w:t>mld.</w:t>
          </w:r>
          <w:r w:rsidR="00E778CB" w:rsidRPr="00FB0CEA">
            <w:t> </w:t>
          </w:r>
          <w:r w:rsidR="001E58A0" w:rsidRPr="00FB0CEA">
            <w:t>Kč, a</w:t>
          </w:r>
          <w:r w:rsidR="00E778CB" w:rsidRPr="00FB0CEA">
            <w:t> </w:t>
          </w:r>
          <w:r w:rsidR="001E58A0" w:rsidRPr="00FB0CEA">
            <w:t>to hlavně díky přírůstku jejich vývozu o </w:t>
          </w:r>
          <w:r w:rsidR="00801C8A" w:rsidRPr="00FB0CEA">
            <w:t>79,8</w:t>
          </w:r>
          <w:r w:rsidR="00E778CB" w:rsidRPr="00FB0CEA">
            <w:t> </w:t>
          </w:r>
          <w:r w:rsidR="001E58A0" w:rsidRPr="00FB0CEA">
            <w:t>mld.</w:t>
          </w:r>
          <w:r w:rsidR="00E778CB" w:rsidRPr="00FB0CEA">
            <w:t> </w:t>
          </w:r>
          <w:r w:rsidR="001E58A0" w:rsidRPr="00FB0CEA">
            <w:t>Kč.</w:t>
          </w:r>
          <w:r w:rsidRPr="00FB0CEA">
            <w:t xml:space="preserve"> </w:t>
          </w:r>
          <w:r w:rsidR="00801C8A" w:rsidRPr="00FB0CEA">
            <w:t>Přechodem z pasiva do aktiva se zlepšila bilance obchodu s počítači, elektronickými a</w:t>
          </w:r>
          <w:r w:rsidR="00E778CB" w:rsidRPr="00FB0CEA">
            <w:t> </w:t>
          </w:r>
          <w:r w:rsidR="00801C8A" w:rsidRPr="00FB0CEA">
            <w:t>optickými přístroji</w:t>
          </w:r>
          <w:r w:rsidR="001E58A0" w:rsidRPr="00FB0CEA">
            <w:t xml:space="preserve"> </w:t>
          </w:r>
          <w:r w:rsidR="00886026" w:rsidRPr="00FB0CEA">
            <w:t>o</w:t>
          </w:r>
          <w:r w:rsidR="00E778CB" w:rsidRPr="00FB0CEA">
            <w:t> </w:t>
          </w:r>
          <w:r w:rsidR="00886026" w:rsidRPr="00FB0CEA">
            <w:t>4,8</w:t>
          </w:r>
          <w:r w:rsidR="00E778CB" w:rsidRPr="00FB0CEA">
            <w:t> </w:t>
          </w:r>
          <w:r w:rsidR="00886026" w:rsidRPr="00FB0CEA">
            <w:t>mld.</w:t>
          </w:r>
          <w:r w:rsidR="00E778CB" w:rsidRPr="00FB0CEA">
            <w:t> </w:t>
          </w:r>
          <w:r w:rsidR="00886026" w:rsidRPr="00FB0CEA">
            <w:t>Kč a</w:t>
          </w:r>
          <w:r w:rsidR="00E778CB" w:rsidRPr="00FB0CEA">
            <w:t> </w:t>
          </w:r>
          <w:r w:rsidR="00886026" w:rsidRPr="00FB0CEA">
            <w:t>s textiliemi o</w:t>
          </w:r>
          <w:r w:rsidR="00E778CB" w:rsidRPr="00FB0CEA">
            <w:t> </w:t>
          </w:r>
          <w:r w:rsidR="00886026" w:rsidRPr="00FB0CEA">
            <w:t>3,0</w:t>
          </w:r>
          <w:r w:rsidR="00E778CB" w:rsidRPr="00FB0CEA">
            <w:t> </w:t>
          </w:r>
          <w:r w:rsidR="00886026" w:rsidRPr="00FB0CEA">
            <w:t>mld.</w:t>
          </w:r>
          <w:r w:rsidR="00E778CB" w:rsidRPr="00FB0CEA">
            <w:t> </w:t>
          </w:r>
          <w:r w:rsidR="00886026" w:rsidRPr="00FB0CEA">
            <w:t>Kč.</w:t>
          </w:r>
        </w:p>
      </w:sdtContent>
    </w:sdt>
    <w:p w14:paraId="008C9CA0" w14:textId="77777777" w:rsidR="0082018D" w:rsidRPr="00FB0CEA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p w14:paraId="2D6168AA" w14:textId="51E30AC4" w:rsidR="0082018D" w:rsidRPr="00FB0CEA" w:rsidRDefault="006621F8" w:rsidP="0082018D">
          <w:pPr>
            <w:outlineLvl w:val="0"/>
          </w:pPr>
          <w:r w:rsidRPr="00FB0CEA">
            <w:rPr>
              <w:b/>
            </w:rPr>
            <w:t>Nepříznivý vliv</w:t>
          </w:r>
          <w:r w:rsidRPr="00FB0CEA">
            <w:t xml:space="preserve"> na celkové saldo měl </w:t>
          </w:r>
          <w:r w:rsidR="00B67538" w:rsidRPr="00FB0CEA">
            <w:t>zejména</w:t>
          </w:r>
          <w:r w:rsidRPr="00FB0CEA">
            <w:t xml:space="preserve"> </w:t>
          </w:r>
          <w:r w:rsidR="00367796" w:rsidRPr="00FB0CEA">
            <w:t>větší deficit</w:t>
          </w:r>
          <w:r w:rsidRPr="00FB0CEA">
            <w:t xml:space="preserve"> bilance</w:t>
          </w:r>
          <w:r w:rsidR="00367796" w:rsidRPr="00FB0CEA">
            <w:t xml:space="preserve"> </w:t>
          </w:r>
          <w:r w:rsidR="00E778CB" w:rsidRPr="00FB0CEA">
            <w:t>se základními kovy o 5,6 mld. Kč, ropou a zemním plynem o 4,8 mld. Kč (vlivem vyšších cen na světových trzích a růstu dovezeného množství) a chemickými látkami a přípravky o 4,2 mld. Kč.</w:t>
          </w:r>
        </w:p>
      </w:sdtContent>
    </w:sdt>
    <w:p w14:paraId="0CF900A1" w14:textId="77777777" w:rsidR="0041779C" w:rsidRPr="00FB0CEA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0A113034" w:rsidR="00D7649C" w:rsidRPr="00FB0CEA" w:rsidRDefault="00D7649C" w:rsidP="00D7649C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vzrostl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D34810" w:rsidRPr="00FB0CEA">
            <w:rPr>
              <w:rFonts w:cs="Arial"/>
              <w:szCs w:val="18"/>
            </w:rPr>
            <w:t>78,3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D34810" w:rsidRPr="00FB0CEA">
            <w:rPr>
              <w:rFonts w:cs="Arial"/>
              <w:szCs w:val="18"/>
            </w:rPr>
            <w:t>348,2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 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="00D34810" w:rsidRPr="00FB0CEA">
            <w:rPr>
              <w:rFonts w:cs="Arial"/>
              <w:szCs w:val="18"/>
            </w:rPr>
            <w:t>49,8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D34810" w:rsidRPr="00FB0CEA">
            <w:rPr>
              <w:rFonts w:cs="Arial"/>
              <w:szCs w:val="18"/>
            </w:rPr>
            <w:t>328,8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Kč.</w:t>
          </w:r>
          <w:r w:rsidR="00AF78C6" w:rsidRPr="00FB0CEA">
            <w:t xml:space="preserve"> </w:t>
          </w:r>
          <w:r w:rsidR="00AF78C6" w:rsidRPr="00FB0CEA">
            <w:rPr>
              <w:rFonts w:cs="Arial"/>
              <w:szCs w:val="18"/>
            </w:rPr>
            <w:t xml:space="preserve">Výsledky </w:t>
          </w:r>
          <w:r w:rsidR="009A3628" w:rsidRPr="00FB0CEA">
            <w:rPr>
              <w:rFonts w:cs="Arial"/>
              <w:szCs w:val="18"/>
            </w:rPr>
            <w:t>byly</w:t>
          </w:r>
          <w:r w:rsidR="00AF78C6" w:rsidRPr="00FB0CEA">
            <w:rPr>
              <w:rFonts w:cs="Arial"/>
              <w:szCs w:val="18"/>
            </w:rPr>
            <w:t xml:space="preserve"> ovlivněny nízkou srovnávací základnou</w:t>
          </w:r>
          <w:r w:rsidR="00D34810" w:rsidRPr="00FB0CEA">
            <w:rPr>
              <w:rFonts w:cs="Arial"/>
              <w:szCs w:val="18"/>
            </w:rPr>
            <w:t xml:space="preserve"> dubna 2020,</w:t>
          </w:r>
          <w:r w:rsidR="00AF78C6" w:rsidRPr="00FB0CEA">
            <w:rPr>
              <w:rFonts w:cs="Arial"/>
              <w:szCs w:val="18"/>
            </w:rPr>
            <w:t xml:space="preserve"> </w:t>
          </w:r>
          <w:r w:rsidR="00D34810" w:rsidRPr="00FB0CEA">
            <w:rPr>
              <w:rFonts w:cs="Arial"/>
              <w:szCs w:val="18"/>
            </w:rPr>
            <w:t xml:space="preserve">kdy </w:t>
          </w:r>
          <w:r w:rsidR="00F21350" w:rsidRPr="00FB0CEA">
            <w:rPr>
              <w:rFonts w:cs="Arial"/>
              <w:szCs w:val="18"/>
            </w:rPr>
            <w:t>byla v platnosti</w:t>
          </w:r>
          <w:r w:rsidR="00AF78C6" w:rsidRPr="00FB0CEA">
            <w:rPr>
              <w:rFonts w:cs="Arial"/>
              <w:szCs w:val="18"/>
            </w:rPr>
            <w:t xml:space="preserve"> restriktivní opatření proti koronaviru.</w:t>
          </w:r>
          <w:r w:rsidRPr="00FB0CEA">
            <w:rPr>
              <w:rFonts w:cs="Arial"/>
              <w:szCs w:val="18"/>
            </w:rPr>
            <w:t xml:space="preserve"> </w:t>
          </w:r>
          <w:r w:rsidR="00F21350" w:rsidRPr="00FB0CEA">
            <w:rPr>
              <w:rFonts w:cs="Arial"/>
              <w:szCs w:val="18"/>
            </w:rPr>
            <w:t xml:space="preserve">Duben </w:t>
          </w:r>
          <w:r w:rsidRPr="00FB0CEA">
            <w:rPr>
              <w:rFonts w:cs="Arial"/>
              <w:szCs w:val="18"/>
            </w:rPr>
            <w:t xml:space="preserve">2021 měl </w:t>
          </w:r>
          <w:r w:rsidR="00F21350" w:rsidRPr="00FB0CEA">
            <w:rPr>
              <w:rFonts w:cs="Arial"/>
              <w:szCs w:val="18"/>
            </w:rPr>
            <w:t>stejný počet pracovních dní jako duben</w:t>
          </w:r>
          <w:r w:rsidRPr="00FB0CEA">
            <w:rPr>
              <w:rFonts w:cs="Arial"/>
              <w:szCs w:val="18"/>
            </w:rPr>
            <w:t xml:space="preserve"> </w:t>
          </w:r>
          <w:r w:rsidR="009A3628" w:rsidRPr="00FB0CEA">
            <w:rPr>
              <w:rFonts w:cs="Arial"/>
              <w:szCs w:val="18"/>
            </w:rPr>
            <w:t>2020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71A68083" w14:textId="77777777" w:rsidR="00ED40C7" w:rsidRPr="00FB0CEA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301B0D7D" w:rsidR="00191F01" w:rsidRPr="00FB0CEA" w:rsidRDefault="00191F01" w:rsidP="00191F01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F21350" w:rsidRPr="00FB0CEA">
            <w:rPr>
              <w:rFonts w:cs="Arial"/>
              <w:b/>
              <w:szCs w:val="18"/>
            </w:rPr>
            <w:t>dubnu</w:t>
          </w:r>
          <w:r w:rsidRPr="00FB0CEA">
            <w:rPr>
              <w:rFonts w:cs="Arial"/>
              <w:b/>
              <w:szCs w:val="18"/>
            </w:rPr>
            <w:t xml:space="preserve"> 2021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1506D4" w:rsidRPr="00FB0CEA">
            <w:rPr>
              <w:rFonts w:cs="Arial"/>
              <w:szCs w:val="18"/>
            </w:rPr>
            <w:t>83</w:t>
          </w:r>
          <w:r w:rsidR="00C12B6C" w:rsidRPr="00FB0CEA">
            <w:rPr>
              <w:rFonts w:cs="Arial"/>
              <w:szCs w:val="18"/>
            </w:rPr>
            <w:t>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Kč, což představovalo meziroční růst o</w:t>
          </w:r>
          <w:r w:rsidR="000E0D89" w:rsidRPr="00FB0CEA">
            <w:rPr>
              <w:rFonts w:cs="Arial"/>
              <w:szCs w:val="18"/>
            </w:rPr>
            <w:t> </w:t>
          </w:r>
          <w:r w:rsidR="001506D4" w:rsidRPr="00FB0CEA">
            <w:rPr>
              <w:rFonts w:cs="Arial"/>
              <w:szCs w:val="18"/>
            </w:rPr>
            <w:t>70,2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 Kč. Od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začátku roku stoupl meziročně vývoz o </w:t>
          </w:r>
          <w:r w:rsidR="001506D4" w:rsidRPr="00FB0CEA">
            <w:rPr>
              <w:rFonts w:cs="Arial"/>
              <w:szCs w:val="18"/>
            </w:rPr>
            <w:t>22,9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 xml:space="preserve">% </w:t>
          </w:r>
          <w:r w:rsidR="00961BE3" w:rsidRPr="00FB0CEA">
            <w:rPr>
              <w:rFonts w:cs="Arial"/>
              <w:szCs w:val="18"/>
            </w:rPr>
            <w:t>a</w:t>
          </w:r>
          <w:r w:rsidR="00D704CC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 o</w:t>
          </w:r>
          <w:r w:rsidR="000E0D89" w:rsidRPr="00FB0CEA">
            <w:rPr>
              <w:rFonts w:cs="Arial"/>
              <w:szCs w:val="18"/>
            </w:rPr>
            <w:t> </w:t>
          </w:r>
          <w:r w:rsidR="001506D4" w:rsidRPr="00FB0CEA">
            <w:rPr>
              <w:rFonts w:cs="Arial"/>
              <w:szCs w:val="18"/>
            </w:rPr>
            <w:t>16,6 </w:t>
          </w:r>
          <w:r w:rsidRPr="00FB0CEA"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Pr="00FB0CEA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3FFEF85A" w:rsidR="00D7649C" w:rsidRPr="00FB0CEA" w:rsidRDefault="00D7649C" w:rsidP="00D7649C">
          <w:pPr>
            <w:outlineLvl w:val="0"/>
          </w:pPr>
          <w:r w:rsidRPr="00FB0CEA">
            <w:rPr>
              <w:rFonts w:cs="Arial"/>
              <w:b/>
              <w:szCs w:val="18"/>
            </w:rPr>
            <w:t>Meziměsíčně</w:t>
          </w:r>
          <w:r w:rsidRPr="00FB0CEA">
            <w:rPr>
              <w:rFonts w:cs="Arial"/>
              <w:szCs w:val="18"/>
            </w:rPr>
            <w:t xml:space="preserve"> se po sezónním očištění </w:t>
          </w:r>
          <w:r w:rsidR="004F202F" w:rsidRPr="00FB0CEA">
            <w:rPr>
              <w:rFonts w:cs="Arial"/>
              <w:szCs w:val="18"/>
            </w:rPr>
            <w:t>zvýšil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390B06" w:rsidRPr="00FB0CEA">
            <w:rPr>
              <w:rFonts w:cs="Arial"/>
              <w:szCs w:val="18"/>
            </w:rPr>
            <w:t>8,1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 w:rsidR="004F202F" w:rsidRPr="00FB0CEA">
            <w:rPr>
              <w:rFonts w:cs="Arial"/>
              <w:szCs w:val="18"/>
            </w:rPr>
            <w:t xml:space="preserve"> a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390B06" w:rsidRPr="00FB0CEA">
            <w:rPr>
              <w:rFonts w:cs="Arial"/>
              <w:szCs w:val="18"/>
            </w:rPr>
            <w:t>5,3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 Trend vývoje ukazuje na </w:t>
          </w:r>
          <w:r w:rsidR="004F202F" w:rsidRPr="00FB0CEA">
            <w:rPr>
              <w:rFonts w:cs="Arial"/>
              <w:szCs w:val="18"/>
            </w:rPr>
            <w:t>růst</w:t>
          </w:r>
          <w:r w:rsidRPr="00FB0CEA">
            <w:rPr>
              <w:rFonts w:cs="Arial"/>
              <w:szCs w:val="18"/>
            </w:rPr>
            <w:t xml:space="preserve"> vývozu (o </w:t>
          </w:r>
          <w:r w:rsidR="00390B06" w:rsidRPr="00FB0CEA">
            <w:rPr>
              <w:rFonts w:cs="Arial"/>
              <w:szCs w:val="18"/>
            </w:rPr>
            <w:t>5,3</w:t>
          </w:r>
          <w:r w:rsidRPr="00FB0CEA">
            <w:rPr>
              <w:rFonts w:cs="Arial"/>
              <w:szCs w:val="18"/>
            </w:rPr>
            <w:t> %) a dovozu (o </w:t>
          </w:r>
          <w:r w:rsidR="00390B06" w:rsidRPr="00FB0CEA">
            <w:rPr>
              <w:rFonts w:cs="Arial"/>
              <w:szCs w:val="18"/>
            </w:rPr>
            <w:t>4</w:t>
          </w:r>
          <w:r w:rsidR="004F202F" w:rsidRPr="00FB0CEA">
            <w:rPr>
              <w:rFonts w:cs="Arial"/>
              <w:szCs w:val="18"/>
            </w:rPr>
            <w:t>,8</w:t>
          </w:r>
          <w:r w:rsidRPr="00FB0CEA">
            <w:rPr>
              <w:rFonts w:cs="Arial"/>
              <w:szCs w:val="18"/>
            </w:rPr>
            <w:t> %)</w:t>
          </w:r>
          <w:r w:rsidRPr="00FB0CEA">
            <w:t>.</w:t>
          </w:r>
        </w:p>
      </w:sdtContent>
    </w:sdt>
    <w:p w14:paraId="0B65ECC2" w14:textId="77777777" w:rsidR="00D7649C" w:rsidRPr="00FB0CEA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29F3545E" w:rsidR="00652C6A" w:rsidRPr="00FB0CEA" w:rsidRDefault="006F62BF" w:rsidP="006F62BF">
          <w:pPr>
            <w:spacing w:line="240" w:lineRule="auto"/>
          </w:pPr>
          <w:r w:rsidRPr="00FB0CEA">
            <w:t xml:space="preserve">Bilance zahraničního obchodu se státy </w:t>
          </w:r>
          <w:r w:rsidRPr="00FB0CEA">
            <w:rPr>
              <w:b/>
            </w:rPr>
            <w:t>EU27</w:t>
          </w:r>
          <w:r w:rsidRPr="00FB0CEA">
            <w:rPr>
              <w:vertAlign w:val="superscript"/>
            </w:rPr>
            <w:t>3)</w:t>
          </w:r>
          <w:r w:rsidRPr="00FB0CEA">
            <w:t xml:space="preserve"> skončila v </w:t>
          </w:r>
          <w:r w:rsidR="00F21350" w:rsidRPr="00FB0CEA">
            <w:t>dubnu</w:t>
          </w:r>
          <w:r w:rsidRPr="00FB0CEA">
            <w:t xml:space="preserve"> přebytkem </w:t>
          </w:r>
          <w:r w:rsidR="003A1DEF" w:rsidRPr="00FB0CEA">
            <w:t>68,8</w:t>
          </w:r>
          <w:r w:rsidR="00E021B7" w:rsidRPr="00FB0CEA">
            <w:t xml:space="preserve"> </w:t>
          </w:r>
          <w:r w:rsidRPr="00FB0CEA">
            <w:t>mld.</w:t>
          </w:r>
          <w:r w:rsidR="00E021B7" w:rsidRPr="00FB0CEA">
            <w:t xml:space="preserve"> </w:t>
          </w:r>
          <w:r w:rsidRPr="00FB0CEA">
            <w:t>Kč, který meziročně vzrostl o </w:t>
          </w:r>
          <w:r w:rsidR="003A1DEF" w:rsidRPr="00FB0CEA">
            <w:t>42,3</w:t>
          </w:r>
          <w:r w:rsidRPr="00FB0CEA">
            <w:t> mld. Kč. Největší přírůstek aktiva byl zaznamenán v obchodě s Německem o </w:t>
          </w:r>
          <w:r w:rsidR="003A1DEF" w:rsidRPr="00FB0CEA">
            <w:t>14,0</w:t>
          </w:r>
          <w:r w:rsidRPr="00FB0CEA">
            <w:t> mld. Kč</w:t>
          </w:r>
          <w:r w:rsidR="00DB7F6F" w:rsidRPr="00FB0CEA">
            <w:t>, Francií o</w:t>
          </w:r>
          <w:r w:rsidR="00D704CC" w:rsidRPr="00FB0CEA">
            <w:t> </w:t>
          </w:r>
          <w:r w:rsidR="003A1DEF" w:rsidRPr="00FB0CEA">
            <w:t>6,9</w:t>
          </w:r>
          <w:r w:rsidR="00D704CC" w:rsidRPr="00FB0CEA">
            <w:t> </w:t>
          </w:r>
          <w:r w:rsidR="00DB7F6F" w:rsidRPr="00FB0CEA">
            <w:t>mld.</w:t>
          </w:r>
          <w:r w:rsidR="00D704CC" w:rsidRPr="00FB0CEA">
            <w:t> </w:t>
          </w:r>
          <w:r w:rsidR="00DB7F6F" w:rsidRPr="00FB0CEA">
            <w:t>Kč</w:t>
          </w:r>
          <w:r w:rsidR="001A38F5" w:rsidRPr="00FB0CEA">
            <w:t xml:space="preserve"> a</w:t>
          </w:r>
          <w:r w:rsidR="000E0D89" w:rsidRPr="00FB0CEA">
            <w:t> </w:t>
          </w:r>
          <w:r w:rsidR="003A1DEF" w:rsidRPr="00FB0CEA">
            <w:t>Slovenskem</w:t>
          </w:r>
          <w:r w:rsidR="001A38F5" w:rsidRPr="00FB0CEA">
            <w:t xml:space="preserve"> o</w:t>
          </w:r>
          <w:r w:rsidR="000E0D89" w:rsidRPr="00FB0CEA">
            <w:t> </w:t>
          </w:r>
          <w:r w:rsidR="003A1DEF" w:rsidRPr="00FB0CEA">
            <w:t>5,2</w:t>
          </w:r>
          <w:r w:rsidR="000E0D89" w:rsidRPr="00FB0CEA">
            <w:t> </w:t>
          </w:r>
          <w:r w:rsidR="001A38F5" w:rsidRPr="00FB0CEA">
            <w:t>mld.</w:t>
          </w:r>
          <w:r w:rsidR="000E0D89" w:rsidRPr="00FB0CEA">
            <w:t> </w:t>
          </w:r>
          <w:r w:rsidR="001A38F5" w:rsidRPr="00FB0CEA">
            <w:t>Kč.</w:t>
          </w:r>
        </w:p>
      </w:sdtContent>
    </w:sdt>
    <w:p w14:paraId="7273E418" w14:textId="77777777" w:rsidR="00150638" w:rsidRPr="00FB0CEA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40CE8905" w:rsidR="00E424B4" w:rsidRDefault="006F62BF" w:rsidP="00E424B4">
          <w:pPr>
            <w:outlineLvl w:val="0"/>
          </w:pPr>
          <w:r w:rsidRPr="00FB0CEA">
            <w:t>V </w:t>
          </w:r>
          <w:r w:rsidR="00F21350" w:rsidRPr="00FB0CEA">
            <w:t>dubnu</w:t>
          </w:r>
          <w:r w:rsidRPr="00FB0CEA">
            <w:t xml:space="preserve"> tvořil podíl vývozu do států </w:t>
          </w:r>
          <w:r w:rsidRPr="00FB0CEA">
            <w:rPr>
              <w:b/>
            </w:rPr>
            <w:t>eurozóny</w:t>
          </w:r>
          <w:r w:rsidRPr="00FB0CEA">
            <w:t xml:space="preserve"> na</w:t>
          </w:r>
          <w:r w:rsidR="000E0D89" w:rsidRPr="00FB0CEA">
            <w:t> </w:t>
          </w:r>
          <w:r w:rsidRPr="00FB0CEA">
            <w:t xml:space="preserve">celkovém vývozu České republiky </w:t>
          </w:r>
          <w:r w:rsidR="00A24257" w:rsidRPr="00FB0CEA">
            <w:t>65,4</w:t>
          </w:r>
          <w:r w:rsidRPr="00FB0CEA">
            <w:t xml:space="preserve"> %, podíl dovozu ze států eurozóny do České republiky byl </w:t>
          </w:r>
          <w:r w:rsidR="00A24257" w:rsidRPr="00FB0CEA">
            <w:t>49,2</w:t>
          </w:r>
          <w:r w:rsidR="000E0D89" w:rsidRPr="00FB0CEA">
            <w:t> </w:t>
          </w:r>
          <w:r w:rsidRPr="00FB0CEA">
            <w:t xml:space="preserve">%. Meziročně </w:t>
          </w:r>
          <w:r w:rsidR="0042552F" w:rsidRPr="00FB0CEA">
            <w:t>vzrostl</w:t>
          </w:r>
          <w:r w:rsidRPr="00FB0CEA">
            <w:t xml:space="preserve"> vývoz do eurozóny o </w:t>
          </w:r>
          <w:r w:rsidR="00A24257" w:rsidRPr="00FB0CEA">
            <w:t>79,4</w:t>
          </w:r>
          <w:r w:rsidRPr="00FB0CEA">
            <w:t xml:space="preserve"> % </w:t>
          </w:r>
          <w:r w:rsidR="00ED0CE4" w:rsidRPr="00FB0CEA">
            <w:t>(</w:t>
          </w:r>
          <w:r w:rsidR="00A24257" w:rsidRPr="00FB0CEA">
            <w:t>100,8</w:t>
          </w:r>
          <w:r w:rsidRPr="00FB0CEA">
            <w:t> mld. Kč) na </w:t>
          </w:r>
          <w:r w:rsidR="00A24257" w:rsidRPr="00FB0CEA">
            <w:t>227,8</w:t>
          </w:r>
          <w:r w:rsidRPr="00FB0CEA">
            <w:t> mld. Kč, dovoz z eurozóny se </w:t>
          </w:r>
          <w:r w:rsidR="0042552F" w:rsidRPr="00FB0CEA">
            <w:t>zvýšil</w:t>
          </w:r>
          <w:r w:rsidRPr="00FB0CEA">
            <w:t xml:space="preserve"> o </w:t>
          </w:r>
          <w:r w:rsidR="00A24257" w:rsidRPr="00FB0CEA">
            <w:t>61,4</w:t>
          </w:r>
          <w:r w:rsidR="0042552F" w:rsidRPr="00FB0CEA">
            <w:t> % (</w:t>
          </w:r>
          <w:r w:rsidR="00A24257" w:rsidRPr="00FB0CEA">
            <w:t>61,6</w:t>
          </w:r>
          <w:r w:rsidRPr="00FB0CEA">
            <w:t xml:space="preserve"> mld. Kč) a dosáhl </w:t>
          </w:r>
          <w:r w:rsidR="00A24257" w:rsidRPr="00FB0CEA">
            <w:t>161,9</w:t>
          </w:r>
          <w:r w:rsidRPr="00FB0CEA">
            <w:t> mld. Kč. V </w:t>
          </w:r>
          <w:r w:rsidR="00F21350" w:rsidRPr="00FB0CEA">
            <w:t>dubnu</w:t>
          </w:r>
          <w:r w:rsidRPr="00FB0CEA">
            <w:t xml:space="preserve"> 2021 koruna meziročně </w:t>
          </w:r>
          <w:r w:rsidR="00AD6513" w:rsidRPr="00FB0CEA">
            <w:t>posílila</w:t>
          </w:r>
          <w:r w:rsidRPr="00FB0CEA">
            <w:t xml:space="preserve"> vůči euru v průměru o </w:t>
          </w:r>
          <w:r w:rsidR="00A34FAE" w:rsidRPr="00FB0CEA">
            <w:t>5,2</w:t>
          </w:r>
          <w:r w:rsidRPr="00FB0CEA">
            <w:t xml:space="preserve"> 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0276E6C2" w:rsidR="00ED40C7" w:rsidRDefault="0000487C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449E2">
            <w:rPr>
              <w:b/>
            </w:rPr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99161B">
            <w:t xml:space="preserve">zmenšil </w:t>
          </w:r>
          <w:r w:rsidR="006F62BF" w:rsidRPr="00A95EE2">
            <w:t>o</w:t>
          </w:r>
          <w:r w:rsidR="00E021B7">
            <w:t> </w:t>
          </w:r>
          <w:r w:rsidR="0099161B">
            <w:t>2,1</w:t>
          </w:r>
          <w:r w:rsidR="00E021B7">
            <w:t> </w:t>
          </w:r>
          <w:r w:rsidR="006F62BF" w:rsidRPr="00A95EE2">
            <w:t>mld.</w:t>
          </w:r>
          <w:r w:rsidR="00E021B7">
            <w:t> </w:t>
          </w:r>
          <w:r w:rsidR="006F62BF" w:rsidRPr="00A95EE2">
            <w:t xml:space="preserve">Kč </w:t>
          </w:r>
          <w:r w:rsidR="006F62BF">
            <w:t>na</w:t>
          </w:r>
          <w:r w:rsidR="00E021B7">
            <w:t> </w:t>
          </w:r>
          <w:r w:rsidR="0099161B">
            <w:t>47,5</w:t>
          </w:r>
          <w:r w:rsidR="001A38F5">
            <w:t xml:space="preserve"> mld. Kč. </w:t>
          </w:r>
          <w:r w:rsidR="0099161B">
            <w:t>Vzrostl zejména přebytek obc</w:t>
          </w:r>
          <w:r w:rsidR="00801C8A">
            <w:t>hodu se Spojeným královstvím o 4,7 </w:t>
          </w:r>
          <w:r w:rsidR="0099161B">
            <w:t>mld. Kč. D</w:t>
          </w:r>
          <w:r w:rsidR="001A38F5">
            <w:t xml:space="preserve">eficit </w:t>
          </w:r>
          <w:r w:rsidR="0099161B">
            <w:t xml:space="preserve">se </w:t>
          </w:r>
          <w:r w:rsidR="00801C8A">
            <w:t xml:space="preserve">naopak </w:t>
          </w:r>
          <w:r w:rsidR="0099161B">
            <w:t>zvětšil v obchodě s Japonskem o 2,8 mld. Kč a p</w:t>
          </w:r>
          <w:r w:rsidR="006F62BF">
            <w:t>řechodem z </w:t>
          </w:r>
          <w:r w:rsidR="000C5694">
            <w:t>aktiva</w:t>
          </w:r>
          <w:r w:rsidR="006F62BF">
            <w:t xml:space="preserve"> do </w:t>
          </w:r>
          <w:r w:rsidR="000C5694">
            <w:t>pasiva</w:t>
          </w:r>
          <w:r w:rsidR="006F62BF">
            <w:t xml:space="preserve"> se </w:t>
          </w:r>
          <w:r w:rsidR="000C5694">
            <w:t>zhoršila</w:t>
          </w:r>
          <w:r w:rsidR="006F62BF">
            <w:t xml:space="preserve"> bilance obchodu s</w:t>
          </w:r>
          <w:r w:rsidR="000C5694">
            <w:t> </w:t>
          </w:r>
          <w:r w:rsidR="0099161B">
            <w:t>Kazachstánem</w:t>
          </w:r>
          <w:r w:rsidR="006F62BF">
            <w:t xml:space="preserve"> o</w:t>
          </w:r>
          <w:r w:rsidR="000E0D89">
            <w:t> </w:t>
          </w:r>
          <w:r w:rsidR="006F62BF">
            <w:t>2,</w:t>
          </w:r>
          <w:r w:rsidR="0099161B">
            <w:t>0</w:t>
          </w:r>
          <w:r w:rsidR="000E0D89">
            <w:t> </w:t>
          </w:r>
          <w:r w:rsidR="006F62BF">
            <w:t>mld.</w:t>
          </w:r>
          <w:r w:rsidR="000E0D89">
            <w:t> </w:t>
          </w:r>
          <w:r w:rsidR="006F62BF">
            <w:t>Kč</w:t>
          </w:r>
          <w:r w:rsidR="001A38F5">
            <w:t>.</w:t>
          </w:r>
        </w:sdtContent>
      </w:sdt>
      <w:r w:rsidR="00ED40C7" w:rsidRPr="00ED40C7">
        <w:t xml:space="preserve"> </w:t>
      </w: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77777777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>daje za jednotlivé měsíce roku 202</w:t>
          </w:r>
          <w:r w:rsidR="00D1668F">
            <w:rPr>
              <w:rFonts w:eastAsia="Arial" w:cs="Arial"/>
              <w:b/>
              <w:bCs/>
              <w:i/>
              <w:iCs/>
            </w:rPr>
            <w:t>0</w:t>
          </w:r>
          <w:r w:rsidR="00A65586">
            <w:rPr>
              <w:rFonts w:eastAsia="Arial" w:cs="Arial"/>
              <w:b/>
              <w:bCs/>
              <w:i/>
              <w:iCs/>
            </w:rPr>
            <w:t xml:space="preserve"> a 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0C237334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77F261B4" w14:textId="277FE8BE" w:rsidR="00EC576F" w:rsidRDefault="00EC576F" w:rsidP="0058679B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6BE4B3EE" w14:textId="3EC9D5D8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1-07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07. 0</w:t>
              </w:r>
              <w:r w:rsidR="00E74072">
                <w:rPr>
                  <w:rFonts w:eastAsia="Arial"/>
                  <w:b w:val="0"/>
                  <w:i/>
                  <w:iCs/>
                  <w:szCs w:val="18"/>
                </w:rPr>
                <w:t>7</w:t>
              </w:r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. 2021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1637" w14:textId="77777777" w:rsidR="00D44539" w:rsidRDefault="00D44539" w:rsidP="00BA6370">
      <w:r>
        <w:separator/>
      </w:r>
    </w:p>
  </w:endnote>
  <w:endnote w:type="continuationSeparator" w:id="0">
    <w:p w14:paraId="62051EDC" w14:textId="77777777" w:rsidR="00D44539" w:rsidRDefault="00D445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4BB96668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0487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4BB96668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0487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AE54" w14:textId="77777777" w:rsidR="00D44539" w:rsidRDefault="00D44539" w:rsidP="00BA6370">
      <w:r>
        <w:separator/>
      </w:r>
    </w:p>
  </w:footnote>
  <w:footnote w:type="continuationSeparator" w:id="0">
    <w:p w14:paraId="73C04244" w14:textId="77777777" w:rsidR="00D44539" w:rsidRDefault="00D4453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0487C"/>
    <w:rsid w:val="00035C33"/>
    <w:rsid w:val="00041BCE"/>
    <w:rsid w:val="00043BF4"/>
    <w:rsid w:val="000822DA"/>
    <w:rsid w:val="000843A5"/>
    <w:rsid w:val="000910DA"/>
    <w:rsid w:val="00096D6C"/>
    <w:rsid w:val="000A2A16"/>
    <w:rsid w:val="000B6F63"/>
    <w:rsid w:val="000C5694"/>
    <w:rsid w:val="000D093F"/>
    <w:rsid w:val="000D29C5"/>
    <w:rsid w:val="000E0D89"/>
    <w:rsid w:val="000E43CC"/>
    <w:rsid w:val="000E6AB8"/>
    <w:rsid w:val="000E7DA4"/>
    <w:rsid w:val="0011631B"/>
    <w:rsid w:val="00117334"/>
    <w:rsid w:val="00117D78"/>
    <w:rsid w:val="001404AB"/>
    <w:rsid w:val="00150638"/>
    <w:rsid w:val="001506D4"/>
    <w:rsid w:val="00157026"/>
    <w:rsid w:val="00166778"/>
    <w:rsid w:val="0017231D"/>
    <w:rsid w:val="001810DC"/>
    <w:rsid w:val="00191F01"/>
    <w:rsid w:val="001A13B1"/>
    <w:rsid w:val="001A38F5"/>
    <w:rsid w:val="001B607F"/>
    <w:rsid w:val="001C41F4"/>
    <w:rsid w:val="001D369A"/>
    <w:rsid w:val="001D5836"/>
    <w:rsid w:val="001E58A0"/>
    <w:rsid w:val="001E6D02"/>
    <w:rsid w:val="001F08B3"/>
    <w:rsid w:val="001F2FE0"/>
    <w:rsid w:val="00200854"/>
    <w:rsid w:val="002070FB"/>
    <w:rsid w:val="00213729"/>
    <w:rsid w:val="00225A4F"/>
    <w:rsid w:val="00231805"/>
    <w:rsid w:val="0023785A"/>
    <w:rsid w:val="002406FA"/>
    <w:rsid w:val="0026107B"/>
    <w:rsid w:val="00281A6D"/>
    <w:rsid w:val="002935BA"/>
    <w:rsid w:val="002B2E47"/>
    <w:rsid w:val="002E3643"/>
    <w:rsid w:val="00306F85"/>
    <w:rsid w:val="003301A3"/>
    <w:rsid w:val="003330EC"/>
    <w:rsid w:val="00351097"/>
    <w:rsid w:val="0036463D"/>
    <w:rsid w:val="0036777B"/>
    <w:rsid w:val="00367796"/>
    <w:rsid w:val="0038282A"/>
    <w:rsid w:val="00390B06"/>
    <w:rsid w:val="003941F4"/>
    <w:rsid w:val="00397580"/>
    <w:rsid w:val="003A1DEF"/>
    <w:rsid w:val="003A45C8"/>
    <w:rsid w:val="003C2DCF"/>
    <w:rsid w:val="003C7FE7"/>
    <w:rsid w:val="003D0499"/>
    <w:rsid w:val="003D3576"/>
    <w:rsid w:val="003F526A"/>
    <w:rsid w:val="0040340A"/>
    <w:rsid w:val="0040451A"/>
    <w:rsid w:val="00405244"/>
    <w:rsid w:val="00410995"/>
    <w:rsid w:val="004154C7"/>
    <w:rsid w:val="0041779C"/>
    <w:rsid w:val="0042552F"/>
    <w:rsid w:val="00442F89"/>
    <w:rsid w:val="004436EE"/>
    <w:rsid w:val="0045547F"/>
    <w:rsid w:val="004649F3"/>
    <w:rsid w:val="00471DEF"/>
    <w:rsid w:val="0048191C"/>
    <w:rsid w:val="00482FD1"/>
    <w:rsid w:val="004920AD"/>
    <w:rsid w:val="004A23CD"/>
    <w:rsid w:val="004B4C6C"/>
    <w:rsid w:val="004D05B3"/>
    <w:rsid w:val="004D1144"/>
    <w:rsid w:val="004D6B53"/>
    <w:rsid w:val="004E479E"/>
    <w:rsid w:val="004E55ED"/>
    <w:rsid w:val="004F202F"/>
    <w:rsid w:val="004F686C"/>
    <w:rsid w:val="004F78E6"/>
    <w:rsid w:val="0050420E"/>
    <w:rsid w:val="00512D99"/>
    <w:rsid w:val="00515546"/>
    <w:rsid w:val="00531DBB"/>
    <w:rsid w:val="00540D32"/>
    <w:rsid w:val="00573994"/>
    <w:rsid w:val="0058679B"/>
    <w:rsid w:val="005869A2"/>
    <w:rsid w:val="005C415E"/>
    <w:rsid w:val="005D56C7"/>
    <w:rsid w:val="005F79FB"/>
    <w:rsid w:val="00604406"/>
    <w:rsid w:val="00605F4A"/>
    <w:rsid w:val="00607822"/>
    <w:rsid w:val="006103AA"/>
    <w:rsid w:val="00613BBF"/>
    <w:rsid w:val="00622B80"/>
    <w:rsid w:val="006366BF"/>
    <w:rsid w:val="0064139A"/>
    <w:rsid w:val="00652C6A"/>
    <w:rsid w:val="006621F8"/>
    <w:rsid w:val="006740CA"/>
    <w:rsid w:val="006931CF"/>
    <w:rsid w:val="006A5682"/>
    <w:rsid w:val="006B37E8"/>
    <w:rsid w:val="006D5A81"/>
    <w:rsid w:val="006E024F"/>
    <w:rsid w:val="006E4E81"/>
    <w:rsid w:val="006E539C"/>
    <w:rsid w:val="006F62BF"/>
    <w:rsid w:val="00707F7D"/>
    <w:rsid w:val="0071329A"/>
    <w:rsid w:val="00717EC5"/>
    <w:rsid w:val="00754C20"/>
    <w:rsid w:val="0075598F"/>
    <w:rsid w:val="00776E0C"/>
    <w:rsid w:val="007A2048"/>
    <w:rsid w:val="007A30A2"/>
    <w:rsid w:val="007A38AD"/>
    <w:rsid w:val="007A57F2"/>
    <w:rsid w:val="007B1333"/>
    <w:rsid w:val="007E2D38"/>
    <w:rsid w:val="007F4AEB"/>
    <w:rsid w:val="007F75B2"/>
    <w:rsid w:val="00801C8A"/>
    <w:rsid w:val="00803993"/>
    <w:rsid w:val="008043C4"/>
    <w:rsid w:val="008064DD"/>
    <w:rsid w:val="008120A9"/>
    <w:rsid w:val="0082018D"/>
    <w:rsid w:val="00822F73"/>
    <w:rsid w:val="00825310"/>
    <w:rsid w:val="00825DB9"/>
    <w:rsid w:val="00831B1B"/>
    <w:rsid w:val="0084103C"/>
    <w:rsid w:val="00855FB3"/>
    <w:rsid w:val="008570A3"/>
    <w:rsid w:val="00861D0E"/>
    <w:rsid w:val="00862537"/>
    <w:rsid w:val="00864476"/>
    <w:rsid w:val="008662BB"/>
    <w:rsid w:val="00867569"/>
    <w:rsid w:val="00867A11"/>
    <w:rsid w:val="0088563E"/>
    <w:rsid w:val="00886026"/>
    <w:rsid w:val="008A40DA"/>
    <w:rsid w:val="008A750A"/>
    <w:rsid w:val="008B3970"/>
    <w:rsid w:val="008C384C"/>
    <w:rsid w:val="008C6492"/>
    <w:rsid w:val="008C78B8"/>
    <w:rsid w:val="008D0F11"/>
    <w:rsid w:val="008D6EC9"/>
    <w:rsid w:val="008F73B4"/>
    <w:rsid w:val="00931294"/>
    <w:rsid w:val="00961BE3"/>
    <w:rsid w:val="00986DD7"/>
    <w:rsid w:val="0099161B"/>
    <w:rsid w:val="009A3392"/>
    <w:rsid w:val="009A3628"/>
    <w:rsid w:val="009B55B1"/>
    <w:rsid w:val="009B74B2"/>
    <w:rsid w:val="009D5124"/>
    <w:rsid w:val="009F16CC"/>
    <w:rsid w:val="00A04AC7"/>
    <w:rsid w:val="00A0762A"/>
    <w:rsid w:val="00A2027D"/>
    <w:rsid w:val="00A24257"/>
    <w:rsid w:val="00A34FAE"/>
    <w:rsid w:val="00A4343D"/>
    <w:rsid w:val="00A502F1"/>
    <w:rsid w:val="00A65586"/>
    <w:rsid w:val="00A70A83"/>
    <w:rsid w:val="00A81EB3"/>
    <w:rsid w:val="00AA326C"/>
    <w:rsid w:val="00AB3410"/>
    <w:rsid w:val="00AD6513"/>
    <w:rsid w:val="00AF78C6"/>
    <w:rsid w:val="00B00C1D"/>
    <w:rsid w:val="00B15847"/>
    <w:rsid w:val="00B2345F"/>
    <w:rsid w:val="00B55375"/>
    <w:rsid w:val="00B632CC"/>
    <w:rsid w:val="00B66CB9"/>
    <w:rsid w:val="00B67538"/>
    <w:rsid w:val="00B74D3B"/>
    <w:rsid w:val="00B90B2B"/>
    <w:rsid w:val="00BA12F1"/>
    <w:rsid w:val="00BA3430"/>
    <w:rsid w:val="00BA439F"/>
    <w:rsid w:val="00BA6370"/>
    <w:rsid w:val="00BB55A7"/>
    <w:rsid w:val="00BF1020"/>
    <w:rsid w:val="00C071DE"/>
    <w:rsid w:val="00C12B6C"/>
    <w:rsid w:val="00C25F4C"/>
    <w:rsid w:val="00C269D4"/>
    <w:rsid w:val="00C37ADB"/>
    <w:rsid w:val="00C4160D"/>
    <w:rsid w:val="00C51BFC"/>
    <w:rsid w:val="00C8406E"/>
    <w:rsid w:val="00CB2709"/>
    <w:rsid w:val="00CB6F89"/>
    <w:rsid w:val="00CC0AE9"/>
    <w:rsid w:val="00CE228C"/>
    <w:rsid w:val="00CE5E32"/>
    <w:rsid w:val="00CE71D9"/>
    <w:rsid w:val="00CF2624"/>
    <w:rsid w:val="00CF545B"/>
    <w:rsid w:val="00D1668F"/>
    <w:rsid w:val="00D209A7"/>
    <w:rsid w:val="00D22F58"/>
    <w:rsid w:val="00D27D69"/>
    <w:rsid w:val="00D33658"/>
    <w:rsid w:val="00D34810"/>
    <w:rsid w:val="00D43B85"/>
    <w:rsid w:val="00D44539"/>
    <w:rsid w:val="00D448C2"/>
    <w:rsid w:val="00D46B9F"/>
    <w:rsid w:val="00D570D1"/>
    <w:rsid w:val="00D666C3"/>
    <w:rsid w:val="00D704CC"/>
    <w:rsid w:val="00D75206"/>
    <w:rsid w:val="00D7649C"/>
    <w:rsid w:val="00D8449E"/>
    <w:rsid w:val="00D87BFF"/>
    <w:rsid w:val="00D9189F"/>
    <w:rsid w:val="00DB1600"/>
    <w:rsid w:val="00DB7F6F"/>
    <w:rsid w:val="00DC5B07"/>
    <w:rsid w:val="00DD7BFA"/>
    <w:rsid w:val="00DF2DA2"/>
    <w:rsid w:val="00DF47FE"/>
    <w:rsid w:val="00E0156A"/>
    <w:rsid w:val="00E021B7"/>
    <w:rsid w:val="00E176A7"/>
    <w:rsid w:val="00E26704"/>
    <w:rsid w:val="00E31980"/>
    <w:rsid w:val="00E424B4"/>
    <w:rsid w:val="00E6423C"/>
    <w:rsid w:val="00E74072"/>
    <w:rsid w:val="00E778CB"/>
    <w:rsid w:val="00E8555A"/>
    <w:rsid w:val="00E93830"/>
    <w:rsid w:val="00E93E0E"/>
    <w:rsid w:val="00E95055"/>
    <w:rsid w:val="00EA23E0"/>
    <w:rsid w:val="00EA71FC"/>
    <w:rsid w:val="00EB1ED3"/>
    <w:rsid w:val="00EC576F"/>
    <w:rsid w:val="00EC74E7"/>
    <w:rsid w:val="00ED0CE4"/>
    <w:rsid w:val="00ED40C7"/>
    <w:rsid w:val="00F21350"/>
    <w:rsid w:val="00F32E12"/>
    <w:rsid w:val="00F75F2A"/>
    <w:rsid w:val="00FB0CEA"/>
    <w:rsid w:val="00FB3638"/>
    <w:rsid w:val="00FB687C"/>
    <w:rsid w:val="00FD5CCE"/>
    <w:rsid w:val="00FE21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BE3D0AE3ED64CC09702C3CB39B30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8C6B1-C658-4625-9AD3-B00CE6B09B8C}"/>
      </w:docPartPr>
      <w:docPartBody>
        <w:p w:rsidR="006163AA" w:rsidRDefault="00467470">
          <w:pPr>
            <w:pStyle w:val="9BE3D0AE3ED64CC09702C3CB39B30E10"/>
          </w:pPr>
          <w:r w:rsidRPr="00DD2A2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1F8ECF7C4344CEB564C97FCAFB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35961-A90B-4981-BBA5-84BB6B3816BF}"/>
      </w:docPartPr>
      <w:docPartBody>
        <w:p w:rsidR="005C3CE8" w:rsidRDefault="009216E8" w:rsidP="009216E8">
          <w:pPr>
            <w:pStyle w:val="251F8ECF7C4344CEB564C97FCAFBCC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086A9A"/>
    <w:rsid w:val="000C4806"/>
    <w:rsid w:val="00107E82"/>
    <w:rsid w:val="00165E5C"/>
    <w:rsid w:val="001F0603"/>
    <w:rsid w:val="00272719"/>
    <w:rsid w:val="002919CF"/>
    <w:rsid w:val="002B45B1"/>
    <w:rsid w:val="00352C16"/>
    <w:rsid w:val="004037F5"/>
    <w:rsid w:val="00467470"/>
    <w:rsid w:val="004D75A2"/>
    <w:rsid w:val="00547BAD"/>
    <w:rsid w:val="005C3CE8"/>
    <w:rsid w:val="006163AA"/>
    <w:rsid w:val="006D2AF4"/>
    <w:rsid w:val="0072361A"/>
    <w:rsid w:val="00870173"/>
    <w:rsid w:val="009216E8"/>
    <w:rsid w:val="00977026"/>
    <w:rsid w:val="00A20F0E"/>
    <w:rsid w:val="00A22844"/>
    <w:rsid w:val="00B25715"/>
    <w:rsid w:val="00BA2A8F"/>
    <w:rsid w:val="00D36C39"/>
    <w:rsid w:val="00DE5EDD"/>
    <w:rsid w:val="00F7731F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0F0E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  <w:style w:type="paragraph" w:customStyle="1" w:styleId="7A1374F3C11747288F5C17241A64A8CB">
    <w:name w:val="7A1374F3C11747288F5C17241A64A8CB"/>
    <w:rsid w:val="009216E8"/>
  </w:style>
  <w:style w:type="paragraph" w:customStyle="1" w:styleId="251F8ECF7C4344CEB564C97FCAFBCCC9">
    <w:name w:val="251F8ECF7C4344CEB564C97FCAFBCCC9"/>
    <w:rsid w:val="009216E8"/>
  </w:style>
  <w:style w:type="paragraph" w:customStyle="1" w:styleId="04BE79E8B1D14A7EB2BDBE6A9585792A">
    <w:name w:val="04BE79E8B1D14A7EB2BDBE6A9585792A"/>
    <w:rsid w:val="00A20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6BBC-A7A3-4E6F-8154-052798D1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Ing. Petra Křížová</cp:lastModifiedBy>
  <cp:revision>2</cp:revision>
  <dcterms:created xsi:type="dcterms:W3CDTF">2021-06-03T05:30:00Z</dcterms:created>
  <dcterms:modified xsi:type="dcterms:W3CDTF">2021-06-03T05:30:00Z</dcterms:modified>
</cp:coreProperties>
</file>