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D2FF7" w:rsidP="00AE6D5B">
      <w:pPr>
        <w:pStyle w:val="Datum"/>
      </w:pPr>
      <w:r>
        <w:t>8. červ</w:t>
      </w:r>
      <w:r w:rsidR="003004F0">
        <w:t>na</w:t>
      </w:r>
      <w:r w:rsidR="0033176A">
        <w:t xml:space="preserve"> </w:t>
      </w:r>
      <w:r w:rsidR="00860AEA">
        <w:t>2020</w:t>
      </w:r>
    </w:p>
    <w:p w:rsidR="00867569" w:rsidRPr="00AE6D5B" w:rsidRDefault="006D2FF7" w:rsidP="00AE6D5B">
      <w:pPr>
        <w:pStyle w:val="Nzev"/>
      </w:pPr>
      <w:r w:rsidRPr="006D2FF7">
        <w:t>Inženýrské stavitelství zmírnilo pokles stavební produkce</w:t>
      </w:r>
    </w:p>
    <w:p w:rsidR="001E178C" w:rsidRDefault="006D2FF7" w:rsidP="003004F0">
      <w:pPr>
        <w:pStyle w:val="Perex"/>
        <w:spacing w:line="240" w:lineRule="auto"/>
        <w:jc w:val="left"/>
      </w:pPr>
      <w:r w:rsidRPr="006D2FF7">
        <w:t xml:space="preserve">Stavební produkce </w:t>
      </w:r>
      <w:bookmarkStart w:id="0" w:name="_GoBack"/>
      <w:bookmarkEnd w:id="0"/>
      <w:r w:rsidRPr="006D2FF7">
        <w:t>v dubnu reálně meziročně klesla o 4,6 %. Po vyloučení sezónních vlivů byla meziměsíčně nižší o 1,9 %. Stavební úřady vydaly meziročně o 4,9 % stavebních povolení méně a orientační hodnota těchto povolení klesla o 0,6 %. Meziročně bylo zahájeno o 1,5 % bytů více. Dokončeno bylo o 32,5 % bytů méně.</w:t>
      </w:r>
    </w:p>
    <w:p w:rsidR="003004F0" w:rsidRDefault="003004F0" w:rsidP="003004F0">
      <w:pPr>
        <w:jc w:val="left"/>
      </w:pPr>
      <w:r w:rsidRPr="00B0791D">
        <w:rPr>
          <w:i/>
        </w:rPr>
        <w:t>„</w:t>
      </w:r>
      <w:r w:rsidR="006D2FF7" w:rsidRPr="006D2FF7">
        <w:rPr>
          <w:i/>
        </w:rPr>
        <w:t>V dubnu zmírnilo celkový pokles stavební produkce inženýrské stavitelství, které zaznamenalo dvouciferný růst. Pozemní stavby byly nouzovým stavem více poznamenány a jejich produkce klesla o desetinu. Bytová výstavba byla současnou situací zasažena ve fázi dokončování, počet zahájených bytů meziročně vzrostl</w:t>
      </w:r>
      <w:r w:rsidRPr="00B0791D">
        <w:rPr>
          <w:i/>
        </w:rPr>
        <w:t>,“</w:t>
      </w:r>
      <w:r>
        <w:t xml:space="preserve"> říká Petra Cuřínová, vedoucí o</w:t>
      </w:r>
      <w:r w:rsidRPr="0055043D">
        <w:t>ddělení statistiky stavebnictví a bytové výstavby</w:t>
      </w:r>
      <w:r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475947" w:rsidRPr="006D2FF7">
          <w:rPr>
            <w:rStyle w:val="Hypertextovodkaz"/>
          </w:rPr>
          <w:t>https://www.czso.c</w:t>
        </w:r>
        <w:r w:rsidR="003004F0" w:rsidRPr="006D2FF7">
          <w:rPr>
            <w:rStyle w:val="Hypertextovodkaz"/>
          </w:rPr>
          <w:t>z/</w:t>
        </w:r>
        <w:r w:rsidR="006D2FF7" w:rsidRPr="006D2FF7">
          <w:rPr>
            <w:rStyle w:val="Hypertextovodkaz"/>
          </w:rPr>
          <w:t>csu/czso/cri/stavebnictvi-duben</w:t>
        </w:r>
        <w:r w:rsidR="00475947" w:rsidRPr="006D2FF7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25" w:rsidRDefault="00656D25" w:rsidP="00BA6370">
      <w:r>
        <w:separator/>
      </w:r>
    </w:p>
  </w:endnote>
  <w:endnote w:type="continuationSeparator" w:id="0">
    <w:p w:rsidR="00656D25" w:rsidRDefault="00656D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D2FF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D2FF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25" w:rsidRDefault="00656D25" w:rsidP="00BA6370">
      <w:r>
        <w:separator/>
      </w:r>
    </w:p>
  </w:footnote>
  <w:footnote w:type="continuationSeparator" w:id="0">
    <w:p w:rsidR="00656D25" w:rsidRDefault="00656D2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04F0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3A0A"/>
    <w:rsid w:val="003F526A"/>
    <w:rsid w:val="00405244"/>
    <w:rsid w:val="0040799A"/>
    <w:rsid w:val="00413A9D"/>
    <w:rsid w:val="00422990"/>
    <w:rsid w:val="004436EE"/>
    <w:rsid w:val="0045547F"/>
    <w:rsid w:val="00475947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043D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6D25"/>
    <w:rsid w:val="006972AA"/>
    <w:rsid w:val="006D2FF7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139A5"/>
    <w:rsid w:val="00D27074"/>
    <w:rsid w:val="00D27D69"/>
    <w:rsid w:val="00D448C2"/>
    <w:rsid w:val="00D666C3"/>
    <w:rsid w:val="00D7285A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8702E"/>
    <w:rsid w:val="00E93830"/>
    <w:rsid w:val="00E93E0E"/>
    <w:rsid w:val="00EB1ED3"/>
    <w:rsid w:val="00EB7BD1"/>
    <w:rsid w:val="00EC14FA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B005B"/>
    <w:rsid w:val="00FB687C"/>
    <w:rsid w:val="00FD03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24E39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dub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4CA6-5F91-4CA1-A195-B210DFA9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2020-06-05T09:31:00Z</dcterms:created>
  <dcterms:modified xsi:type="dcterms:W3CDTF">2020-06-05T09:31:00Z</dcterms:modified>
</cp:coreProperties>
</file>