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A46A6" w:rsidP="001841E6">
      <w:pPr>
        <w:pStyle w:val="Datum"/>
      </w:pPr>
      <w:r>
        <w:t>7</w:t>
      </w:r>
      <w:r w:rsidR="00471627">
        <w:t xml:space="preserve">. </w:t>
      </w:r>
      <w:r w:rsidR="00D9014E">
        <w:t>1</w:t>
      </w:r>
      <w:r>
        <w:t>2</w:t>
      </w:r>
      <w:r w:rsidR="00471627">
        <w:t>. 2020</w:t>
      </w:r>
    </w:p>
    <w:p w:rsidR="007A721F" w:rsidRDefault="0064238D" w:rsidP="00775465">
      <w:pPr>
        <w:pStyle w:val="Nzev"/>
      </w:pPr>
      <w:r w:rsidRPr="00A27B53">
        <w:t>Tržby za nepotravinářské zboží klesly, za potraviny rostly</w:t>
      </w:r>
      <w:r w:rsidR="007A721F">
        <w:t xml:space="preserve">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9B3D84">
        <w:t xml:space="preserve">říjen </w:t>
      </w:r>
      <w:r w:rsidRPr="003D0385">
        <w:t>20</w:t>
      </w:r>
      <w:r w:rsidR="00E01DD8">
        <w:t>20</w:t>
      </w:r>
    </w:p>
    <w:p w:rsidR="00C904A2" w:rsidRPr="00B9350F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 xml:space="preserve">Meziročně </w:t>
      </w:r>
      <w:r w:rsidR="009B3D84">
        <w:rPr>
          <w:bCs/>
        </w:rPr>
        <w:t xml:space="preserve">se </w:t>
      </w:r>
      <w:r w:rsidRPr="007A6B8D">
        <w:rPr>
          <w:bCs/>
        </w:rPr>
        <w:t>tržby očištěné o kalendářní vlivy v</w:t>
      </w:r>
      <w:r w:rsidR="009B3D84">
        <w:rPr>
          <w:bCs/>
        </w:rPr>
        <w:t xml:space="preserve"> říjnu snížily </w:t>
      </w:r>
      <w:r w:rsidRPr="007A6B8D">
        <w:rPr>
          <w:bCs/>
        </w:rPr>
        <w:t xml:space="preserve">reálně </w:t>
      </w:r>
      <w:r w:rsidR="009B3D84">
        <w:rPr>
          <w:bCs/>
        </w:rPr>
        <w:t>o</w:t>
      </w:r>
      <w:r w:rsidR="00D523AD">
        <w:rPr>
          <w:bCs/>
        </w:rPr>
        <w:t> </w:t>
      </w:r>
      <w:r w:rsidR="009B3D84">
        <w:rPr>
          <w:bCs/>
        </w:rPr>
        <w:t>0,</w:t>
      </w:r>
      <w:r w:rsidR="00E47AB6">
        <w:rPr>
          <w:bCs/>
        </w:rPr>
        <w:t>2</w:t>
      </w:r>
      <w:r w:rsidR="00D523AD">
        <w:rPr>
          <w:bCs/>
        </w:rPr>
        <w:t> </w:t>
      </w:r>
      <w:r w:rsidR="009B3D84">
        <w:rPr>
          <w:bCs/>
        </w:rPr>
        <w:t>%</w:t>
      </w:r>
      <w:r w:rsidRPr="007A6B8D">
        <w:rPr>
          <w:bCs/>
        </w:rPr>
        <w:t>, b</w:t>
      </w:r>
      <w:r w:rsidR="00D523AD">
        <w:rPr>
          <w:bCs/>
        </w:rPr>
        <w:t>e</w:t>
      </w:r>
      <w:r w:rsidRPr="007A6B8D">
        <w:rPr>
          <w:bCs/>
        </w:rPr>
        <w:t>z </w:t>
      </w:r>
      <w:r w:rsidR="00E7023A">
        <w:rPr>
          <w:bCs/>
        </w:rPr>
        <w:t>očištění</w:t>
      </w:r>
      <w:r w:rsidR="009B3D84">
        <w:rPr>
          <w:bCs/>
        </w:rPr>
        <w:t xml:space="preserve"> </w:t>
      </w:r>
      <w:r w:rsidR="00E857ED">
        <w:rPr>
          <w:bCs/>
        </w:rPr>
        <w:t>o</w:t>
      </w:r>
      <w:r w:rsidR="00D523AD">
        <w:rPr>
          <w:bCs/>
        </w:rPr>
        <w:t> </w:t>
      </w:r>
      <w:r w:rsidR="00E857ED">
        <w:rPr>
          <w:bCs/>
        </w:rPr>
        <w:t>0,</w:t>
      </w:r>
      <w:r w:rsidR="009B3D84">
        <w:rPr>
          <w:bCs/>
        </w:rPr>
        <w:t>9</w:t>
      </w:r>
      <w:r w:rsidR="00D523AD">
        <w:rPr>
          <w:bCs/>
        </w:rPr>
        <w:t> </w:t>
      </w:r>
      <w:r w:rsidR="00E857ED">
        <w:rPr>
          <w:bCs/>
        </w:rPr>
        <w:t>%</w:t>
      </w:r>
      <w:r w:rsidRPr="007A6B8D">
        <w:rPr>
          <w:bCs/>
        </w:rPr>
        <w:t>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A23EBC">
        <w:rPr>
          <w:bCs/>
        </w:rPr>
        <w:t xml:space="preserve">klesly </w:t>
      </w:r>
      <w:r w:rsidRPr="007A6B8D">
        <w:rPr>
          <w:bCs/>
        </w:rPr>
        <w:t>o</w:t>
      </w:r>
      <w:r w:rsidR="00D523AD">
        <w:rPr>
          <w:bCs/>
        </w:rPr>
        <w:t> </w:t>
      </w:r>
      <w:r w:rsidR="009B3D84">
        <w:rPr>
          <w:bCs/>
        </w:rPr>
        <w:t>1</w:t>
      </w:r>
      <w:r w:rsidRPr="007A6B8D">
        <w:rPr>
          <w:bCs/>
        </w:rPr>
        <w:t>,</w:t>
      </w:r>
      <w:r w:rsidR="00E47AB6">
        <w:rPr>
          <w:bCs/>
        </w:rPr>
        <w:t>9</w:t>
      </w:r>
      <w:r w:rsidR="00D523AD">
        <w:rPr>
          <w:bCs/>
        </w:rPr>
        <w:t> </w:t>
      </w:r>
      <w:r w:rsidRPr="007A6B8D">
        <w:rPr>
          <w:bCs/>
        </w:rPr>
        <w:t>%.</w:t>
      </w:r>
    </w:p>
    <w:p w:rsidR="00C904A2" w:rsidRPr="006C32F7" w:rsidRDefault="00C904A2" w:rsidP="00C904A2">
      <w:pPr>
        <w:rPr>
          <w:rFonts w:cs="Arial"/>
          <w:b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53029D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v</w:t>
      </w:r>
      <w:r w:rsidR="00557525">
        <w:rPr>
          <w:rFonts w:cs="Arial"/>
          <w:szCs w:val="20"/>
        </w:rPr>
        <w:t xml:space="preserve"> říjnu </w:t>
      </w:r>
      <w:r w:rsidRPr="006C32F7">
        <w:rPr>
          <w:rFonts w:cs="Arial"/>
          <w:b/>
          <w:szCs w:val="20"/>
        </w:rPr>
        <w:t xml:space="preserve">reálně </w:t>
      </w:r>
      <w:r>
        <w:rPr>
          <w:rFonts w:cs="Arial"/>
          <w:szCs w:val="20"/>
        </w:rPr>
        <w:t>o</w:t>
      </w:r>
      <w:r w:rsidR="0047366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AA0E64">
        <w:rPr>
          <w:rFonts w:cs="Arial"/>
          <w:szCs w:val="20"/>
        </w:rPr>
        <w:t>9</w:t>
      </w:r>
      <w:r w:rsidR="00473664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123AF2">
        <w:rPr>
          <w:rFonts w:cs="Arial"/>
          <w:szCs w:val="20"/>
        </w:rPr>
        <w:t xml:space="preserve">přičemž </w:t>
      </w:r>
      <w:r w:rsidR="00557525">
        <w:rPr>
          <w:rFonts w:cs="Arial"/>
          <w:szCs w:val="20"/>
        </w:rPr>
        <w:t>za nepotravinářské zboží klesly o</w:t>
      </w:r>
      <w:r w:rsidR="00473664">
        <w:rPr>
          <w:rFonts w:cs="Arial"/>
          <w:szCs w:val="20"/>
        </w:rPr>
        <w:t> </w:t>
      </w:r>
      <w:r w:rsidR="00AA0E64">
        <w:rPr>
          <w:rFonts w:cs="Arial"/>
          <w:szCs w:val="20"/>
        </w:rPr>
        <w:t>3</w:t>
      </w:r>
      <w:r w:rsidR="00557525">
        <w:rPr>
          <w:rFonts w:cs="Arial"/>
          <w:szCs w:val="20"/>
        </w:rPr>
        <w:t>,</w:t>
      </w:r>
      <w:r w:rsidR="00AA0E64">
        <w:rPr>
          <w:rFonts w:cs="Arial"/>
          <w:szCs w:val="20"/>
        </w:rPr>
        <w:t>9</w:t>
      </w:r>
      <w:r w:rsidR="0047366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>% a</w:t>
      </w:r>
      <w:r w:rsidR="0074175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>za</w:t>
      </w:r>
      <w:r w:rsidR="0074175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>pohonné hmoty o</w:t>
      </w:r>
      <w:r w:rsidR="00473664">
        <w:rPr>
          <w:rFonts w:cs="Arial"/>
          <w:szCs w:val="20"/>
        </w:rPr>
        <w:t> </w:t>
      </w:r>
      <w:r w:rsidR="00AA0E64">
        <w:rPr>
          <w:rFonts w:cs="Arial"/>
          <w:szCs w:val="20"/>
        </w:rPr>
        <w:t>8</w:t>
      </w:r>
      <w:r w:rsidR="00557525">
        <w:rPr>
          <w:rFonts w:cs="Arial"/>
          <w:szCs w:val="20"/>
        </w:rPr>
        <w:t>,</w:t>
      </w:r>
      <w:r w:rsidR="00AA0E64">
        <w:rPr>
          <w:rFonts w:cs="Arial"/>
          <w:szCs w:val="20"/>
        </w:rPr>
        <w:t>8</w:t>
      </w:r>
      <w:r w:rsidR="0047366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 xml:space="preserve">%, naopak </w:t>
      </w:r>
      <w:r w:rsidRPr="006C32F7">
        <w:rPr>
          <w:rFonts w:cs="Arial"/>
          <w:szCs w:val="20"/>
        </w:rPr>
        <w:t>za</w:t>
      </w:r>
      <w:r>
        <w:rPr>
          <w:rFonts w:cs="Arial"/>
          <w:szCs w:val="20"/>
        </w:rPr>
        <w:t> </w:t>
      </w:r>
      <w:r w:rsidR="00123AF2">
        <w:rPr>
          <w:rFonts w:cs="Arial"/>
          <w:szCs w:val="20"/>
        </w:rPr>
        <w:t xml:space="preserve">potraviny </w:t>
      </w:r>
      <w:r w:rsidR="00557525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</w:t>
      </w:r>
      <w:r w:rsidR="0047366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AA0E64">
        <w:rPr>
          <w:rFonts w:cs="Arial"/>
          <w:szCs w:val="20"/>
        </w:rPr>
        <w:t>2</w:t>
      </w:r>
      <w:r w:rsidR="00473664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57525">
        <w:rPr>
          <w:rFonts w:cs="Arial"/>
          <w:szCs w:val="20"/>
        </w:rPr>
        <w:t>.</w:t>
      </w:r>
    </w:p>
    <w:p w:rsidR="00C904A2" w:rsidRPr="00950D23" w:rsidRDefault="00C904A2" w:rsidP="00C904A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F3837" w:rsidRPr="00AD5B9C" w:rsidRDefault="003F3837" w:rsidP="003F3837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0B3751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>očištěné o kalendářní vlivy</w:t>
      </w:r>
      <w:r w:rsidR="000B3751">
        <w:rPr>
          <w:rFonts w:cs="Arial"/>
          <w:b/>
          <w:szCs w:val="20"/>
        </w:rPr>
        <w:t xml:space="preserve"> </w:t>
      </w:r>
      <w:r w:rsidR="000B3751">
        <w:rPr>
          <w:rFonts w:cs="Arial"/>
          <w:szCs w:val="20"/>
        </w:rPr>
        <w:t>snížily o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0,</w:t>
      </w:r>
      <w:r w:rsidR="00C4619B">
        <w:rPr>
          <w:rFonts w:cs="Arial"/>
          <w:szCs w:val="20"/>
        </w:rPr>
        <w:t>2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 xml:space="preserve">%, </w:t>
      </w:r>
      <w:r w:rsidR="008E1CDD">
        <w:rPr>
          <w:rFonts w:cs="Arial"/>
          <w:szCs w:val="20"/>
        </w:rPr>
        <w:t xml:space="preserve">v tom </w:t>
      </w:r>
      <w:r w:rsidR="00C4619B">
        <w:rPr>
          <w:rFonts w:cs="Arial"/>
          <w:szCs w:val="20"/>
        </w:rPr>
        <w:t>za</w:t>
      </w:r>
      <w:r w:rsidR="006E17DA">
        <w:rPr>
          <w:rFonts w:cs="Arial"/>
          <w:szCs w:val="20"/>
        </w:rPr>
        <w:t> </w:t>
      </w:r>
      <w:r w:rsidR="00C4619B">
        <w:rPr>
          <w:rFonts w:cs="Arial"/>
          <w:szCs w:val="20"/>
        </w:rPr>
        <w:t xml:space="preserve">nepotravinářské zboží klesly o 0,2 % a </w:t>
      </w:r>
      <w:r>
        <w:rPr>
          <w:rFonts w:cs="Arial"/>
          <w:szCs w:val="20"/>
        </w:rPr>
        <w:t>z</w:t>
      </w:r>
      <w:r w:rsidR="00BB3C85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 </w:t>
      </w:r>
      <w:r w:rsidR="000B3751">
        <w:rPr>
          <w:rFonts w:cs="Arial"/>
          <w:szCs w:val="20"/>
        </w:rPr>
        <w:t>pohonné hmoty o</w:t>
      </w:r>
      <w:r w:rsidR="00BB3C85">
        <w:rPr>
          <w:rFonts w:cs="Arial"/>
          <w:szCs w:val="20"/>
        </w:rPr>
        <w:t> </w:t>
      </w:r>
      <w:r w:rsidR="00C4619B">
        <w:rPr>
          <w:rFonts w:cs="Arial"/>
          <w:szCs w:val="20"/>
        </w:rPr>
        <w:t>10</w:t>
      </w:r>
      <w:r w:rsidR="000B3751">
        <w:rPr>
          <w:rFonts w:cs="Arial"/>
          <w:szCs w:val="20"/>
        </w:rPr>
        <w:t>,</w:t>
      </w:r>
      <w:r w:rsidR="00C4619B">
        <w:rPr>
          <w:rFonts w:cs="Arial"/>
          <w:szCs w:val="20"/>
        </w:rPr>
        <w:t>4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%, naopak za potraviny vzrostly o</w:t>
      </w:r>
      <w:r w:rsidR="00BB3C85">
        <w:rPr>
          <w:rFonts w:cs="Arial"/>
          <w:szCs w:val="20"/>
        </w:rPr>
        <w:t> </w:t>
      </w:r>
      <w:r w:rsidR="00C4619B">
        <w:rPr>
          <w:rFonts w:cs="Arial"/>
          <w:szCs w:val="20"/>
        </w:rPr>
        <w:t>3</w:t>
      </w:r>
      <w:r w:rsidR="000B3751">
        <w:rPr>
          <w:rFonts w:cs="Arial"/>
          <w:szCs w:val="20"/>
        </w:rPr>
        <w:t>,</w:t>
      </w:r>
      <w:r w:rsidR="00C4619B">
        <w:rPr>
          <w:rFonts w:cs="Arial"/>
          <w:szCs w:val="20"/>
        </w:rPr>
        <w:t>3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%</w:t>
      </w:r>
      <w:r w:rsidR="00F5409D" w:rsidRPr="00F5409D">
        <w:rPr>
          <w:rFonts w:cs="Arial"/>
          <w:szCs w:val="20"/>
          <w:vertAlign w:val="superscript"/>
        </w:rPr>
        <w:t>2)</w:t>
      </w:r>
      <w:r w:rsidR="00C4619B">
        <w:rPr>
          <w:rFonts w:cs="Arial"/>
          <w:szCs w:val="20"/>
        </w:rPr>
        <w:t xml:space="preserve">. </w:t>
      </w:r>
      <w:r w:rsidR="00DF1096">
        <w:rPr>
          <w:rFonts w:cs="Arial"/>
          <w:szCs w:val="20"/>
        </w:rPr>
        <w:t>Říjen</w:t>
      </w:r>
      <w:r w:rsidR="00D73B1F">
        <w:rPr>
          <w:rFonts w:cs="Arial"/>
          <w:szCs w:val="20"/>
        </w:rPr>
        <w:t> </w:t>
      </w:r>
      <w:r w:rsidR="000B3751">
        <w:rPr>
          <w:rFonts w:cs="Arial"/>
          <w:szCs w:val="20"/>
        </w:rPr>
        <w:t xml:space="preserve">2020 </w:t>
      </w:r>
      <w:r w:rsidR="00DF1096">
        <w:rPr>
          <w:rFonts w:cs="Arial"/>
          <w:szCs w:val="20"/>
        </w:rPr>
        <w:t xml:space="preserve">měl </w:t>
      </w:r>
      <w:r w:rsidR="000B3751">
        <w:rPr>
          <w:rFonts w:cs="Arial"/>
          <w:szCs w:val="20"/>
        </w:rPr>
        <w:t xml:space="preserve">o jeden pracovní den méně než </w:t>
      </w:r>
      <w:r w:rsidR="00DF1096">
        <w:rPr>
          <w:rFonts w:cs="Arial"/>
          <w:szCs w:val="20"/>
        </w:rPr>
        <w:t>říjen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2019.</w:t>
      </w:r>
    </w:p>
    <w:p w:rsidR="003F3837" w:rsidRPr="00AD5B9C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5F486E">
        <w:rPr>
          <w:rFonts w:cs="Arial"/>
          <w:szCs w:val="20"/>
        </w:rPr>
        <w:t xml:space="preserve">snížily </w:t>
      </w:r>
      <w:r w:rsidRPr="00AD5B9C">
        <w:rPr>
          <w:rFonts w:cs="Arial"/>
          <w:szCs w:val="20"/>
        </w:rPr>
        <w:t>o</w:t>
      </w:r>
      <w:r w:rsidR="00BB3C85">
        <w:rPr>
          <w:rFonts w:cs="Arial"/>
          <w:szCs w:val="20"/>
        </w:rPr>
        <w:t> </w:t>
      </w:r>
      <w:r w:rsidR="00E24388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5F486E">
        <w:rPr>
          <w:rFonts w:cs="Arial"/>
          <w:szCs w:val="20"/>
        </w:rPr>
        <w:t>9</w:t>
      </w:r>
      <w:r w:rsidR="00BB3C85"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 xml:space="preserve">%. Tržby </w:t>
      </w:r>
      <w:r>
        <w:rPr>
          <w:rFonts w:cs="Arial"/>
          <w:szCs w:val="20"/>
        </w:rPr>
        <w:t xml:space="preserve">za nepotravinářské zboží </w:t>
      </w:r>
      <w:r w:rsidR="005F486E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o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5F486E">
        <w:rPr>
          <w:rFonts w:cs="Arial"/>
          <w:szCs w:val="20"/>
        </w:rPr>
        <w:t>8</w:t>
      </w:r>
      <w:r w:rsidR="00BB3C85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F486E">
        <w:rPr>
          <w:rFonts w:cs="Arial"/>
          <w:szCs w:val="20"/>
        </w:rPr>
        <w:t xml:space="preserve"> a za pohonné hmoty o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11,6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%</w:t>
      </w:r>
      <w:r w:rsidR="00E24388">
        <w:rPr>
          <w:rFonts w:cs="Arial"/>
          <w:szCs w:val="20"/>
        </w:rPr>
        <w:t xml:space="preserve">, naopak </w:t>
      </w:r>
      <w:r>
        <w:rPr>
          <w:rFonts w:cs="Arial"/>
          <w:szCs w:val="20"/>
        </w:rPr>
        <w:t xml:space="preserve">za </w:t>
      </w:r>
      <w:r w:rsidRPr="00AD5B9C">
        <w:rPr>
          <w:rFonts w:cs="Arial"/>
          <w:szCs w:val="20"/>
        </w:rPr>
        <w:t>potraviny</w:t>
      </w:r>
      <w:r w:rsidR="00E24388">
        <w:rPr>
          <w:rFonts w:cs="Arial"/>
          <w:szCs w:val="20"/>
        </w:rPr>
        <w:t xml:space="preserve"> </w:t>
      </w:r>
      <w:r w:rsidR="005F486E">
        <w:rPr>
          <w:rFonts w:cs="Arial"/>
          <w:szCs w:val="20"/>
        </w:rPr>
        <w:t xml:space="preserve">vzrostly </w:t>
      </w:r>
      <w:r w:rsidRPr="00AD5B9C">
        <w:rPr>
          <w:rFonts w:cs="Arial"/>
          <w:szCs w:val="20"/>
        </w:rPr>
        <w:t>o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3</w:t>
      </w:r>
      <w:r w:rsidRPr="00AD5B9C">
        <w:rPr>
          <w:rFonts w:cs="Arial"/>
          <w:szCs w:val="20"/>
        </w:rPr>
        <w:t>,</w:t>
      </w:r>
      <w:r w:rsidR="005F486E">
        <w:rPr>
          <w:rFonts w:cs="Arial"/>
          <w:szCs w:val="20"/>
        </w:rPr>
        <w:t>9</w:t>
      </w:r>
      <w:r w:rsidR="00BB3C85"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>%</w:t>
      </w:r>
      <w:r w:rsidRPr="00AD5B9C">
        <w:rPr>
          <w:rFonts w:cs="Arial"/>
          <w:szCs w:val="20"/>
          <w:vertAlign w:val="superscript"/>
        </w:rPr>
        <w:t>2)</w:t>
      </w:r>
      <w:r w:rsidR="005F486E">
        <w:rPr>
          <w:rFonts w:cs="Arial"/>
          <w:szCs w:val="20"/>
        </w:rPr>
        <w:t>.</w:t>
      </w:r>
    </w:p>
    <w:p w:rsidR="003F3837" w:rsidRDefault="003F3837" w:rsidP="00C904A2">
      <w:pPr>
        <w:rPr>
          <w:rFonts w:cs="Arial"/>
          <w:b/>
          <w:szCs w:val="20"/>
        </w:rPr>
      </w:pPr>
    </w:p>
    <w:p w:rsidR="00865AD6" w:rsidRDefault="008B3543" w:rsidP="00865AD6">
      <w:pPr>
        <w:rPr>
          <w:rFonts w:cs="Arial"/>
          <w:szCs w:val="20"/>
        </w:rPr>
      </w:pPr>
      <w:r>
        <w:rPr>
          <w:rFonts w:cs="Arial"/>
          <w:szCs w:val="20"/>
        </w:rPr>
        <w:t>Říjnové</w:t>
      </w:r>
      <w:r w:rsidR="006E4E14">
        <w:rPr>
          <w:rFonts w:cs="Arial"/>
          <w:szCs w:val="20"/>
        </w:rPr>
        <w:t xml:space="preserve"> </w:t>
      </w:r>
      <w:r w:rsidR="006D067D">
        <w:rPr>
          <w:rFonts w:cs="Arial"/>
          <w:szCs w:val="20"/>
        </w:rPr>
        <w:t>výsledky</w:t>
      </w:r>
      <w:r w:rsidR="006E4E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ovlivnil</w:t>
      </w:r>
      <w:r w:rsidR="0028362A">
        <w:rPr>
          <w:rFonts w:cs="Arial"/>
          <w:szCs w:val="20"/>
        </w:rPr>
        <w:t xml:space="preserve">a </w:t>
      </w:r>
      <w:r w:rsidR="00DF36A0">
        <w:rPr>
          <w:rFonts w:cs="Arial"/>
          <w:szCs w:val="20"/>
        </w:rPr>
        <w:t>opatření proti šíření koronaviru, kvůli kterým byla v letošním roce řada prodejen převážně nepotravinářského zboží uzavřena nebo měla omezený provoz.</w:t>
      </w:r>
      <w:r w:rsidR="00A33EE1">
        <w:rPr>
          <w:rFonts w:cs="Arial"/>
          <w:szCs w:val="20"/>
        </w:rPr>
        <w:t xml:space="preserve"> Pokles tržeb zaznamenaly specializované prodejny </w:t>
      </w:r>
      <w:r w:rsidR="00DF36A0">
        <w:rPr>
          <w:rFonts w:cs="Arial"/>
          <w:szCs w:val="20"/>
        </w:rPr>
        <w:t>s počítačovým a</w:t>
      </w:r>
      <w:r w:rsidR="00D73B1F">
        <w:rPr>
          <w:rFonts w:cs="Arial"/>
          <w:szCs w:val="20"/>
        </w:rPr>
        <w:t xml:space="preserve"> </w:t>
      </w:r>
      <w:r w:rsidR="00DF36A0">
        <w:rPr>
          <w:rFonts w:cs="Arial"/>
          <w:szCs w:val="20"/>
        </w:rPr>
        <w:t>komunikačním zařízením (o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16,4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%), s potravinami (o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17,3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%), s</w:t>
      </w:r>
      <w:r w:rsidR="00D73B1F">
        <w:rPr>
          <w:rFonts w:cs="Arial"/>
          <w:szCs w:val="20"/>
        </w:rPr>
        <w:t xml:space="preserve"> </w:t>
      </w:r>
      <w:r w:rsidR="00DF36A0">
        <w:rPr>
          <w:rFonts w:cs="Arial"/>
          <w:szCs w:val="20"/>
        </w:rPr>
        <w:t>výrobky pro kulturu, sport a</w:t>
      </w:r>
      <w:r w:rsidR="00C1288F">
        <w:rPr>
          <w:rFonts w:cs="Arial"/>
          <w:szCs w:val="20"/>
        </w:rPr>
        <w:t xml:space="preserve"> r</w:t>
      </w:r>
      <w:r w:rsidR="00DF36A0">
        <w:rPr>
          <w:rFonts w:cs="Arial"/>
          <w:szCs w:val="20"/>
        </w:rPr>
        <w:t>ekreaci (o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18,8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%) a</w:t>
      </w:r>
      <w:r w:rsidR="00D73B1F">
        <w:rPr>
          <w:rFonts w:cs="Arial"/>
          <w:szCs w:val="20"/>
        </w:rPr>
        <w:t xml:space="preserve"> </w:t>
      </w:r>
      <w:r w:rsidR="00DF36A0">
        <w:rPr>
          <w:rFonts w:cs="Arial"/>
          <w:szCs w:val="20"/>
        </w:rPr>
        <w:t>s</w:t>
      </w:r>
      <w:r w:rsidR="00D73B1F">
        <w:rPr>
          <w:rFonts w:cs="Arial"/>
          <w:szCs w:val="20"/>
        </w:rPr>
        <w:t xml:space="preserve"> </w:t>
      </w:r>
      <w:r w:rsidR="00DF36A0">
        <w:rPr>
          <w:rFonts w:cs="Arial"/>
          <w:szCs w:val="20"/>
        </w:rPr>
        <w:t>oděvy a obuví (o</w:t>
      </w:r>
      <w:r w:rsidR="00045A12">
        <w:rPr>
          <w:rFonts w:cs="Arial"/>
          <w:szCs w:val="20"/>
        </w:rPr>
        <w:t> </w:t>
      </w:r>
      <w:r w:rsidR="00DF36A0">
        <w:rPr>
          <w:rFonts w:cs="Arial"/>
          <w:szCs w:val="20"/>
        </w:rPr>
        <w:t>36,5</w:t>
      </w:r>
      <w:r w:rsidR="00045A12">
        <w:rPr>
          <w:rFonts w:cs="Arial"/>
          <w:szCs w:val="20"/>
        </w:rPr>
        <w:t> </w:t>
      </w:r>
      <w:r w:rsidR="00DF36A0" w:rsidRPr="00402015">
        <w:rPr>
          <w:rFonts w:cs="Arial"/>
          <w:szCs w:val="20"/>
        </w:rPr>
        <w:t>%).</w:t>
      </w:r>
      <w:r w:rsidR="00402015" w:rsidRPr="00402015">
        <w:rPr>
          <w:rFonts w:cs="Arial"/>
          <w:szCs w:val="20"/>
        </w:rPr>
        <w:t xml:space="preserve"> </w:t>
      </w:r>
      <w:r w:rsidR="00865AD6" w:rsidRPr="00402015">
        <w:rPr>
          <w:rFonts w:cs="Arial"/>
          <w:szCs w:val="20"/>
        </w:rPr>
        <w:t xml:space="preserve">Zájem spotřebitelů se soustředil </w:t>
      </w:r>
      <w:r w:rsidR="009A6D5C" w:rsidRPr="00402015">
        <w:rPr>
          <w:rFonts w:cs="Arial"/>
          <w:szCs w:val="20"/>
        </w:rPr>
        <w:t xml:space="preserve">především </w:t>
      </w:r>
      <w:r w:rsidR="00865AD6" w:rsidRPr="00402015">
        <w:rPr>
          <w:rFonts w:cs="Arial"/>
          <w:szCs w:val="20"/>
        </w:rPr>
        <w:t>na nákupy p</w:t>
      </w:r>
      <w:r w:rsidR="00ED68E7">
        <w:rPr>
          <w:rFonts w:cs="Arial"/>
          <w:szCs w:val="20"/>
        </w:rPr>
        <w:t>rostřednictvím internetu nebo zásilkové služby</w:t>
      </w:r>
      <w:r w:rsidR="00865AD6" w:rsidRPr="00402015">
        <w:rPr>
          <w:rFonts w:cs="Arial"/>
          <w:szCs w:val="20"/>
          <w:vertAlign w:val="superscript"/>
        </w:rPr>
        <w:t xml:space="preserve">3) </w:t>
      </w:r>
      <w:r w:rsidR="00865AD6" w:rsidRPr="00402015">
        <w:rPr>
          <w:rFonts w:cs="Arial"/>
          <w:szCs w:val="20"/>
        </w:rPr>
        <w:t>(růst tržeb o</w:t>
      </w:r>
      <w:r w:rsidR="00045A12">
        <w:rPr>
          <w:rFonts w:cs="Arial"/>
          <w:szCs w:val="20"/>
        </w:rPr>
        <w:t> </w:t>
      </w:r>
      <w:r w:rsidR="00865AD6" w:rsidRPr="00402015">
        <w:rPr>
          <w:rFonts w:cs="Arial"/>
          <w:szCs w:val="20"/>
        </w:rPr>
        <w:t>31,5</w:t>
      </w:r>
      <w:r w:rsidR="00045A12">
        <w:rPr>
          <w:rFonts w:cs="Arial"/>
          <w:szCs w:val="20"/>
        </w:rPr>
        <w:t> </w:t>
      </w:r>
      <w:r w:rsidR="00865AD6" w:rsidRPr="00A27B53">
        <w:rPr>
          <w:rFonts w:cs="Arial"/>
          <w:szCs w:val="20"/>
        </w:rPr>
        <w:t>%).</w:t>
      </w:r>
      <w:r w:rsidR="00A27B53">
        <w:rPr>
          <w:rFonts w:cs="Arial"/>
          <w:szCs w:val="20"/>
        </w:rPr>
        <w:t xml:space="preserve"> </w:t>
      </w:r>
      <w:r w:rsidR="002351E6" w:rsidRPr="00A27B53">
        <w:rPr>
          <w:rFonts w:cs="Arial"/>
          <w:szCs w:val="20"/>
        </w:rPr>
        <w:t>Růst tržeb vykázaly také prodejny s farma</w:t>
      </w:r>
      <w:r w:rsidR="006F01FA" w:rsidRPr="00A27B53">
        <w:rPr>
          <w:rFonts w:cs="Arial"/>
          <w:szCs w:val="20"/>
        </w:rPr>
        <w:t>ceutickým a</w:t>
      </w:r>
      <w:r w:rsidR="00C11638" w:rsidRPr="00A27B53">
        <w:rPr>
          <w:rFonts w:cs="Arial"/>
          <w:szCs w:val="20"/>
        </w:rPr>
        <w:t> </w:t>
      </w:r>
      <w:r w:rsidR="006F01FA" w:rsidRPr="00A27B53">
        <w:rPr>
          <w:rFonts w:cs="Arial"/>
          <w:szCs w:val="20"/>
        </w:rPr>
        <w:t xml:space="preserve">zdravotnickým zbožím </w:t>
      </w:r>
      <w:r w:rsidR="00865AD6" w:rsidRPr="00A27B53">
        <w:rPr>
          <w:rFonts w:cs="Arial"/>
          <w:szCs w:val="20"/>
        </w:rPr>
        <w:t>(o</w:t>
      </w:r>
      <w:r w:rsidR="00045A12" w:rsidRPr="00A27B53">
        <w:rPr>
          <w:rFonts w:cs="Arial"/>
          <w:szCs w:val="20"/>
        </w:rPr>
        <w:t> </w:t>
      </w:r>
      <w:r w:rsidR="00865AD6" w:rsidRPr="00A27B53">
        <w:rPr>
          <w:rFonts w:cs="Arial"/>
          <w:szCs w:val="20"/>
        </w:rPr>
        <w:t>6,3</w:t>
      </w:r>
      <w:r w:rsidR="00045A12" w:rsidRPr="00A27B53">
        <w:rPr>
          <w:rFonts w:cs="Arial"/>
          <w:szCs w:val="20"/>
        </w:rPr>
        <w:t> </w:t>
      </w:r>
      <w:r w:rsidR="00865AD6" w:rsidRPr="00A27B53">
        <w:rPr>
          <w:rFonts w:cs="Arial"/>
          <w:szCs w:val="20"/>
        </w:rPr>
        <w:t>%), nespecializovan</w:t>
      </w:r>
      <w:r w:rsidR="002351E6" w:rsidRPr="00A27B53">
        <w:rPr>
          <w:rFonts w:cs="Arial"/>
          <w:szCs w:val="20"/>
        </w:rPr>
        <w:t>é</w:t>
      </w:r>
      <w:r w:rsidR="00865AD6" w:rsidRPr="00402015">
        <w:rPr>
          <w:rFonts w:cs="Arial"/>
          <w:szCs w:val="20"/>
        </w:rPr>
        <w:t xml:space="preserve"> prodejn</w:t>
      </w:r>
      <w:r w:rsidR="002351E6">
        <w:rPr>
          <w:rFonts w:cs="Arial"/>
          <w:szCs w:val="20"/>
        </w:rPr>
        <w:t>y</w:t>
      </w:r>
      <w:r w:rsidR="00865AD6" w:rsidRPr="00402015">
        <w:rPr>
          <w:rFonts w:cs="Arial"/>
          <w:szCs w:val="20"/>
        </w:rPr>
        <w:t xml:space="preserve"> s</w:t>
      </w:r>
      <w:r w:rsidR="00D73B1F">
        <w:rPr>
          <w:rFonts w:cs="Arial"/>
          <w:szCs w:val="20"/>
        </w:rPr>
        <w:t xml:space="preserve"> </w:t>
      </w:r>
      <w:r w:rsidR="00865AD6" w:rsidRPr="00402015">
        <w:rPr>
          <w:rFonts w:cs="Arial"/>
          <w:szCs w:val="20"/>
        </w:rPr>
        <w:t>převahou potravin (o</w:t>
      </w:r>
      <w:r w:rsidR="00045A12">
        <w:rPr>
          <w:rFonts w:cs="Arial"/>
          <w:szCs w:val="20"/>
        </w:rPr>
        <w:t> </w:t>
      </w:r>
      <w:r w:rsidR="00865AD6" w:rsidRPr="00402015">
        <w:rPr>
          <w:rFonts w:cs="Arial"/>
          <w:szCs w:val="20"/>
        </w:rPr>
        <w:t>5,3</w:t>
      </w:r>
      <w:r w:rsidR="00045A12">
        <w:rPr>
          <w:rFonts w:cs="Arial"/>
          <w:szCs w:val="20"/>
        </w:rPr>
        <w:t> </w:t>
      </w:r>
      <w:r w:rsidR="00865AD6" w:rsidRPr="00402015">
        <w:rPr>
          <w:rFonts w:cs="Arial"/>
          <w:szCs w:val="20"/>
        </w:rPr>
        <w:t xml:space="preserve">%) a </w:t>
      </w:r>
      <w:r w:rsidR="002351E6">
        <w:rPr>
          <w:rFonts w:cs="Arial"/>
          <w:szCs w:val="20"/>
        </w:rPr>
        <w:t xml:space="preserve">prodejny </w:t>
      </w:r>
      <w:r w:rsidR="006F01FA" w:rsidRPr="00402015">
        <w:rPr>
          <w:rFonts w:cs="Arial"/>
          <w:szCs w:val="20"/>
        </w:rPr>
        <w:t>s</w:t>
      </w:r>
      <w:r w:rsidR="00D73B1F">
        <w:rPr>
          <w:rFonts w:cs="Arial"/>
          <w:szCs w:val="20"/>
        </w:rPr>
        <w:t xml:space="preserve"> </w:t>
      </w:r>
      <w:r w:rsidR="006F01FA" w:rsidRPr="00402015">
        <w:rPr>
          <w:rFonts w:cs="Arial"/>
          <w:szCs w:val="20"/>
        </w:rPr>
        <w:t>výrobky</w:t>
      </w:r>
      <w:r w:rsidR="00402015" w:rsidRPr="00402015">
        <w:rPr>
          <w:rFonts w:cs="Arial"/>
          <w:szCs w:val="20"/>
        </w:rPr>
        <w:t xml:space="preserve"> </w:t>
      </w:r>
      <w:r w:rsidR="00865AD6" w:rsidRPr="00402015">
        <w:rPr>
          <w:rFonts w:cs="Arial"/>
          <w:szCs w:val="20"/>
        </w:rPr>
        <w:t>pro domácnost (o</w:t>
      </w:r>
      <w:r w:rsidR="00045A12">
        <w:rPr>
          <w:rFonts w:cs="Arial"/>
          <w:szCs w:val="20"/>
        </w:rPr>
        <w:t> </w:t>
      </w:r>
      <w:r w:rsidR="00865AD6" w:rsidRPr="00402015">
        <w:rPr>
          <w:rFonts w:cs="Arial"/>
          <w:szCs w:val="20"/>
        </w:rPr>
        <w:t>0,4</w:t>
      </w:r>
      <w:r w:rsidR="00045A12">
        <w:rPr>
          <w:rFonts w:cs="Arial"/>
          <w:szCs w:val="20"/>
        </w:rPr>
        <w:t> </w:t>
      </w:r>
      <w:r w:rsidR="00865AD6" w:rsidRPr="00402015">
        <w:rPr>
          <w:rFonts w:cs="Arial"/>
          <w:szCs w:val="20"/>
        </w:rPr>
        <w:t>%).</w:t>
      </w:r>
    </w:p>
    <w:p w:rsidR="00FD1D6F" w:rsidRPr="00044FB9" w:rsidRDefault="00FD1D6F" w:rsidP="00FD1D6F">
      <w:pPr>
        <w:rPr>
          <w:b/>
          <w:bCs/>
        </w:rPr>
      </w:pPr>
    </w:p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</w:t>
      </w:r>
      <w:r w:rsidR="00E26059">
        <w:t>0</w:t>
      </w:r>
      <w:r w:rsidR="005E18F4">
        <w:t>,</w:t>
      </w:r>
      <w:r w:rsidR="001D2505">
        <w:t>6</w:t>
      </w:r>
      <w:r w:rsidR="005E7E2E">
        <w:t> </w:t>
      </w:r>
      <w:r w:rsidRPr="00D7459E">
        <w:t xml:space="preserve">% a byl ovlivněn zejména </w:t>
      </w:r>
      <w:r>
        <w:t>vyššími cenami</w:t>
      </w:r>
      <w:r w:rsidR="00E26059">
        <w:t xml:space="preserve"> </w:t>
      </w:r>
      <w:r w:rsidR="000D1749">
        <w:t>oděvů a</w:t>
      </w:r>
      <w:r w:rsidR="00D73B1F">
        <w:t xml:space="preserve"> </w:t>
      </w:r>
      <w:r w:rsidR="000D1749">
        <w:t>obuvi,</w:t>
      </w:r>
      <w:r w:rsidR="00E26059">
        <w:t xml:space="preserve"> potravin, </w:t>
      </w:r>
      <w:r w:rsidR="000D1749">
        <w:t>farmaceutického, zdravotnického a kosmetického zboží</w:t>
      </w:r>
      <w:r w:rsidR="00E26059">
        <w:t xml:space="preserve">, výrobků pro domácnost </w:t>
      </w:r>
      <w:r w:rsidR="00B20729">
        <w:t>a</w:t>
      </w:r>
      <w:r w:rsidR="00893CD4">
        <w:t> </w:t>
      </w:r>
      <w:r w:rsidR="00B20729">
        <w:t>výrobků pro kulturu, sport a rekreaci.</w:t>
      </w:r>
      <w:r w:rsidR="002254F8">
        <w:t xml:space="preserve"> </w:t>
      </w:r>
      <w:r>
        <w:t>Naopak klesly</w:t>
      </w:r>
      <w:r w:rsidR="0099733E">
        <w:t xml:space="preserve"> ceny</w:t>
      </w:r>
      <w:r w:rsidR="003D22A4">
        <w:t xml:space="preserve">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/>
    <w:p w:rsidR="000E37FB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F53FA"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B4CC9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5E7E2E">
        <w:rPr>
          <w:bCs/>
        </w:rPr>
        <w:t> </w:t>
      </w:r>
      <w:r w:rsidR="0032288B">
        <w:rPr>
          <w:bCs/>
        </w:rPr>
        <w:t>1</w:t>
      </w:r>
      <w:r w:rsidR="00363E16">
        <w:rPr>
          <w:bCs/>
        </w:rPr>
        <w:t>,</w:t>
      </w:r>
      <w:r w:rsidR="0032288B">
        <w:rPr>
          <w:bCs/>
        </w:rPr>
        <w:t>9</w:t>
      </w:r>
      <w:r w:rsidR="005E7E2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 w:rsidR="005E7E2E">
        <w:t> </w:t>
      </w:r>
      <w:r w:rsidR="0032288B">
        <w:t>7</w:t>
      </w:r>
      <w:r w:rsidRPr="0084661E">
        <w:t>,</w:t>
      </w:r>
      <w:r w:rsidR="0032288B">
        <w:t>6</w:t>
      </w:r>
      <w:r w:rsidR="005E7E2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5E7E2E">
        <w:rPr>
          <w:iCs/>
        </w:rPr>
        <w:t> </w:t>
      </w:r>
      <w:r w:rsidR="008E302D">
        <w:rPr>
          <w:iCs/>
        </w:rPr>
        <w:t>10</w:t>
      </w:r>
      <w:r w:rsidRPr="002F6912">
        <w:rPr>
          <w:iCs/>
        </w:rPr>
        <w:t>,</w:t>
      </w:r>
      <w:r w:rsidR="0032288B">
        <w:rPr>
          <w:iCs/>
        </w:rPr>
        <w:t>5</w:t>
      </w:r>
      <w:r w:rsidR="005E7E2E">
        <w:rPr>
          <w:iCs/>
        </w:rPr>
        <w:t> </w:t>
      </w:r>
      <w:r w:rsidRPr="002F6912">
        <w:rPr>
          <w:iCs/>
        </w:rPr>
        <w:t>%, v</w:t>
      </w:r>
      <w:r w:rsidR="00900159">
        <w:rPr>
          <w:iCs/>
        </w:rPr>
        <w:t xml:space="preserve"> </w:t>
      </w:r>
      <w:r w:rsidRPr="002F6912">
        <w:rPr>
          <w:iCs/>
        </w:rPr>
        <w:t>tom</w:t>
      </w:r>
      <w:r w:rsidR="003A3B68">
        <w:rPr>
          <w:iCs/>
        </w:rPr>
        <w:t xml:space="preserve"> </w:t>
      </w:r>
      <w:r w:rsidR="003A3B68">
        <w:t xml:space="preserve">za </w:t>
      </w:r>
      <w:r w:rsidR="003A3B68" w:rsidRPr="00D7459E">
        <w:t>opravy motorových vozidel</w:t>
      </w:r>
      <w:r w:rsidR="003A3B68">
        <w:t xml:space="preserve"> se snížily </w:t>
      </w:r>
      <w:r w:rsidR="003A3B68" w:rsidRPr="00D7459E">
        <w:t>o</w:t>
      </w:r>
      <w:r w:rsidR="005E7E2E">
        <w:t> </w:t>
      </w:r>
      <w:r w:rsidR="0032288B">
        <w:t>12</w:t>
      </w:r>
      <w:r w:rsidR="003A3B68" w:rsidRPr="00D7459E">
        <w:t>,</w:t>
      </w:r>
      <w:r w:rsidR="0032288B">
        <w:t>0</w:t>
      </w:r>
      <w:r w:rsidR="005E7E2E">
        <w:t> </w:t>
      </w:r>
      <w:r w:rsidR="003A3B68" w:rsidRPr="00D7459E">
        <w:t>%</w:t>
      </w:r>
      <w:r w:rsidR="003A3B68">
        <w:t xml:space="preserve"> a za </w:t>
      </w:r>
      <w:r w:rsidR="002E51A6" w:rsidRPr="002F6912">
        <w:t>prodej motorových vozidel (včetně</w:t>
      </w:r>
      <w:r w:rsidR="002E51A6" w:rsidRPr="00D7459E">
        <w:t xml:space="preserve"> náhradních dílů)</w:t>
      </w:r>
      <w:r w:rsidR="003A3B68">
        <w:t xml:space="preserve"> </w:t>
      </w:r>
      <w:r w:rsidR="002E51A6">
        <w:t>o</w:t>
      </w:r>
      <w:r w:rsidR="005E7E2E">
        <w:t> </w:t>
      </w:r>
      <w:r w:rsidR="003A3B68">
        <w:t>1</w:t>
      </w:r>
      <w:r w:rsidR="0032288B">
        <w:t>0</w:t>
      </w:r>
      <w:r w:rsidR="002E51A6">
        <w:t>,</w:t>
      </w:r>
      <w:r w:rsidR="0032288B">
        <w:t>1</w:t>
      </w:r>
      <w:r w:rsidR="005E7E2E">
        <w:t> </w:t>
      </w:r>
      <w:r w:rsidR="002E51A6">
        <w:t>%</w:t>
      </w:r>
      <w:r w:rsidR="003A3B68">
        <w:t>.</w:t>
      </w:r>
    </w:p>
    <w:p w:rsidR="00F01A0A" w:rsidRDefault="00F01A0A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="00F601B4" w:rsidRPr="00150583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071058" w:rsidRDefault="00071058" w:rsidP="00071058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 xml:space="preserve">Data za měsíce </w:t>
      </w:r>
      <w:r>
        <w:rPr>
          <w:i/>
        </w:rPr>
        <w:t xml:space="preserve">červenec </w:t>
      </w:r>
      <w:r w:rsidRPr="00E801F7">
        <w:rPr>
          <w:i/>
        </w:rPr>
        <w:t xml:space="preserve">až </w:t>
      </w:r>
      <w:r>
        <w:rPr>
          <w:i/>
        </w:rPr>
        <w:t xml:space="preserve">září </w:t>
      </w:r>
      <w:r w:rsidRPr="00E801F7">
        <w:rPr>
          <w:i/>
        </w:rPr>
        <w:t>2020 byla v</w:t>
      </w:r>
      <w:r>
        <w:rPr>
          <w:i/>
        </w:rPr>
        <w:t xml:space="preserve"> </w:t>
      </w:r>
      <w:r w:rsidRPr="00E801F7">
        <w:rPr>
          <w:i/>
        </w:rPr>
        <w:t>souladu s</w:t>
      </w:r>
      <w:r>
        <w:rPr>
          <w:i/>
        </w:rPr>
        <w:t xml:space="preserve"> </w:t>
      </w:r>
      <w:r w:rsidRPr="00E801F7">
        <w:rPr>
          <w:i/>
        </w:rPr>
        <w:t>politikou revizí ČSÚ revidována</w:t>
      </w:r>
      <w:r>
        <w:rPr>
          <w:i/>
        </w:rPr>
        <w:t>, za</w:t>
      </w:r>
      <w:r w:rsidR="00C742B4">
        <w:rPr>
          <w:i/>
        </w:rPr>
        <w:t xml:space="preserve"> </w:t>
      </w:r>
      <w:r>
        <w:rPr>
          <w:i/>
        </w:rPr>
        <w:t xml:space="preserve">říjen 2020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20</w:t>
      </w:r>
      <w:r w:rsidRPr="000C15FF">
        <w:rPr>
          <w:i/>
        </w:rPr>
        <w:t xml:space="preserve"> budou publikovány v</w:t>
      </w:r>
      <w:r>
        <w:rPr>
          <w:i/>
        </w:rPr>
        <w:t> březnu </w:t>
      </w:r>
      <w:r w:rsidRPr="000C15FF">
        <w:rPr>
          <w:i/>
        </w:rPr>
        <w:t>202</w:t>
      </w:r>
      <w:r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FC42AE" w:rsidRPr="007A4BB4" w:rsidRDefault="00FC42AE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CZ-NACE 4791 – maloobchod prostřednictvím internetu nebo zásilkové služby.</w:t>
      </w:r>
    </w:p>
    <w:p w:rsidR="00FC42AE" w:rsidRDefault="00FC42AE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7A4BB4">
        <w:rPr>
          <w:i/>
        </w:rPr>
        <w:t>CZ-NACE 45 – zahrnuje velkoobchod a maloobchod s</w:t>
      </w:r>
      <w:r>
        <w:rPr>
          <w:i/>
        </w:rPr>
        <w:t xml:space="preserve"> </w:t>
      </w:r>
      <w:r w:rsidRPr="007A4BB4">
        <w:rPr>
          <w:i/>
        </w:rPr>
        <w:t>motorovými vozidly a opravy motorových vozidel.</w:t>
      </w:r>
    </w:p>
    <w:p w:rsidR="00737B7D" w:rsidRDefault="00737B7D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D03A6A">
        <w:rPr>
          <w:i/>
          <w:color w:val="auto"/>
        </w:rPr>
        <w:t>27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1</w:t>
      </w:r>
      <w:r w:rsidR="000D7E18">
        <w:rPr>
          <w:i/>
          <w:color w:val="auto"/>
        </w:rPr>
        <w:t>1</w:t>
      </w:r>
      <w:r w:rsidRPr="00334F94">
        <w:rPr>
          <w:i/>
          <w:color w:val="auto"/>
        </w:rPr>
        <w:t>. 2020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D03A6A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334F94">
        <w:rPr>
          <w:i/>
        </w:rPr>
        <w:t>1</w:t>
      </w:r>
      <w:r w:rsidR="000D7E18">
        <w:rPr>
          <w:i/>
        </w:rPr>
        <w:t>2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2A57AE">
        <w:rPr>
          <w:i/>
        </w:rPr>
        <w:t>13</w:t>
      </w:r>
      <w:r>
        <w:rPr>
          <w:i/>
        </w:rPr>
        <w:t>.</w:t>
      </w:r>
      <w:r w:rsidR="00713967">
        <w:rPr>
          <w:i/>
        </w:rPr>
        <w:t xml:space="preserve"> </w:t>
      </w:r>
      <w:r w:rsidR="006A0797">
        <w:rPr>
          <w:i/>
        </w:rPr>
        <w:t>1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77579D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  <w:bookmarkStart w:id="0" w:name="_GoBack"/>
      <w:bookmarkEnd w:id="0"/>
    </w:p>
    <w:sectPr w:rsidR="0077579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42" w:rsidRDefault="00151F42" w:rsidP="00BA6370">
      <w:r>
        <w:separator/>
      </w:r>
    </w:p>
  </w:endnote>
  <w:endnote w:type="continuationSeparator" w:id="0">
    <w:p w:rsidR="00151F42" w:rsidRDefault="00151F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E751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E751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AC94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42" w:rsidRDefault="00151F42" w:rsidP="00BA6370">
      <w:r>
        <w:separator/>
      </w:r>
    </w:p>
  </w:footnote>
  <w:footnote w:type="continuationSeparator" w:id="0">
    <w:p w:rsidR="00151F42" w:rsidRDefault="00151F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3C1F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4153"/>
    <w:rsid w:val="00005174"/>
    <w:rsid w:val="00007654"/>
    <w:rsid w:val="00007AD1"/>
    <w:rsid w:val="0001022F"/>
    <w:rsid w:val="00010947"/>
    <w:rsid w:val="00010ED3"/>
    <w:rsid w:val="00011527"/>
    <w:rsid w:val="00013739"/>
    <w:rsid w:val="00016AA4"/>
    <w:rsid w:val="000177DE"/>
    <w:rsid w:val="000178D1"/>
    <w:rsid w:val="000234AC"/>
    <w:rsid w:val="00025688"/>
    <w:rsid w:val="00025BC8"/>
    <w:rsid w:val="00031581"/>
    <w:rsid w:val="000315A8"/>
    <w:rsid w:val="00031FA1"/>
    <w:rsid w:val="00035465"/>
    <w:rsid w:val="00036700"/>
    <w:rsid w:val="0003681F"/>
    <w:rsid w:val="00036A71"/>
    <w:rsid w:val="00037805"/>
    <w:rsid w:val="00037A39"/>
    <w:rsid w:val="00037BB0"/>
    <w:rsid w:val="00043BF4"/>
    <w:rsid w:val="00044AA1"/>
    <w:rsid w:val="00045A12"/>
    <w:rsid w:val="00050101"/>
    <w:rsid w:val="000606C4"/>
    <w:rsid w:val="00061905"/>
    <w:rsid w:val="00062D3E"/>
    <w:rsid w:val="00064C9D"/>
    <w:rsid w:val="0006556F"/>
    <w:rsid w:val="00071058"/>
    <w:rsid w:val="0007421D"/>
    <w:rsid w:val="000746B7"/>
    <w:rsid w:val="00074D8D"/>
    <w:rsid w:val="00080409"/>
    <w:rsid w:val="00080488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6D6C"/>
    <w:rsid w:val="000A2744"/>
    <w:rsid w:val="000A5F35"/>
    <w:rsid w:val="000A6421"/>
    <w:rsid w:val="000B1F0E"/>
    <w:rsid w:val="000B3671"/>
    <w:rsid w:val="000B3751"/>
    <w:rsid w:val="000B4D67"/>
    <w:rsid w:val="000B63D5"/>
    <w:rsid w:val="000B6F63"/>
    <w:rsid w:val="000C01B1"/>
    <w:rsid w:val="000C5941"/>
    <w:rsid w:val="000C7CD2"/>
    <w:rsid w:val="000D093F"/>
    <w:rsid w:val="000D1749"/>
    <w:rsid w:val="000D31A8"/>
    <w:rsid w:val="000D4479"/>
    <w:rsid w:val="000D7E18"/>
    <w:rsid w:val="000E37FB"/>
    <w:rsid w:val="000E39C4"/>
    <w:rsid w:val="000E43CC"/>
    <w:rsid w:val="000E4405"/>
    <w:rsid w:val="000E44E4"/>
    <w:rsid w:val="000F09E7"/>
    <w:rsid w:val="000F74C9"/>
    <w:rsid w:val="0010138B"/>
    <w:rsid w:val="00102297"/>
    <w:rsid w:val="00110421"/>
    <w:rsid w:val="0011336A"/>
    <w:rsid w:val="00113A6F"/>
    <w:rsid w:val="00114F4A"/>
    <w:rsid w:val="001155D7"/>
    <w:rsid w:val="00116701"/>
    <w:rsid w:val="001211BE"/>
    <w:rsid w:val="00121D92"/>
    <w:rsid w:val="001239FD"/>
    <w:rsid w:val="00123AF2"/>
    <w:rsid w:val="001240C3"/>
    <w:rsid w:val="00124223"/>
    <w:rsid w:val="00125B7E"/>
    <w:rsid w:val="00126124"/>
    <w:rsid w:val="001276CB"/>
    <w:rsid w:val="001358DB"/>
    <w:rsid w:val="001404AB"/>
    <w:rsid w:val="00140951"/>
    <w:rsid w:val="00141687"/>
    <w:rsid w:val="00142727"/>
    <w:rsid w:val="00145C9C"/>
    <w:rsid w:val="0014781F"/>
    <w:rsid w:val="00150583"/>
    <w:rsid w:val="00151F42"/>
    <w:rsid w:val="001521E2"/>
    <w:rsid w:val="00152224"/>
    <w:rsid w:val="00162B85"/>
    <w:rsid w:val="0017231D"/>
    <w:rsid w:val="00173D89"/>
    <w:rsid w:val="00174393"/>
    <w:rsid w:val="00177532"/>
    <w:rsid w:val="001810DC"/>
    <w:rsid w:val="001814B2"/>
    <w:rsid w:val="001841E6"/>
    <w:rsid w:val="00184872"/>
    <w:rsid w:val="00186EA9"/>
    <w:rsid w:val="00194660"/>
    <w:rsid w:val="00195803"/>
    <w:rsid w:val="001973B3"/>
    <w:rsid w:val="001A4520"/>
    <w:rsid w:val="001A487D"/>
    <w:rsid w:val="001A5E2C"/>
    <w:rsid w:val="001A7E2E"/>
    <w:rsid w:val="001B00C5"/>
    <w:rsid w:val="001B2B66"/>
    <w:rsid w:val="001B32F0"/>
    <w:rsid w:val="001B3B3C"/>
    <w:rsid w:val="001B607F"/>
    <w:rsid w:val="001B7676"/>
    <w:rsid w:val="001C1FD4"/>
    <w:rsid w:val="001C40D3"/>
    <w:rsid w:val="001C5E21"/>
    <w:rsid w:val="001C774D"/>
    <w:rsid w:val="001C7D10"/>
    <w:rsid w:val="001D1EAE"/>
    <w:rsid w:val="001D2505"/>
    <w:rsid w:val="001D369A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EF9"/>
    <w:rsid w:val="00213729"/>
    <w:rsid w:val="00214293"/>
    <w:rsid w:val="002159A4"/>
    <w:rsid w:val="002177D3"/>
    <w:rsid w:val="002254F8"/>
    <w:rsid w:val="00227185"/>
    <w:rsid w:val="0023357F"/>
    <w:rsid w:val="002351E6"/>
    <w:rsid w:val="00236A64"/>
    <w:rsid w:val="00236B6C"/>
    <w:rsid w:val="002403C1"/>
    <w:rsid w:val="002406FA"/>
    <w:rsid w:val="002476B9"/>
    <w:rsid w:val="00255F44"/>
    <w:rsid w:val="0026107B"/>
    <w:rsid w:val="00261465"/>
    <w:rsid w:val="002616D2"/>
    <w:rsid w:val="00262708"/>
    <w:rsid w:val="00262723"/>
    <w:rsid w:val="00264AAC"/>
    <w:rsid w:val="00267F87"/>
    <w:rsid w:val="002722DE"/>
    <w:rsid w:val="00272DE7"/>
    <w:rsid w:val="002748A9"/>
    <w:rsid w:val="002762BC"/>
    <w:rsid w:val="002774A6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E15"/>
    <w:rsid w:val="002A27A8"/>
    <w:rsid w:val="002A57AE"/>
    <w:rsid w:val="002A6D7A"/>
    <w:rsid w:val="002B19F1"/>
    <w:rsid w:val="002B27A5"/>
    <w:rsid w:val="002B2E47"/>
    <w:rsid w:val="002B4BE9"/>
    <w:rsid w:val="002C082F"/>
    <w:rsid w:val="002C176A"/>
    <w:rsid w:val="002C7C4D"/>
    <w:rsid w:val="002D0A34"/>
    <w:rsid w:val="002D7A46"/>
    <w:rsid w:val="002D7C61"/>
    <w:rsid w:val="002E4B0F"/>
    <w:rsid w:val="002E51A6"/>
    <w:rsid w:val="002E67E6"/>
    <w:rsid w:val="002F4265"/>
    <w:rsid w:val="0030361F"/>
    <w:rsid w:val="0030499B"/>
    <w:rsid w:val="0030646D"/>
    <w:rsid w:val="0031239F"/>
    <w:rsid w:val="003149A9"/>
    <w:rsid w:val="003166BF"/>
    <w:rsid w:val="00316940"/>
    <w:rsid w:val="003175A8"/>
    <w:rsid w:val="00317E8A"/>
    <w:rsid w:val="0032288B"/>
    <w:rsid w:val="00324E21"/>
    <w:rsid w:val="003301A3"/>
    <w:rsid w:val="00332EB7"/>
    <w:rsid w:val="0033301C"/>
    <w:rsid w:val="0033499F"/>
    <w:rsid w:val="00334F94"/>
    <w:rsid w:val="003361FE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42AC"/>
    <w:rsid w:val="00366202"/>
    <w:rsid w:val="0036777B"/>
    <w:rsid w:val="0037718C"/>
    <w:rsid w:val="00381706"/>
    <w:rsid w:val="0038282A"/>
    <w:rsid w:val="00383C0D"/>
    <w:rsid w:val="00390E6B"/>
    <w:rsid w:val="003910A3"/>
    <w:rsid w:val="00395EBF"/>
    <w:rsid w:val="00397580"/>
    <w:rsid w:val="003A39F0"/>
    <w:rsid w:val="003A3B68"/>
    <w:rsid w:val="003A45C8"/>
    <w:rsid w:val="003A7336"/>
    <w:rsid w:val="003B2032"/>
    <w:rsid w:val="003B55C1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402015"/>
    <w:rsid w:val="0040500A"/>
    <w:rsid w:val="00405244"/>
    <w:rsid w:val="004078CB"/>
    <w:rsid w:val="00410FAA"/>
    <w:rsid w:val="004154C7"/>
    <w:rsid w:val="00416A57"/>
    <w:rsid w:val="004209D6"/>
    <w:rsid w:val="00421017"/>
    <w:rsid w:val="0042158D"/>
    <w:rsid w:val="004215F8"/>
    <w:rsid w:val="00421C0E"/>
    <w:rsid w:val="00421CF5"/>
    <w:rsid w:val="00421EA3"/>
    <w:rsid w:val="00424F7D"/>
    <w:rsid w:val="00432389"/>
    <w:rsid w:val="0043247A"/>
    <w:rsid w:val="00433AF3"/>
    <w:rsid w:val="0043677E"/>
    <w:rsid w:val="00437A72"/>
    <w:rsid w:val="004413E7"/>
    <w:rsid w:val="004436EE"/>
    <w:rsid w:val="00444601"/>
    <w:rsid w:val="00447142"/>
    <w:rsid w:val="004539FA"/>
    <w:rsid w:val="0045547F"/>
    <w:rsid w:val="004567E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A014C"/>
    <w:rsid w:val="004A057D"/>
    <w:rsid w:val="004A2D5F"/>
    <w:rsid w:val="004A53E2"/>
    <w:rsid w:val="004A5FCC"/>
    <w:rsid w:val="004B04E2"/>
    <w:rsid w:val="004B0EB8"/>
    <w:rsid w:val="004B199A"/>
    <w:rsid w:val="004B6C37"/>
    <w:rsid w:val="004B7473"/>
    <w:rsid w:val="004C131A"/>
    <w:rsid w:val="004C1C34"/>
    <w:rsid w:val="004C2A47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610"/>
    <w:rsid w:val="004E1FE1"/>
    <w:rsid w:val="004E3A15"/>
    <w:rsid w:val="004E400E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420E"/>
    <w:rsid w:val="00504254"/>
    <w:rsid w:val="005050EC"/>
    <w:rsid w:val="005106F4"/>
    <w:rsid w:val="00512D99"/>
    <w:rsid w:val="005146F0"/>
    <w:rsid w:val="00516FD8"/>
    <w:rsid w:val="0052046A"/>
    <w:rsid w:val="0052159F"/>
    <w:rsid w:val="005254E0"/>
    <w:rsid w:val="0052767C"/>
    <w:rsid w:val="0053029D"/>
    <w:rsid w:val="00531DBB"/>
    <w:rsid w:val="00534F76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72E0"/>
    <w:rsid w:val="00557525"/>
    <w:rsid w:val="00560C2E"/>
    <w:rsid w:val="00562392"/>
    <w:rsid w:val="005626FD"/>
    <w:rsid w:val="00564088"/>
    <w:rsid w:val="00571113"/>
    <w:rsid w:val="00573994"/>
    <w:rsid w:val="00573D66"/>
    <w:rsid w:val="005755A4"/>
    <w:rsid w:val="005827AF"/>
    <w:rsid w:val="005832AB"/>
    <w:rsid w:val="0058457B"/>
    <w:rsid w:val="00584B6F"/>
    <w:rsid w:val="00584C0E"/>
    <w:rsid w:val="00590E0C"/>
    <w:rsid w:val="0059477B"/>
    <w:rsid w:val="00595A50"/>
    <w:rsid w:val="005A0C9B"/>
    <w:rsid w:val="005A1517"/>
    <w:rsid w:val="005A2878"/>
    <w:rsid w:val="005A2FD3"/>
    <w:rsid w:val="005A3636"/>
    <w:rsid w:val="005A3892"/>
    <w:rsid w:val="005A3BA6"/>
    <w:rsid w:val="005A7F45"/>
    <w:rsid w:val="005B0F66"/>
    <w:rsid w:val="005B3471"/>
    <w:rsid w:val="005B5D3B"/>
    <w:rsid w:val="005B60DA"/>
    <w:rsid w:val="005C1AFE"/>
    <w:rsid w:val="005C1B81"/>
    <w:rsid w:val="005C3581"/>
    <w:rsid w:val="005C60AD"/>
    <w:rsid w:val="005C70B1"/>
    <w:rsid w:val="005D140A"/>
    <w:rsid w:val="005D1BFB"/>
    <w:rsid w:val="005E03A3"/>
    <w:rsid w:val="005E18F4"/>
    <w:rsid w:val="005E6BBE"/>
    <w:rsid w:val="005E7E2E"/>
    <w:rsid w:val="005F0505"/>
    <w:rsid w:val="005F30D0"/>
    <w:rsid w:val="005F486E"/>
    <w:rsid w:val="005F4B7D"/>
    <w:rsid w:val="005F60AC"/>
    <w:rsid w:val="005F79FB"/>
    <w:rsid w:val="00601B6C"/>
    <w:rsid w:val="00603CEC"/>
    <w:rsid w:val="00604406"/>
    <w:rsid w:val="006049FF"/>
    <w:rsid w:val="00605F4A"/>
    <w:rsid w:val="00607822"/>
    <w:rsid w:val="006103AA"/>
    <w:rsid w:val="0061169A"/>
    <w:rsid w:val="0061373F"/>
    <w:rsid w:val="00613BBF"/>
    <w:rsid w:val="006140C0"/>
    <w:rsid w:val="0061645D"/>
    <w:rsid w:val="006171A7"/>
    <w:rsid w:val="006210BD"/>
    <w:rsid w:val="006218BC"/>
    <w:rsid w:val="00622B80"/>
    <w:rsid w:val="00625516"/>
    <w:rsid w:val="00627552"/>
    <w:rsid w:val="00637413"/>
    <w:rsid w:val="00637840"/>
    <w:rsid w:val="0064139A"/>
    <w:rsid w:val="0064238D"/>
    <w:rsid w:val="00653263"/>
    <w:rsid w:val="006565A4"/>
    <w:rsid w:val="00656C7C"/>
    <w:rsid w:val="00661082"/>
    <w:rsid w:val="0066490C"/>
    <w:rsid w:val="00664A68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18AB"/>
    <w:rsid w:val="006931CF"/>
    <w:rsid w:val="006940D9"/>
    <w:rsid w:val="00696954"/>
    <w:rsid w:val="006A0797"/>
    <w:rsid w:val="006A1803"/>
    <w:rsid w:val="006A4704"/>
    <w:rsid w:val="006B38E3"/>
    <w:rsid w:val="006B4AEB"/>
    <w:rsid w:val="006B5813"/>
    <w:rsid w:val="006B676D"/>
    <w:rsid w:val="006B73B8"/>
    <w:rsid w:val="006C32F7"/>
    <w:rsid w:val="006C36D7"/>
    <w:rsid w:val="006C3719"/>
    <w:rsid w:val="006C39D2"/>
    <w:rsid w:val="006C610A"/>
    <w:rsid w:val="006C7EF0"/>
    <w:rsid w:val="006D067D"/>
    <w:rsid w:val="006D31ED"/>
    <w:rsid w:val="006D42FA"/>
    <w:rsid w:val="006D5C86"/>
    <w:rsid w:val="006D7BB9"/>
    <w:rsid w:val="006E024F"/>
    <w:rsid w:val="006E17DA"/>
    <w:rsid w:val="006E3713"/>
    <w:rsid w:val="006E386C"/>
    <w:rsid w:val="006E38AD"/>
    <w:rsid w:val="006E464E"/>
    <w:rsid w:val="006E4E14"/>
    <w:rsid w:val="006E4E81"/>
    <w:rsid w:val="006F01FA"/>
    <w:rsid w:val="006F1793"/>
    <w:rsid w:val="006F59BD"/>
    <w:rsid w:val="006F61C4"/>
    <w:rsid w:val="00703927"/>
    <w:rsid w:val="00704264"/>
    <w:rsid w:val="0070544B"/>
    <w:rsid w:val="00705878"/>
    <w:rsid w:val="00707F7D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FA7"/>
    <w:rsid w:val="00732A1D"/>
    <w:rsid w:val="00735257"/>
    <w:rsid w:val="00737B7D"/>
    <w:rsid w:val="00741754"/>
    <w:rsid w:val="00746324"/>
    <w:rsid w:val="00747FF4"/>
    <w:rsid w:val="0075415B"/>
    <w:rsid w:val="00754C20"/>
    <w:rsid w:val="00754E5A"/>
    <w:rsid w:val="0075612C"/>
    <w:rsid w:val="007572F8"/>
    <w:rsid w:val="00760E6F"/>
    <w:rsid w:val="00766023"/>
    <w:rsid w:val="00767344"/>
    <w:rsid w:val="007750A5"/>
    <w:rsid w:val="00775465"/>
    <w:rsid w:val="0077554E"/>
    <w:rsid w:val="0077579D"/>
    <w:rsid w:val="00785E47"/>
    <w:rsid w:val="007905B2"/>
    <w:rsid w:val="0079628B"/>
    <w:rsid w:val="007A1B8B"/>
    <w:rsid w:val="007A2048"/>
    <w:rsid w:val="007A57F2"/>
    <w:rsid w:val="007A6B8D"/>
    <w:rsid w:val="007A721F"/>
    <w:rsid w:val="007B1333"/>
    <w:rsid w:val="007B4501"/>
    <w:rsid w:val="007C4940"/>
    <w:rsid w:val="007D2895"/>
    <w:rsid w:val="007D5662"/>
    <w:rsid w:val="007E0F6A"/>
    <w:rsid w:val="007E17F2"/>
    <w:rsid w:val="007F4AEB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9B1"/>
    <w:rsid w:val="00822C7C"/>
    <w:rsid w:val="008278D6"/>
    <w:rsid w:val="00830DE3"/>
    <w:rsid w:val="00831B1B"/>
    <w:rsid w:val="00833D41"/>
    <w:rsid w:val="00844411"/>
    <w:rsid w:val="0084661E"/>
    <w:rsid w:val="00846E2C"/>
    <w:rsid w:val="008508A7"/>
    <w:rsid w:val="008533C0"/>
    <w:rsid w:val="008547E4"/>
    <w:rsid w:val="008553B8"/>
    <w:rsid w:val="008557AB"/>
    <w:rsid w:val="00855FB3"/>
    <w:rsid w:val="00856092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1AE8"/>
    <w:rsid w:val="00893CD4"/>
    <w:rsid w:val="00895273"/>
    <w:rsid w:val="00895E80"/>
    <w:rsid w:val="008A3EA7"/>
    <w:rsid w:val="008A5C72"/>
    <w:rsid w:val="008A750A"/>
    <w:rsid w:val="008B0A8B"/>
    <w:rsid w:val="008B29F5"/>
    <w:rsid w:val="008B3543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3C58"/>
    <w:rsid w:val="008D5870"/>
    <w:rsid w:val="008D5EEE"/>
    <w:rsid w:val="008D7BB5"/>
    <w:rsid w:val="008E1CDD"/>
    <w:rsid w:val="008E271B"/>
    <w:rsid w:val="008E2D52"/>
    <w:rsid w:val="008E302D"/>
    <w:rsid w:val="008E4B22"/>
    <w:rsid w:val="008F1F5A"/>
    <w:rsid w:val="008F3ED1"/>
    <w:rsid w:val="008F73B4"/>
    <w:rsid w:val="00900159"/>
    <w:rsid w:val="00904DA3"/>
    <w:rsid w:val="0091190C"/>
    <w:rsid w:val="00920E55"/>
    <w:rsid w:val="009215B6"/>
    <w:rsid w:val="00922429"/>
    <w:rsid w:val="009315EA"/>
    <w:rsid w:val="00931C0A"/>
    <w:rsid w:val="0093315E"/>
    <w:rsid w:val="00933290"/>
    <w:rsid w:val="0093673E"/>
    <w:rsid w:val="00950D23"/>
    <w:rsid w:val="009524B8"/>
    <w:rsid w:val="00952819"/>
    <w:rsid w:val="00957EB5"/>
    <w:rsid w:val="009601BE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D4F24"/>
    <w:rsid w:val="009D5AF3"/>
    <w:rsid w:val="009E17AF"/>
    <w:rsid w:val="009E38BC"/>
    <w:rsid w:val="009E3CAE"/>
    <w:rsid w:val="009E7BBA"/>
    <w:rsid w:val="009F15AC"/>
    <w:rsid w:val="009F3132"/>
    <w:rsid w:val="00A02DB9"/>
    <w:rsid w:val="00A0409E"/>
    <w:rsid w:val="00A06EF8"/>
    <w:rsid w:val="00A0762A"/>
    <w:rsid w:val="00A10747"/>
    <w:rsid w:val="00A12DCB"/>
    <w:rsid w:val="00A213D8"/>
    <w:rsid w:val="00A2287D"/>
    <w:rsid w:val="00A23EBC"/>
    <w:rsid w:val="00A23F64"/>
    <w:rsid w:val="00A260EF"/>
    <w:rsid w:val="00A26822"/>
    <w:rsid w:val="00A26B3E"/>
    <w:rsid w:val="00A27B53"/>
    <w:rsid w:val="00A30DBE"/>
    <w:rsid w:val="00A33EE1"/>
    <w:rsid w:val="00A34DD0"/>
    <w:rsid w:val="00A35459"/>
    <w:rsid w:val="00A36A55"/>
    <w:rsid w:val="00A42BDB"/>
    <w:rsid w:val="00A4343D"/>
    <w:rsid w:val="00A4565F"/>
    <w:rsid w:val="00A46A0D"/>
    <w:rsid w:val="00A502F1"/>
    <w:rsid w:val="00A53949"/>
    <w:rsid w:val="00A5446A"/>
    <w:rsid w:val="00A54933"/>
    <w:rsid w:val="00A561C5"/>
    <w:rsid w:val="00A60269"/>
    <w:rsid w:val="00A60E07"/>
    <w:rsid w:val="00A63752"/>
    <w:rsid w:val="00A64467"/>
    <w:rsid w:val="00A65A6C"/>
    <w:rsid w:val="00A70A83"/>
    <w:rsid w:val="00A719DC"/>
    <w:rsid w:val="00A71E47"/>
    <w:rsid w:val="00A8084B"/>
    <w:rsid w:val="00A818CC"/>
    <w:rsid w:val="00A81EB3"/>
    <w:rsid w:val="00A83A44"/>
    <w:rsid w:val="00A847D4"/>
    <w:rsid w:val="00A8594A"/>
    <w:rsid w:val="00A87917"/>
    <w:rsid w:val="00A90202"/>
    <w:rsid w:val="00A9222F"/>
    <w:rsid w:val="00A934CE"/>
    <w:rsid w:val="00A93A5E"/>
    <w:rsid w:val="00A953F8"/>
    <w:rsid w:val="00A95CFA"/>
    <w:rsid w:val="00AA0E64"/>
    <w:rsid w:val="00AA325E"/>
    <w:rsid w:val="00AA3656"/>
    <w:rsid w:val="00AA46A6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D01EC"/>
    <w:rsid w:val="00AD03E5"/>
    <w:rsid w:val="00AD05E8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F1135"/>
    <w:rsid w:val="00AF1EDB"/>
    <w:rsid w:val="00AF2AE9"/>
    <w:rsid w:val="00AF38A2"/>
    <w:rsid w:val="00AF53FA"/>
    <w:rsid w:val="00AF6AA1"/>
    <w:rsid w:val="00B00C1D"/>
    <w:rsid w:val="00B012DF"/>
    <w:rsid w:val="00B0680C"/>
    <w:rsid w:val="00B06C1B"/>
    <w:rsid w:val="00B06F56"/>
    <w:rsid w:val="00B126C7"/>
    <w:rsid w:val="00B167DB"/>
    <w:rsid w:val="00B20729"/>
    <w:rsid w:val="00B2464C"/>
    <w:rsid w:val="00B2490F"/>
    <w:rsid w:val="00B2544C"/>
    <w:rsid w:val="00B30A49"/>
    <w:rsid w:val="00B35022"/>
    <w:rsid w:val="00B35396"/>
    <w:rsid w:val="00B3562F"/>
    <w:rsid w:val="00B359BB"/>
    <w:rsid w:val="00B36062"/>
    <w:rsid w:val="00B36DED"/>
    <w:rsid w:val="00B43223"/>
    <w:rsid w:val="00B46231"/>
    <w:rsid w:val="00B469C2"/>
    <w:rsid w:val="00B5300A"/>
    <w:rsid w:val="00B55375"/>
    <w:rsid w:val="00B60B9B"/>
    <w:rsid w:val="00B61497"/>
    <w:rsid w:val="00B615D5"/>
    <w:rsid w:val="00B62047"/>
    <w:rsid w:val="00B632CC"/>
    <w:rsid w:val="00B6400C"/>
    <w:rsid w:val="00B641D9"/>
    <w:rsid w:val="00B64BC1"/>
    <w:rsid w:val="00B7079A"/>
    <w:rsid w:val="00B80D5F"/>
    <w:rsid w:val="00B82D72"/>
    <w:rsid w:val="00B83E37"/>
    <w:rsid w:val="00B86A69"/>
    <w:rsid w:val="00B9350F"/>
    <w:rsid w:val="00B936F2"/>
    <w:rsid w:val="00B94DD9"/>
    <w:rsid w:val="00B94FB4"/>
    <w:rsid w:val="00B96B9B"/>
    <w:rsid w:val="00BA12F1"/>
    <w:rsid w:val="00BA1382"/>
    <w:rsid w:val="00BA439F"/>
    <w:rsid w:val="00BA570D"/>
    <w:rsid w:val="00BA6370"/>
    <w:rsid w:val="00BB16D9"/>
    <w:rsid w:val="00BB3C85"/>
    <w:rsid w:val="00BB4213"/>
    <w:rsid w:val="00BB7C0D"/>
    <w:rsid w:val="00BC20D2"/>
    <w:rsid w:val="00BD03B2"/>
    <w:rsid w:val="00BD26AE"/>
    <w:rsid w:val="00BD318F"/>
    <w:rsid w:val="00BE28C2"/>
    <w:rsid w:val="00BE43A3"/>
    <w:rsid w:val="00BE7F12"/>
    <w:rsid w:val="00BF0F93"/>
    <w:rsid w:val="00BF774A"/>
    <w:rsid w:val="00C0355C"/>
    <w:rsid w:val="00C11638"/>
    <w:rsid w:val="00C1288F"/>
    <w:rsid w:val="00C12E41"/>
    <w:rsid w:val="00C142F1"/>
    <w:rsid w:val="00C1485F"/>
    <w:rsid w:val="00C17847"/>
    <w:rsid w:val="00C22E69"/>
    <w:rsid w:val="00C24514"/>
    <w:rsid w:val="00C269D4"/>
    <w:rsid w:val="00C27E2B"/>
    <w:rsid w:val="00C30FE4"/>
    <w:rsid w:val="00C32417"/>
    <w:rsid w:val="00C32A5D"/>
    <w:rsid w:val="00C3406B"/>
    <w:rsid w:val="00C34721"/>
    <w:rsid w:val="00C37ADB"/>
    <w:rsid w:val="00C4160D"/>
    <w:rsid w:val="00C44D34"/>
    <w:rsid w:val="00C45B83"/>
    <w:rsid w:val="00C4619B"/>
    <w:rsid w:val="00C51DEC"/>
    <w:rsid w:val="00C532F8"/>
    <w:rsid w:val="00C54186"/>
    <w:rsid w:val="00C6441F"/>
    <w:rsid w:val="00C70DCA"/>
    <w:rsid w:val="00C72475"/>
    <w:rsid w:val="00C742B4"/>
    <w:rsid w:val="00C773C0"/>
    <w:rsid w:val="00C80C82"/>
    <w:rsid w:val="00C812D6"/>
    <w:rsid w:val="00C8406E"/>
    <w:rsid w:val="00C904A2"/>
    <w:rsid w:val="00C93851"/>
    <w:rsid w:val="00C93E8F"/>
    <w:rsid w:val="00C96CD1"/>
    <w:rsid w:val="00C9772F"/>
    <w:rsid w:val="00CA0640"/>
    <w:rsid w:val="00CA109A"/>
    <w:rsid w:val="00CA2844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2986"/>
    <w:rsid w:val="00CD3F05"/>
    <w:rsid w:val="00CD71CB"/>
    <w:rsid w:val="00CD7B7B"/>
    <w:rsid w:val="00CD7CF6"/>
    <w:rsid w:val="00CE228C"/>
    <w:rsid w:val="00CE445E"/>
    <w:rsid w:val="00CE71D9"/>
    <w:rsid w:val="00CE751F"/>
    <w:rsid w:val="00CF010C"/>
    <w:rsid w:val="00CF0F28"/>
    <w:rsid w:val="00CF48B8"/>
    <w:rsid w:val="00CF545B"/>
    <w:rsid w:val="00CF5FE3"/>
    <w:rsid w:val="00CF741D"/>
    <w:rsid w:val="00D03A6A"/>
    <w:rsid w:val="00D209A7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6DB"/>
    <w:rsid w:val="00D407AE"/>
    <w:rsid w:val="00D41252"/>
    <w:rsid w:val="00D41C70"/>
    <w:rsid w:val="00D422DB"/>
    <w:rsid w:val="00D42F1E"/>
    <w:rsid w:val="00D43E33"/>
    <w:rsid w:val="00D448C2"/>
    <w:rsid w:val="00D46F63"/>
    <w:rsid w:val="00D477FF"/>
    <w:rsid w:val="00D507F9"/>
    <w:rsid w:val="00D5097C"/>
    <w:rsid w:val="00D523AD"/>
    <w:rsid w:val="00D55F2E"/>
    <w:rsid w:val="00D61FD0"/>
    <w:rsid w:val="00D649B2"/>
    <w:rsid w:val="00D665D4"/>
    <w:rsid w:val="00D666C3"/>
    <w:rsid w:val="00D67A54"/>
    <w:rsid w:val="00D725AC"/>
    <w:rsid w:val="00D73B1F"/>
    <w:rsid w:val="00D771E8"/>
    <w:rsid w:val="00D81CEC"/>
    <w:rsid w:val="00D8664A"/>
    <w:rsid w:val="00D9014E"/>
    <w:rsid w:val="00D9189F"/>
    <w:rsid w:val="00D931DB"/>
    <w:rsid w:val="00D93328"/>
    <w:rsid w:val="00D96CD2"/>
    <w:rsid w:val="00D96E86"/>
    <w:rsid w:val="00DA192F"/>
    <w:rsid w:val="00DA5272"/>
    <w:rsid w:val="00DA5DDF"/>
    <w:rsid w:val="00DA5FA8"/>
    <w:rsid w:val="00DA7959"/>
    <w:rsid w:val="00DB5E39"/>
    <w:rsid w:val="00DC3355"/>
    <w:rsid w:val="00DD5695"/>
    <w:rsid w:val="00DD70F5"/>
    <w:rsid w:val="00DE4E7B"/>
    <w:rsid w:val="00DF1096"/>
    <w:rsid w:val="00DF2C1E"/>
    <w:rsid w:val="00DF36A0"/>
    <w:rsid w:val="00DF47FE"/>
    <w:rsid w:val="00E00DAF"/>
    <w:rsid w:val="00E0156A"/>
    <w:rsid w:val="00E01769"/>
    <w:rsid w:val="00E01DD8"/>
    <w:rsid w:val="00E03685"/>
    <w:rsid w:val="00E047B9"/>
    <w:rsid w:val="00E058AC"/>
    <w:rsid w:val="00E05F66"/>
    <w:rsid w:val="00E07386"/>
    <w:rsid w:val="00E07FBC"/>
    <w:rsid w:val="00E136B7"/>
    <w:rsid w:val="00E15E2B"/>
    <w:rsid w:val="00E16BD0"/>
    <w:rsid w:val="00E171B1"/>
    <w:rsid w:val="00E209A2"/>
    <w:rsid w:val="00E21C32"/>
    <w:rsid w:val="00E21D97"/>
    <w:rsid w:val="00E24388"/>
    <w:rsid w:val="00E25744"/>
    <w:rsid w:val="00E26059"/>
    <w:rsid w:val="00E26704"/>
    <w:rsid w:val="00E270A2"/>
    <w:rsid w:val="00E31980"/>
    <w:rsid w:val="00E36427"/>
    <w:rsid w:val="00E41153"/>
    <w:rsid w:val="00E41EF8"/>
    <w:rsid w:val="00E46214"/>
    <w:rsid w:val="00E4623E"/>
    <w:rsid w:val="00E46C0A"/>
    <w:rsid w:val="00E47AB6"/>
    <w:rsid w:val="00E53746"/>
    <w:rsid w:val="00E5547B"/>
    <w:rsid w:val="00E56CA2"/>
    <w:rsid w:val="00E56F16"/>
    <w:rsid w:val="00E61B91"/>
    <w:rsid w:val="00E62BC2"/>
    <w:rsid w:val="00E6423C"/>
    <w:rsid w:val="00E6459B"/>
    <w:rsid w:val="00E6790D"/>
    <w:rsid w:val="00E67A9F"/>
    <w:rsid w:val="00E70178"/>
    <w:rsid w:val="00E7023A"/>
    <w:rsid w:val="00E7131E"/>
    <w:rsid w:val="00E738C8"/>
    <w:rsid w:val="00E770E6"/>
    <w:rsid w:val="00E801F7"/>
    <w:rsid w:val="00E857ED"/>
    <w:rsid w:val="00E86C14"/>
    <w:rsid w:val="00E93830"/>
    <w:rsid w:val="00E93E0E"/>
    <w:rsid w:val="00EA002A"/>
    <w:rsid w:val="00EA356D"/>
    <w:rsid w:val="00EA38DD"/>
    <w:rsid w:val="00EA7775"/>
    <w:rsid w:val="00EA78EE"/>
    <w:rsid w:val="00EA7FAC"/>
    <w:rsid w:val="00EB11CB"/>
    <w:rsid w:val="00EB1ED3"/>
    <w:rsid w:val="00EB4A88"/>
    <w:rsid w:val="00EB4CC9"/>
    <w:rsid w:val="00EB74F2"/>
    <w:rsid w:val="00EB7841"/>
    <w:rsid w:val="00EC36B0"/>
    <w:rsid w:val="00EC74E4"/>
    <w:rsid w:val="00ED21B9"/>
    <w:rsid w:val="00ED6659"/>
    <w:rsid w:val="00ED68E7"/>
    <w:rsid w:val="00EE2A5A"/>
    <w:rsid w:val="00EE60E5"/>
    <w:rsid w:val="00EE7F19"/>
    <w:rsid w:val="00EF3A14"/>
    <w:rsid w:val="00EF772C"/>
    <w:rsid w:val="00F01A0A"/>
    <w:rsid w:val="00F01A3F"/>
    <w:rsid w:val="00F03EC8"/>
    <w:rsid w:val="00F16475"/>
    <w:rsid w:val="00F17771"/>
    <w:rsid w:val="00F24219"/>
    <w:rsid w:val="00F3025F"/>
    <w:rsid w:val="00F328B0"/>
    <w:rsid w:val="00F331F0"/>
    <w:rsid w:val="00F3461F"/>
    <w:rsid w:val="00F400A7"/>
    <w:rsid w:val="00F4701C"/>
    <w:rsid w:val="00F5380C"/>
    <w:rsid w:val="00F5409D"/>
    <w:rsid w:val="00F54AE8"/>
    <w:rsid w:val="00F55C9E"/>
    <w:rsid w:val="00F564EE"/>
    <w:rsid w:val="00F574DD"/>
    <w:rsid w:val="00F601B4"/>
    <w:rsid w:val="00F63811"/>
    <w:rsid w:val="00F65E9F"/>
    <w:rsid w:val="00F72676"/>
    <w:rsid w:val="00F72F73"/>
    <w:rsid w:val="00F74499"/>
    <w:rsid w:val="00F75F2A"/>
    <w:rsid w:val="00F81015"/>
    <w:rsid w:val="00F8110E"/>
    <w:rsid w:val="00F848DC"/>
    <w:rsid w:val="00F863BA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EED"/>
    <w:rsid w:val="00FC289D"/>
    <w:rsid w:val="00FC28E7"/>
    <w:rsid w:val="00FC33D2"/>
    <w:rsid w:val="00FC42AE"/>
    <w:rsid w:val="00FC54E8"/>
    <w:rsid w:val="00FC6068"/>
    <w:rsid w:val="00FC7441"/>
    <w:rsid w:val="00FC7E46"/>
    <w:rsid w:val="00FD1D6F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2D835E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EC59-959B-4610-B31A-6CAE3FDF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1900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460</cp:revision>
  <cp:lastPrinted>2020-10-05T13:31:00Z</cp:lastPrinted>
  <dcterms:created xsi:type="dcterms:W3CDTF">2020-05-04T15:51:00Z</dcterms:created>
  <dcterms:modified xsi:type="dcterms:W3CDTF">2020-12-04T06:30:00Z</dcterms:modified>
</cp:coreProperties>
</file>