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EDDC1" w14:textId="77777777" w:rsidR="00B7348A" w:rsidRPr="005427C6" w:rsidRDefault="00B7348A" w:rsidP="00AE6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27C6">
        <w:rPr>
          <w:rFonts w:ascii="Arial" w:hAnsi="Arial" w:cs="Arial"/>
          <w:b/>
          <w:sz w:val="28"/>
          <w:szCs w:val="28"/>
          <w:u w:val="single"/>
        </w:rPr>
        <w:t>Změny ve výkazech ČSÚ předkládaných v roce 20</w:t>
      </w:r>
      <w:r w:rsidR="00DE6F2C">
        <w:rPr>
          <w:rFonts w:ascii="Arial" w:hAnsi="Arial" w:cs="Arial"/>
          <w:b/>
          <w:sz w:val="28"/>
          <w:szCs w:val="28"/>
          <w:u w:val="single"/>
        </w:rPr>
        <w:t>21</w:t>
      </w:r>
    </w:p>
    <w:p w14:paraId="465DE9F0" w14:textId="77777777" w:rsidR="00B7348A" w:rsidRPr="005427C6" w:rsidRDefault="00B7348A" w:rsidP="00AE6689">
      <w:pPr>
        <w:jc w:val="both"/>
        <w:rPr>
          <w:rFonts w:ascii="Arial" w:hAnsi="Arial" w:cs="Arial"/>
        </w:rPr>
      </w:pPr>
    </w:p>
    <w:p w14:paraId="1BE47834" w14:textId="77777777" w:rsidR="00AE6689" w:rsidRDefault="00AE6689" w:rsidP="00AE668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E41877" w14:textId="77777777" w:rsidR="00D8734B" w:rsidRDefault="00B7348A" w:rsidP="00D8734B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Nové výkazy</w:t>
      </w:r>
    </w:p>
    <w:p w14:paraId="178B6234" w14:textId="77777777" w:rsidR="00D8734B" w:rsidRPr="00D8734B" w:rsidRDefault="00D8734B" w:rsidP="00D873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43179E" w14:textId="77777777" w:rsidR="00D8734B" w:rsidRPr="00D8734B" w:rsidRDefault="00D8734B" w:rsidP="00D8734B">
      <w:pPr>
        <w:jc w:val="both"/>
        <w:rPr>
          <w:rFonts w:ascii="Arial" w:hAnsi="Arial" w:cs="Arial"/>
          <w:szCs w:val="24"/>
        </w:rPr>
      </w:pPr>
      <w:r w:rsidRPr="00D8734B">
        <w:rPr>
          <w:rFonts w:ascii="Arial" w:hAnsi="Arial" w:cs="Arial"/>
          <w:b/>
          <w:szCs w:val="24"/>
        </w:rPr>
        <w:t xml:space="preserve">TI </w:t>
      </w:r>
      <w:r w:rsidRPr="00D8734B">
        <w:rPr>
          <w:rFonts w:ascii="Arial" w:hAnsi="Arial" w:cs="Arial"/>
          <w:szCs w:val="24"/>
        </w:rPr>
        <w:tab/>
        <w:t>Dotazník o inovacích</w:t>
      </w:r>
    </w:p>
    <w:p w14:paraId="7DEDE11C" w14:textId="77777777" w:rsidR="001D3B56" w:rsidRDefault="001D3B56" w:rsidP="001D3B56">
      <w:pPr>
        <w:jc w:val="both"/>
        <w:rPr>
          <w:rFonts w:ascii="Arial" w:hAnsi="Arial" w:cs="Arial"/>
          <w:b/>
          <w:szCs w:val="24"/>
        </w:rPr>
      </w:pPr>
    </w:p>
    <w:p w14:paraId="29E1F1C6" w14:textId="77777777" w:rsidR="00282A6B" w:rsidRDefault="001D3B56" w:rsidP="001D3B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VZ</w:t>
      </w:r>
      <w:r>
        <w:rPr>
          <w:rFonts w:ascii="Arial" w:hAnsi="Arial" w:cs="Arial"/>
          <w:szCs w:val="24"/>
        </w:rPr>
        <w:tab/>
        <w:t>Dotazník o odborném vzdělávání</w:t>
      </w:r>
      <w:r w:rsidRPr="00ED1103">
        <w:rPr>
          <w:rFonts w:ascii="Arial" w:hAnsi="Arial" w:cs="Arial"/>
          <w:szCs w:val="24"/>
        </w:rPr>
        <w:t xml:space="preserve"> </w:t>
      </w:r>
    </w:p>
    <w:p w14:paraId="5C05037B" w14:textId="77777777" w:rsidR="00171387" w:rsidRDefault="00171387" w:rsidP="00AE6689">
      <w:pPr>
        <w:jc w:val="both"/>
        <w:rPr>
          <w:rFonts w:ascii="Arial" w:hAnsi="Arial" w:cs="Arial"/>
        </w:rPr>
      </w:pPr>
    </w:p>
    <w:p w14:paraId="47637B9F" w14:textId="77777777" w:rsidR="00171387" w:rsidRPr="00DE6190" w:rsidRDefault="00171387" w:rsidP="00AE6689">
      <w:pPr>
        <w:jc w:val="both"/>
        <w:rPr>
          <w:rFonts w:ascii="Arial" w:hAnsi="Arial" w:cs="Arial"/>
        </w:rPr>
      </w:pPr>
    </w:p>
    <w:p w14:paraId="4E8A58DB" w14:textId="77777777" w:rsidR="00B7348A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6190">
        <w:rPr>
          <w:rFonts w:ascii="Arial" w:hAnsi="Arial" w:cs="Arial"/>
          <w:b/>
          <w:sz w:val="24"/>
          <w:szCs w:val="24"/>
          <w:u w:val="single"/>
        </w:rPr>
        <w:t>Zrušené výkazy</w:t>
      </w:r>
    </w:p>
    <w:p w14:paraId="2C7F9816" w14:textId="77777777" w:rsidR="00AF7A35" w:rsidRDefault="00AF7A35" w:rsidP="00412CF8">
      <w:pPr>
        <w:ind w:left="708"/>
        <w:jc w:val="both"/>
        <w:rPr>
          <w:rFonts w:ascii="Arial" w:hAnsi="Arial" w:cs="Arial"/>
        </w:rPr>
      </w:pPr>
    </w:p>
    <w:p w14:paraId="35FA4541" w14:textId="77777777" w:rsidR="000C5960" w:rsidRDefault="001D3B56" w:rsidP="001D3B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Ceny Elek 11-01</w:t>
      </w:r>
      <w:r>
        <w:rPr>
          <w:rFonts w:ascii="Arial" w:hAnsi="Arial" w:cs="Arial"/>
          <w:szCs w:val="24"/>
        </w:rPr>
        <w:tab/>
        <w:t>Roční výkaz o spotřebě a počtu odběratelů elektřiny</w:t>
      </w:r>
    </w:p>
    <w:p w14:paraId="5D3FB078" w14:textId="77777777" w:rsidR="000C5960" w:rsidRDefault="000C5960" w:rsidP="001D3B56">
      <w:pPr>
        <w:jc w:val="both"/>
        <w:rPr>
          <w:rFonts w:ascii="Arial" w:hAnsi="Arial" w:cs="Arial"/>
          <w:szCs w:val="24"/>
        </w:rPr>
      </w:pPr>
    </w:p>
    <w:p w14:paraId="6F61CDF9" w14:textId="77777777" w:rsidR="001D3B56" w:rsidRPr="000C5960" w:rsidRDefault="000C5960" w:rsidP="001D3B56">
      <w:pPr>
        <w:jc w:val="both"/>
        <w:rPr>
          <w:rFonts w:ascii="Arial" w:hAnsi="Arial" w:cs="Arial"/>
          <w:b/>
          <w:szCs w:val="24"/>
        </w:rPr>
      </w:pPr>
      <w:r w:rsidRPr="000C5960">
        <w:rPr>
          <w:rFonts w:ascii="Arial" w:hAnsi="Arial" w:cs="Arial"/>
          <w:b/>
          <w:szCs w:val="24"/>
        </w:rPr>
        <w:t>Zem IŠ 1-01</w:t>
      </w:r>
      <w:r w:rsidR="001D3B56" w:rsidRPr="000C596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         </w:t>
      </w:r>
      <w:r w:rsidRPr="000C5960">
        <w:rPr>
          <w:rFonts w:ascii="Arial" w:hAnsi="Arial" w:cs="Arial"/>
          <w:szCs w:val="24"/>
        </w:rPr>
        <w:t>Integrované šetření v zemědělství</w:t>
      </w:r>
    </w:p>
    <w:p w14:paraId="1627B641" w14:textId="77777777" w:rsidR="0068011A" w:rsidRPr="00E05E13" w:rsidRDefault="0068011A" w:rsidP="0068011A">
      <w:pPr>
        <w:jc w:val="both"/>
        <w:rPr>
          <w:rFonts w:ascii="Arial" w:hAnsi="Arial" w:cs="Arial"/>
          <w:b/>
          <w:u w:val="single"/>
        </w:rPr>
      </w:pPr>
    </w:p>
    <w:p w14:paraId="0C87AB91" w14:textId="77777777" w:rsidR="00C416FA" w:rsidRPr="00AE5EAC" w:rsidRDefault="00C416FA" w:rsidP="00AE6689">
      <w:pPr>
        <w:pStyle w:val="Odstavecseseznamem"/>
        <w:ind w:left="0"/>
        <w:jc w:val="both"/>
        <w:rPr>
          <w:rFonts w:ascii="Arial" w:hAnsi="Arial" w:cs="Arial"/>
          <w:b/>
          <w:u w:val="single"/>
        </w:rPr>
      </w:pPr>
    </w:p>
    <w:p w14:paraId="4BCD85E2" w14:textId="77777777" w:rsidR="00B7348A" w:rsidRPr="00AE5EAC" w:rsidRDefault="00B7348A" w:rsidP="00AE668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AC">
        <w:rPr>
          <w:rFonts w:ascii="Arial" w:hAnsi="Arial" w:cs="Arial"/>
          <w:b/>
          <w:sz w:val="24"/>
          <w:szCs w:val="24"/>
          <w:u w:val="single"/>
        </w:rPr>
        <w:t>Upravené výkazy</w:t>
      </w:r>
    </w:p>
    <w:p w14:paraId="26960F63" w14:textId="77777777" w:rsidR="00B7348A" w:rsidRDefault="00B7348A" w:rsidP="00AE6689">
      <w:pPr>
        <w:jc w:val="both"/>
        <w:rPr>
          <w:rFonts w:ascii="Arial" w:hAnsi="Arial" w:cs="Arial"/>
        </w:rPr>
      </w:pPr>
    </w:p>
    <w:p w14:paraId="65D90C19" w14:textId="77777777" w:rsidR="000C5960" w:rsidRPr="005427C6" w:rsidRDefault="000C5960" w:rsidP="000C5960">
      <w:pPr>
        <w:spacing w:line="3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27C6">
        <w:rPr>
          <w:rFonts w:ascii="Arial" w:hAnsi="Arial" w:cs="Arial"/>
          <w:b/>
          <w:sz w:val="24"/>
          <w:szCs w:val="24"/>
          <w:u w:val="single"/>
        </w:rPr>
        <w:t>Odpady a životní prostředí</w:t>
      </w:r>
    </w:p>
    <w:p w14:paraId="52B211B1" w14:textId="77777777" w:rsidR="000C5960" w:rsidRDefault="000C5960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5DA1C0" w14:textId="77777777" w:rsidR="000C5960" w:rsidRPr="00362818" w:rsidRDefault="000C5960" w:rsidP="000C5960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VH 8a</w:t>
      </w:r>
      <w:r w:rsidRPr="00362818">
        <w:rPr>
          <w:rFonts w:ascii="Arial" w:hAnsi="Arial" w:cs="Arial"/>
          <w:b/>
        </w:rPr>
        <w:t>-01</w:t>
      </w:r>
    </w:p>
    <w:p w14:paraId="08F1A5F4" w14:textId="248CB09D" w:rsidR="006D4F37" w:rsidRPr="006D4F37" w:rsidRDefault="00BC2736" w:rsidP="000C596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C5960" w:rsidRPr="00362818">
        <w:rPr>
          <w:rFonts w:ascii="Arial" w:hAnsi="Arial" w:cs="Arial"/>
        </w:rPr>
        <w:t xml:space="preserve">utace oddílu </w:t>
      </w:r>
      <w:r w:rsidR="000C5960">
        <w:rPr>
          <w:rFonts w:ascii="Arial" w:hAnsi="Arial" w:cs="Arial"/>
          <w:i/>
        </w:rPr>
        <w:t>162</w:t>
      </w:r>
      <w:r w:rsidR="000C5960" w:rsidRPr="00362818">
        <w:rPr>
          <w:rFonts w:ascii="Arial" w:hAnsi="Arial" w:cs="Arial"/>
          <w:i/>
        </w:rPr>
        <w:t xml:space="preserve">a </w:t>
      </w:r>
      <w:r w:rsidR="000C5960" w:rsidRPr="00362818">
        <w:rPr>
          <w:rFonts w:ascii="Arial" w:hAnsi="Arial" w:cs="Arial"/>
        </w:rPr>
        <w:t xml:space="preserve">byla nahrazena oddílem </w:t>
      </w:r>
      <w:r w:rsidR="000C5960">
        <w:rPr>
          <w:rFonts w:ascii="Arial" w:hAnsi="Arial" w:cs="Arial"/>
          <w:i/>
        </w:rPr>
        <w:t>162</w:t>
      </w:r>
      <w:r w:rsidR="000C5960" w:rsidRPr="00362818">
        <w:rPr>
          <w:rFonts w:ascii="Arial" w:hAnsi="Arial" w:cs="Arial"/>
          <w:i/>
        </w:rPr>
        <w:t xml:space="preserve"> </w:t>
      </w:r>
      <w:r w:rsidR="000C5960">
        <w:rPr>
          <w:rFonts w:ascii="Arial" w:hAnsi="Arial" w:cs="Arial"/>
          <w:i/>
        </w:rPr>
        <w:t>Vodní toky a vodní díla</w:t>
      </w:r>
      <w:r w:rsidR="000C5960" w:rsidRPr="00362818">
        <w:rPr>
          <w:rFonts w:ascii="Arial" w:hAnsi="Arial" w:cs="Arial"/>
          <w:i/>
        </w:rPr>
        <w:t xml:space="preserve"> </w:t>
      </w:r>
    </w:p>
    <w:p w14:paraId="6712EC2F" w14:textId="71CA4FAD" w:rsidR="000C5960" w:rsidRPr="00362818" w:rsidRDefault="006D4F37" w:rsidP="006D4F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5960">
        <w:rPr>
          <w:rFonts w:ascii="Arial" w:hAnsi="Arial" w:cs="Arial"/>
        </w:rPr>
        <w:t>(celý oddíl se zjišťuje jedenkrát za 5 let)</w:t>
      </w:r>
      <w:r w:rsidR="00BC2736">
        <w:rPr>
          <w:rFonts w:ascii="Arial" w:hAnsi="Arial" w:cs="Arial"/>
        </w:rPr>
        <w:t>.</w:t>
      </w:r>
    </w:p>
    <w:p w14:paraId="5BFBB212" w14:textId="77777777" w:rsidR="000C5960" w:rsidRDefault="000C5960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EB4510" w14:textId="77777777" w:rsidR="000C5960" w:rsidRDefault="000C5960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C55F91" w14:textId="77777777" w:rsidR="00236A57" w:rsidRDefault="007A75C1" w:rsidP="00236A57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 xml:space="preserve">Průmysl, stavebnictví, energetika </w:t>
      </w:r>
    </w:p>
    <w:p w14:paraId="72870BD1" w14:textId="05784672" w:rsidR="009260E5" w:rsidRPr="009549B8" w:rsidRDefault="009260E5" w:rsidP="009549B8">
      <w:pPr>
        <w:ind w:left="720"/>
        <w:jc w:val="both"/>
      </w:pPr>
    </w:p>
    <w:p w14:paraId="41DD540D" w14:textId="77777777" w:rsidR="00A94134" w:rsidRPr="006D3973" w:rsidRDefault="00A94134" w:rsidP="00A94134">
      <w:pPr>
        <w:pStyle w:val="Nadpis4"/>
        <w:keepNext w:val="0"/>
        <w:jc w:val="both"/>
        <w:rPr>
          <w:sz w:val="22"/>
          <w:szCs w:val="22"/>
        </w:rPr>
      </w:pPr>
      <w:r>
        <w:rPr>
          <w:sz w:val="22"/>
          <w:szCs w:val="22"/>
        </w:rPr>
        <w:t>Prům 2</w:t>
      </w:r>
      <w:r w:rsidRPr="000668C4">
        <w:rPr>
          <w:sz w:val="22"/>
          <w:szCs w:val="22"/>
        </w:rPr>
        <w:t xml:space="preserve">-01 </w:t>
      </w:r>
    </w:p>
    <w:p w14:paraId="62EE4BC4" w14:textId="326251E8" w:rsidR="00A94134" w:rsidRPr="00BC2736" w:rsidRDefault="00BC2736" w:rsidP="00E17A11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</w:t>
      </w:r>
      <w:r w:rsidR="00A94134" w:rsidRPr="00BC2736">
        <w:rPr>
          <w:rFonts w:ascii="Arial" w:hAnsi="Arial" w:cs="Arial"/>
          <w:lang w:eastAsia="cs-CZ"/>
        </w:rPr>
        <w:t xml:space="preserve"> výkazu Prům 2-01 byl</w:t>
      </w:r>
      <w:r>
        <w:rPr>
          <w:rFonts w:ascii="Arial" w:hAnsi="Arial" w:cs="Arial"/>
          <w:lang w:eastAsia="cs-CZ"/>
        </w:rPr>
        <w:t>y</w:t>
      </w:r>
      <w:r w:rsidR="00A94134" w:rsidRPr="00BC2736">
        <w:rPr>
          <w:rFonts w:ascii="Arial" w:hAnsi="Arial" w:cs="Arial"/>
          <w:lang w:eastAsia="cs-CZ"/>
        </w:rPr>
        <w:t xml:space="preserve"> vytvořen</w:t>
      </w:r>
      <w:r>
        <w:rPr>
          <w:rFonts w:ascii="Arial" w:hAnsi="Arial" w:cs="Arial"/>
          <w:lang w:eastAsia="cs-CZ"/>
        </w:rPr>
        <w:t>y</w:t>
      </w:r>
      <w:r w:rsidR="00A94134" w:rsidRPr="00BC273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tři mutace</w:t>
      </w:r>
      <w:r w:rsidR="00901A11" w:rsidRPr="00BC2736">
        <w:rPr>
          <w:rFonts w:ascii="Arial" w:hAnsi="Arial" w:cs="Arial"/>
          <w:lang w:eastAsia="cs-CZ"/>
        </w:rPr>
        <w:t>:</w:t>
      </w:r>
    </w:p>
    <w:p w14:paraId="64D2B914" w14:textId="77777777" w:rsidR="00901A11" w:rsidRPr="00A94134" w:rsidRDefault="00901A11" w:rsidP="00402632">
      <w:pPr>
        <w:ind w:left="720" w:right="-286"/>
        <w:jc w:val="both"/>
        <w:rPr>
          <w:rFonts w:ascii="Arial" w:hAnsi="Arial" w:cs="Arial"/>
          <w:lang w:eastAsia="cs-CZ"/>
        </w:rPr>
      </w:pPr>
    </w:p>
    <w:p w14:paraId="6ADD7E42" w14:textId="7785CA0D" w:rsidR="001A11FC" w:rsidRPr="00D65CE8" w:rsidRDefault="00BC2736" w:rsidP="00E17A11">
      <w:pPr>
        <w:numPr>
          <w:ilvl w:val="1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mutace</w:t>
      </w:r>
      <w:r w:rsidRPr="006F054C">
        <w:rPr>
          <w:rFonts w:ascii="Arial" w:hAnsi="Arial" w:cs="Arial"/>
          <w:b/>
          <w:lang w:eastAsia="cs-CZ"/>
        </w:rPr>
        <w:t xml:space="preserve"> </w:t>
      </w:r>
      <w:r w:rsidR="00A94134" w:rsidRPr="006F054C">
        <w:rPr>
          <w:rFonts w:ascii="Arial" w:hAnsi="Arial" w:cs="Arial"/>
          <w:b/>
          <w:lang w:eastAsia="cs-CZ"/>
        </w:rPr>
        <w:t>Prům 2-01 (a)</w:t>
      </w:r>
      <w:r w:rsidR="00A94134" w:rsidRPr="00A94134">
        <w:rPr>
          <w:rFonts w:ascii="Arial" w:hAnsi="Arial" w:cs="Arial"/>
          <w:lang w:eastAsia="cs-CZ"/>
        </w:rPr>
        <w:t xml:space="preserve"> - pro větší průmyslové podniky s počtem zaměstnanců větším než 20 </w:t>
      </w:r>
      <w:r w:rsidR="00D01F3A">
        <w:rPr>
          <w:rFonts w:ascii="Arial" w:hAnsi="Arial" w:cs="Arial"/>
          <w:lang w:eastAsia="cs-CZ"/>
        </w:rPr>
        <w:t xml:space="preserve">a </w:t>
      </w:r>
      <w:r w:rsidR="00A94134" w:rsidRPr="00A94134">
        <w:rPr>
          <w:rFonts w:ascii="Arial" w:hAnsi="Arial" w:cs="Arial"/>
          <w:lang w:eastAsia="cs-CZ"/>
        </w:rPr>
        <w:t>s ob</w:t>
      </w:r>
      <w:r w:rsidR="008F6E3A">
        <w:rPr>
          <w:rFonts w:ascii="Arial" w:hAnsi="Arial" w:cs="Arial"/>
          <w:lang w:eastAsia="cs-CZ"/>
        </w:rPr>
        <w:t>ratem větším než 200 mil. Kč.</w:t>
      </w:r>
      <w:r w:rsidR="00A94134" w:rsidRPr="00A94134">
        <w:rPr>
          <w:rFonts w:ascii="Arial" w:hAnsi="Arial" w:cs="Arial"/>
          <w:lang w:eastAsia="cs-CZ"/>
        </w:rPr>
        <w:t xml:space="preserve"> </w:t>
      </w:r>
      <w:r w:rsidR="006F054C">
        <w:rPr>
          <w:rFonts w:ascii="Arial" w:hAnsi="Arial" w:cs="Arial"/>
          <w:lang w:eastAsia="cs-CZ"/>
        </w:rPr>
        <w:t>O</w:t>
      </w:r>
      <w:r w:rsidR="001A11FC" w:rsidRPr="00D65CE8">
        <w:rPr>
          <w:rFonts w:ascii="Arial" w:hAnsi="Arial" w:cs="Arial"/>
          <w:lang w:eastAsia="cs-CZ"/>
        </w:rPr>
        <w:t xml:space="preserve">ddíly jsou stejné jako ve výkazu </w:t>
      </w:r>
      <w:r w:rsidR="001A11FC">
        <w:rPr>
          <w:rFonts w:ascii="Arial" w:hAnsi="Arial" w:cs="Arial"/>
          <w:lang w:eastAsia="cs-CZ"/>
        </w:rPr>
        <w:t>z</w:t>
      </w:r>
      <w:r w:rsidR="001A11FC" w:rsidRPr="00D65CE8">
        <w:rPr>
          <w:rFonts w:ascii="Arial" w:hAnsi="Arial" w:cs="Arial"/>
          <w:lang w:eastAsia="cs-CZ"/>
        </w:rPr>
        <w:t xml:space="preserve"> r. 2019</w:t>
      </w:r>
      <w:r w:rsidR="009A7A80">
        <w:rPr>
          <w:rFonts w:ascii="Arial" w:hAnsi="Arial" w:cs="Arial"/>
          <w:lang w:eastAsia="cs-CZ"/>
        </w:rPr>
        <w:t>;</w:t>
      </w:r>
    </w:p>
    <w:p w14:paraId="47614183" w14:textId="036E9D83" w:rsidR="00A94134" w:rsidRPr="001A11FC" w:rsidRDefault="00BC2736" w:rsidP="00E17A11">
      <w:pPr>
        <w:numPr>
          <w:ilvl w:val="1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>mutace</w:t>
      </w:r>
      <w:r w:rsidRPr="006F054C">
        <w:rPr>
          <w:rFonts w:ascii="Arial" w:hAnsi="Arial" w:cs="Arial"/>
          <w:b/>
          <w:lang w:eastAsia="cs-CZ"/>
        </w:rPr>
        <w:t xml:space="preserve"> </w:t>
      </w:r>
      <w:r w:rsidR="00A94134" w:rsidRPr="006F054C">
        <w:rPr>
          <w:rFonts w:ascii="Arial" w:hAnsi="Arial" w:cs="Arial"/>
          <w:b/>
          <w:lang w:eastAsia="cs-CZ"/>
        </w:rPr>
        <w:t>Prům 2-01 (b)</w:t>
      </w:r>
      <w:r w:rsidR="00A94134" w:rsidRPr="00A94134">
        <w:rPr>
          <w:rFonts w:ascii="Arial" w:hAnsi="Arial" w:cs="Arial"/>
          <w:lang w:eastAsia="cs-CZ"/>
        </w:rPr>
        <w:t xml:space="preserve"> - pro malé průmyslové podniky</w:t>
      </w:r>
      <w:r w:rsidR="006D4F37">
        <w:rPr>
          <w:rFonts w:ascii="Arial" w:hAnsi="Arial" w:cs="Arial"/>
          <w:lang w:eastAsia="cs-CZ"/>
        </w:rPr>
        <w:t xml:space="preserve"> </w:t>
      </w:r>
      <w:r w:rsidR="00A94134" w:rsidRPr="00A94134">
        <w:rPr>
          <w:rFonts w:ascii="Arial" w:hAnsi="Arial" w:cs="Arial"/>
          <w:lang w:eastAsia="cs-CZ"/>
        </w:rPr>
        <w:t>s počtem zaměstnanců menším než 20 a ročním obratem menším než 200 mil. Kč</w:t>
      </w:r>
      <w:r w:rsidR="00A94134">
        <w:rPr>
          <w:rFonts w:ascii="Arial" w:hAnsi="Arial" w:cs="Arial"/>
          <w:lang w:eastAsia="cs-CZ"/>
        </w:rPr>
        <w:t>.</w:t>
      </w:r>
      <w:r w:rsidR="00A94134" w:rsidRPr="00A94134">
        <w:rPr>
          <w:rFonts w:ascii="Arial" w:hAnsi="Arial" w:cs="Arial"/>
          <w:lang w:eastAsia="cs-CZ"/>
        </w:rPr>
        <w:t xml:space="preserve"> V mutaci oddílu </w:t>
      </w:r>
      <w:r w:rsidR="00A94134" w:rsidRPr="00A94134">
        <w:rPr>
          <w:rFonts w:ascii="Arial" w:hAnsi="Arial" w:cs="Arial"/>
          <w:i/>
          <w:lang w:eastAsia="cs-CZ"/>
        </w:rPr>
        <w:t xml:space="preserve">004b </w:t>
      </w:r>
      <w:r w:rsidR="00901A11" w:rsidRPr="00A94134">
        <w:rPr>
          <w:rFonts w:ascii="Arial" w:hAnsi="Arial" w:cs="Arial"/>
          <w:i/>
          <w:lang w:eastAsia="cs-CZ"/>
        </w:rPr>
        <w:t>Průmyslové výrobky a služby uvedené v</w:t>
      </w:r>
      <w:r w:rsidR="00901A11">
        <w:rPr>
          <w:rFonts w:ascii="Arial" w:hAnsi="Arial" w:cs="Arial"/>
          <w:i/>
          <w:lang w:eastAsia="cs-CZ"/>
        </w:rPr>
        <w:t> </w:t>
      </w:r>
      <w:r w:rsidR="00901A11" w:rsidRPr="00A94134">
        <w:rPr>
          <w:rFonts w:ascii="Arial" w:hAnsi="Arial" w:cs="Arial"/>
          <w:i/>
          <w:lang w:eastAsia="cs-CZ"/>
        </w:rPr>
        <w:t>seznamu</w:t>
      </w:r>
      <w:r w:rsidR="00901A11">
        <w:rPr>
          <w:rFonts w:ascii="Arial" w:hAnsi="Arial" w:cs="Arial"/>
          <w:i/>
          <w:lang w:eastAsia="cs-CZ"/>
        </w:rPr>
        <w:t> </w:t>
      </w:r>
      <w:r w:rsidR="00901A11" w:rsidRPr="00901A11">
        <w:rPr>
          <w:rFonts w:ascii="Arial" w:hAnsi="Arial" w:cs="Arial"/>
          <w:i/>
          <w:lang w:eastAsia="cs-CZ"/>
        </w:rPr>
        <w:t>CZ-PRODCOM</w:t>
      </w:r>
      <w:r w:rsidR="00901A11" w:rsidRPr="00A94134">
        <w:rPr>
          <w:rFonts w:ascii="Arial" w:hAnsi="Arial" w:cs="Arial"/>
          <w:lang w:eastAsia="cs-CZ"/>
        </w:rPr>
        <w:t xml:space="preserve"> </w:t>
      </w:r>
      <w:r w:rsidR="00A94134" w:rsidRPr="00A94134">
        <w:rPr>
          <w:rFonts w:ascii="Arial" w:hAnsi="Arial" w:cs="Arial"/>
          <w:lang w:eastAsia="cs-CZ"/>
        </w:rPr>
        <w:t xml:space="preserve">byly vypuštěny sloupce 8 až 12. </w:t>
      </w:r>
      <w:r w:rsidR="00A94134" w:rsidRPr="001A11FC">
        <w:rPr>
          <w:rFonts w:ascii="Arial" w:hAnsi="Arial" w:cs="Arial"/>
          <w:lang w:eastAsia="cs-CZ"/>
        </w:rPr>
        <w:t xml:space="preserve">Ostatní oddíly jsou stejné jako ve výkazu </w:t>
      </w:r>
      <w:r w:rsidR="001A11FC">
        <w:rPr>
          <w:rFonts w:ascii="Arial" w:hAnsi="Arial" w:cs="Arial"/>
          <w:lang w:eastAsia="cs-CZ"/>
        </w:rPr>
        <w:t>z</w:t>
      </w:r>
      <w:r w:rsidR="00A94134" w:rsidRPr="001A11FC">
        <w:rPr>
          <w:rFonts w:ascii="Arial" w:hAnsi="Arial" w:cs="Arial"/>
          <w:lang w:eastAsia="cs-CZ"/>
        </w:rPr>
        <w:t xml:space="preserve"> r. 2019</w:t>
      </w:r>
      <w:r w:rsidR="009A7A80">
        <w:rPr>
          <w:rFonts w:ascii="Arial" w:hAnsi="Arial" w:cs="Arial"/>
          <w:lang w:eastAsia="cs-CZ"/>
        </w:rPr>
        <w:t>;</w:t>
      </w:r>
    </w:p>
    <w:p w14:paraId="1DBBFA33" w14:textId="459D640F" w:rsidR="009260E5" w:rsidRPr="006F054C" w:rsidRDefault="00BC2736" w:rsidP="00E17A11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b/>
          <w:lang w:eastAsia="cs-CZ"/>
        </w:rPr>
        <w:t>mutace</w:t>
      </w:r>
      <w:r w:rsidRPr="006F054C">
        <w:rPr>
          <w:rFonts w:ascii="Arial" w:hAnsi="Arial" w:cs="Arial"/>
          <w:b/>
          <w:lang w:eastAsia="cs-CZ"/>
        </w:rPr>
        <w:t xml:space="preserve"> </w:t>
      </w:r>
      <w:r w:rsidR="00A94134" w:rsidRPr="006F054C">
        <w:rPr>
          <w:rFonts w:ascii="Arial" w:hAnsi="Arial" w:cs="Arial"/>
          <w:b/>
          <w:lang w:eastAsia="cs-CZ"/>
        </w:rPr>
        <w:t>Prům 2-01 (c)</w:t>
      </w:r>
      <w:r w:rsidR="00A94134" w:rsidRPr="006F054C">
        <w:rPr>
          <w:rFonts w:ascii="Arial" w:hAnsi="Arial" w:cs="Arial"/>
          <w:lang w:eastAsia="cs-CZ"/>
        </w:rPr>
        <w:t xml:space="preserve"> - pro neprůmyslové podniky s významným podílem nebo objemem průmyslové produkce. </w:t>
      </w:r>
      <w:r w:rsidR="006F054C">
        <w:rPr>
          <w:rFonts w:ascii="Arial" w:hAnsi="Arial" w:cs="Arial"/>
          <w:lang w:eastAsia="cs-CZ"/>
        </w:rPr>
        <w:t>Obsahuje pouze</w:t>
      </w:r>
      <w:r w:rsidR="00A94134" w:rsidRPr="006F054C">
        <w:rPr>
          <w:rFonts w:ascii="Arial" w:hAnsi="Arial" w:cs="Arial"/>
          <w:lang w:eastAsia="cs-CZ"/>
        </w:rPr>
        <w:t xml:space="preserve"> mutaci oddílu </w:t>
      </w:r>
      <w:r w:rsidR="00A94134" w:rsidRPr="006F054C">
        <w:rPr>
          <w:rFonts w:ascii="Arial" w:hAnsi="Arial" w:cs="Arial"/>
          <w:i/>
          <w:lang w:eastAsia="cs-CZ"/>
        </w:rPr>
        <w:t>004c</w:t>
      </w:r>
      <w:r w:rsidR="00901A11">
        <w:rPr>
          <w:rFonts w:ascii="Arial" w:hAnsi="Arial" w:cs="Arial"/>
          <w:i/>
          <w:lang w:eastAsia="cs-CZ"/>
        </w:rPr>
        <w:t xml:space="preserve"> </w:t>
      </w:r>
      <w:r w:rsidR="00901A11" w:rsidRPr="00A94134">
        <w:rPr>
          <w:rFonts w:ascii="Arial" w:hAnsi="Arial" w:cs="Arial"/>
          <w:i/>
          <w:lang w:eastAsia="cs-CZ"/>
        </w:rPr>
        <w:t>Průmyslové výrobky a služby uvedené v</w:t>
      </w:r>
      <w:r w:rsidR="00901A11">
        <w:rPr>
          <w:rFonts w:ascii="Arial" w:hAnsi="Arial" w:cs="Arial"/>
          <w:i/>
          <w:lang w:eastAsia="cs-CZ"/>
        </w:rPr>
        <w:t> </w:t>
      </w:r>
      <w:r w:rsidR="00901A11" w:rsidRPr="00A94134">
        <w:rPr>
          <w:rFonts w:ascii="Arial" w:hAnsi="Arial" w:cs="Arial"/>
          <w:i/>
          <w:lang w:eastAsia="cs-CZ"/>
        </w:rPr>
        <w:t>seznamu</w:t>
      </w:r>
      <w:r w:rsidR="00901A11">
        <w:rPr>
          <w:rFonts w:ascii="Arial" w:hAnsi="Arial" w:cs="Arial"/>
          <w:i/>
          <w:lang w:eastAsia="cs-CZ"/>
        </w:rPr>
        <w:t> </w:t>
      </w:r>
      <w:r w:rsidR="00901A11" w:rsidRPr="00901A11">
        <w:rPr>
          <w:rFonts w:ascii="Arial" w:hAnsi="Arial" w:cs="Arial"/>
          <w:i/>
          <w:lang w:eastAsia="cs-CZ"/>
        </w:rPr>
        <w:t>CZ-PRODCOM</w:t>
      </w:r>
      <w:r w:rsidR="006F054C">
        <w:rPr>
          <w:rFonts w:ascii="Arial" w:hAnsi="Arial" w:cs="Arial"/>
          <w:i/>
          <w:lang w:eastAsia="cs-CZ"/>
        </w:rPr>
        <w:t xml:space="preserve">, </w:t>
      </w:r>
      <w:r w:rsidR="006F054C" w:rsidRPr="006F054C">
        <w:rPr>
          <w:rFonts w:ascii="Arial" w:hAnsi="Arial" w:cs="Arial"/>
          <w:lang w:eastAsia="cs-CZ"/>
        </w:rPr>
        <w:t>kde</w:t>
      </w:r>
      <w:r w:rsidR="00A94134" w:rsidRPr="006F054C">
        <w:rPr>
          <w:rFonts w:ascii="Arial" w:hAnsi="Arial" w:cs="Arial"/>
          <w:i/>
          <w:lang w:eastAsia="cs-CZ"/>
        </w:rPr>
        <w:t xml:space="preserve"> </w:t>
      </w:r>
      <w:r w:rsidR="00A94134" w:rsidRPr="006F054C">
        <w:rPr>
          <w:rFonts w:ascii="Arial" w:hAnsi="Arial" w:cs="Arial"/>
          <w:lang w:eastAsia="cs-CZ"/>
        </w:rPr>
        <w:t xml:space="preserve">byly vypuštěny sloupce 8 až 12. </w:t>
      </w:r>
    </w:p>
    <w:p w14:paraId="312A627D" w14:textId="77777777" w:rsidR="006F054C" w:rsidRDefault="006F054C" w:rsidP="009260E5">
      <w:pPr>
        <w:pStyle w:val="Nadpis4"/>
        <w:keepNext w:val="0"/>
        <w:jc w:val="both"/>
        <w:rPr>
          <w:sz w:val="22"/>
          <w:szCs w:val="22"/>
          <w:highlight w:val="yellow"/>
        </w:rPr>
      </w:pPr>
    </w:p>
    <w:p w14:paraId="4B6828B9" w14:textId="77777777" w:rsidR="009260E5" w:rsidRDefault="009260E5" w:rsidP="009260E5">
      <w:pPr>
        <w:jc w:val="both"/>
        <w:rPr>
          <w:rFonts w:ascii="Arial" w:hAnsi="Arial" w:cs="Arial"/>
          <w:i/>
          <w:lang w:eastAsia="cs-CZ"/>
        </w:rPr>
      </w:pPr>
    </w:p>
    <w:p w14:paraId="2EEDFD39" w14:textId="77777777" w:rsidR="00E17A11" w:rsidRDefault="00E17A11" w:rsidP="0078161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B16B4C" w14:textId="77777777" w:rsidR="006429E3" w:rsidRDefault="006429E3" w:rsidP="0078161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EF1CEB" w14:textId="2C61B033" w:rsidR="009F51AA" w:rsidRDefault="009F51AA" w:rsidP="007816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622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Výzkum a vývoj, informační společnost </w:t>
      </w:r>
    </w:p>
    <w:p w14:paraId="713549CC" w14:textId="77777777" w:rsidR="000E54C7" w:rsidRDefault="000E54C7" w:rsidP="000E54C7">
      <w:pPr>
        <w:pStyle w:val="Nadpis4"/>
        <w:keepNext w:val="0"/>
        <w:jc w:val="both"/>
        <w:rPr>
          <w:sz w:val="22"/>
          <w:szCs w:val="22"/>
        </w:rPr>
      </w:pPr>
    </w:p>
    <w:p w14:paraId="245CFCA4" w14:textId="77777777" w:rsidR="009E6A14" w:rsidRPr="000668C4" w:rsidRDefault="009E6A14" w:rsidP="009E6A14">
      <w:pPr>
        <w:pStyle w:val="Nadpis4"/>
        <w:keepNext w:val="0"/>
        <w:jc w:val="both"/>
        <w:rPr>
          <w:sz w:val="22"/>
          <w:szCs w:val="22"/>
        </w:rPr>
      </w:pPr>
      <w:r w:rsidRPr="000668C4">
        <w:rPr>
          <w:sz w:val="22"/>
          <w:szCs w:val="22"/>
        </w:rPr>
        <w:t xml:space="preserve">ICT 5-01 </w:t>
      </w:r>
    </w:p>
    <w:p w14:paraId="1E54D7DA" w14:textId="5ED91E28" w:rsidR="009E6A14" w:rsidRDefault="00BC2736" w:rsidP="009E6A14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</w:t>
      </w:r>
      <w:r w:rsidR="009E6A14" w:rsidRPr="000668C4">
        <w:rPr>
          <w:rFonts w:ascii="Arial" w:hAnsi="Arial" w:cs="Arial"/>
          <w:lang w:eastAsia="cs-CZ"/>
        </w:rPr>
        <w:t>měny rozsáhlejšího charakteru: zařazení nových otázek v rámci jednotlivých oddílů, jiné logické řazení oddílů</w:t>
      </w:r>
      <w:r w:rsidR="009A7A80">
        <w:rPr>
          <w:rFonts w:ascii="Arial" w:hAnsi="Arial" w:cs="Arial"/>
          <w:lang w:eastAsia="cs-CZ"/>
        </w:rPr>
        <w:t>;</w:t>
      </w:r>
    </w:p>
    <w:p w14:paraId="37E9897B" w14:textId="4A66BE98" w:rsidR="00611DE2" w:rsidRPr="005F3FAB" w:rsidRDefault="00BC2736" w:rsidP="00611DE2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="00611DE2" w:rsidRPr="005F3FAB">
        <w:rPr>
          <w:rFonts w:ascii="Arial" w:hAnsi="Arial" w:cs="Arial"/>
          <w:lang w:eastAsia="cs-CZ"/>
        </w:rPr>
        <w:t>ově zařazeny oddíly:</w:t>
      </w:r>
    </w:p>
    <w:p w14:paraId="154C11DF" w14:textId="77777777" w:rsidR="00611DE2" w:rsidRDefault="00611DE2" w:rsidP="003D6DB7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D07</w:t>
      </w:r>
      <w:r w:rsidR="003D6DB7">
        <w:rPr>
          <w:rFonts w:ascii="Arial" w:hAnsi="Arial" w:cs="Arial"/>
          <w:i/>
          <w:lang w:eastAsia="cs-CZ"/>
        </w:rPr>
        <w:t>6</w:t>
      </w:r>
      <w:r w:rsidRPr="004258E8">
        <w:rPr>
          <w:rFonts w:ascii="Arial" w:hAnsi="Arial" w:cs="Arial"/>
          <w:i/>
          <w:lang w:eastAsia="cs-CZ"/>
        </w:rPr>
        <w:t xml:space="preserve"> </w:t>
      </w:r>
      <w:r w:rsidR="003D6DB7" w:rsidRPr="003D6DB7">
        <w:rPr>
          <w:rFonts w:ascii="Arial" w:hAnsi="Arial" w:cs="Arial"/>
          <w:i/>
          <w:lang w:eastAsia="cs-CZ"/>
        </w:rPr>
        <w:t>PRÁCE NA DÁLKU</w:t>
      </w:r>
    </w:p>
    <w:p w14:paraId="225657DA" w14:textId="77777777" w:rsidR="003D6DB7" w:rsidRDefault="003D6DB7" w:rsidP="003D6DB7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D075 POUŽÍVÁNÍ VYBRANÝCH INFORMAČNÍCH SYSTÉMŮ</w:t>
      </w:r>
    </w:p>
    <w:p w14:paraId="657516BE" w14:textId="77777777" w:rsidR="003D6DB7" w:rsidRPr="004258E8" w:rsidRDefault="003D6DB7" w:rsidP="003D6DB7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D103 BEZPEČNOSTNÍ INCIDENTY</w:t>
      </w:r>
    </w:p>
    <w:p w14:paraId="57F65AFA" w14:textId="77777777" w:rsidR="003D6DB7" w:rsidRPr="003D6DB7" w:rsidRDefault="003D6DB7" w:rsidP="003D6DB7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D081 POUŽÍVÁNÍ SOCIÁLNÍCH SÍTÍ A DALŠÍCH SOCIÁLNÍCH MÉDIÍ</w:t>
      </w:r>
    </w:p>
    <w:p w14:paraId="210D0E80" w14:textId="77777777" w:rsidR="003D6DB7" w:rsidRPr="009A358A" w:rsidRDefault="003D6DB7" w:rsidP="009A358A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D143 UMĚLÁ INTELIGENCE</w:t>
      </w:r>
    </w:p>
    <w:p w14:paraId="0CF20AA3" w14:textId="62AAB3CB" w:rsidR="0093338E" w:rsidRPr="0093338E" w:rsidRDefault="00BC2736" w:rsidP="0093338E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2A7741">
        <w:rPr>
          <w:rFonts w:ascii="Arial" w:hAnsi="Arial" w:cs="Arial"/>
          <w:lang w:eastAsia="cs-CZ"/>
        </w:rPr>
        <w:t>ypuštěny</w:t>
      </w:r>
      <w:r w:rsidR="00611DE2" w:rsidRPr="005F3FAB">
        <w:rPr>
          <w:rFonts w:ascii="Arial" w:hAnsi="Arial" w:cs="Arial"/>
          <w:lang w:eastAsia="cs-CZ"/>
        </w:rPr>
        <w:t xml:space="preserve"> oddíly:</w:t>
      </w:r>
    </w:p>
    <w:p w14:paraId="3C8EC34A" w14:textId="77777777" w:rsidR="00611DE2" w:rsidRDefault="0093338E" w:rsidP="00611DE2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D071 WEBOVÝ ONLINE CHAT</w:t>
      </w:r>
    </w:p>
    <w:p w14:paraId="4BE6D0F0" w14:textId="77777777" w:rsidR="0093338E" w:rsidRDefault="0093338E" w:rsidP="00611DE2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>D078 ICT ODBORNÍCI</w:t>
      </w:r>
    </w:p>
    <w:p w14:paraId="70EA65F8" w14:textId="49C06623" w:rsidR="0093338E" w:rsidRDefault="00B6101A" w:rsidP="00611DE2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D095 </w:t>
      </w:r>
      <w:r w:rsidR="001A11FC">
        <w:rPr>
          <w:rFonts w:ascii="Arial" w:hAnsi="Arial" w:cs="Arial"/>
          <w:i/>
          <w:lang w:eastAsia="cs-CZ"/>
        </w:rPr>
        <w:t>E</w:t>
      </w:r>
      <w:r w:rsidR="0093338E">
        <w:rPr>
          <w:rFonts w:ascii="Arial" w:hAnsi="Arial" w:cs="Arial"/>
          <w:i/>
          <w:lang w:eastAsia="cs-CZ"/>
        </w:rPr>
        <w:t>LEKTRONIC</w:t>
      </w:r>
      <w:r w:rsidR="00BC2736">
        <w:rPr>
          <w:rFonts w:ascii="Arial" w:hAnsi="Arial" w:cs="Arial"/>
          <w:i/>
          <w:lang w:eastAsia="cs-CZ"/>
        </w:rPr>
        <w:t>K</w:t>
      </w:r>
      <w:r w:rsidR="0093338E">
        <w:rPr>
          <w:rFonts w:ascii="Arial" w:hAnsi="Arial" w:cs="Arial"/>
          <w:i/>
          <w:lang w:eastAsia="cs-CZ"/>
        </w:rPr>
        <w:t>Á FAKTURACE</w:t>
      </w:r>
    </w:p>
    <w:p w14:paraId="6B56D2AD" w14:textId="77777777" w:rsidR="0093338E" w:rsidRDefault="0093338E" w:rsidP="0093338E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D097 3D TISK</w:t>
      </w:r>
    </w:p>
    <w:p w14:paraId="7CDD3326" w14:textId="77777777" w:rsidR="009A358A" w:rsidRPr="004258E8" w:rsidRDefault="009A358A" w:rsidP="009A358A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D098 VYUŽITÍ ROBOTIKY</w:t>
      </w:r>
    </w:p>
    <w:p w14:paraId="4D004632" w14:textId="77777777" w:rsidR="009A358A" w:rsidRPr="004258E8" w:rsidRDefault="009A358A" w:rsidP="009A358A">
      <w:pPr>
        <w:numPr>
          <w:ilvl w:val="1"/>
          <w:numId w:val="7"/>
        </w:numPr>
        <w:jc w:val="both"/>
        <w:rPr>
          <w:rFonts w:ascii="Arial" w:hAnsi="Arial" w:cs="Arial"/>
          <w:i/>
          <w:lang w:eastAsia="cs-CZ"/>
        </w:rPr>
      </w:pPr>
      <w:r w:rsidRPr="004258E8">
        <w:rPr>
          <w:rFonts w:ascii="Arial" w:hAnsi="Arial" w:cs="Arial"/>
          <w:i/>
          <w:lang w:eastAsia="cs-CZ"/>
        </w:rPr>
        <w:t>D141 BIG DATA</w:t>
      </w:r>
    </w:p>
    <w:p w14:paraId="1E91BCB7" w14:textId="77777777" w:rsidR="00611DE2" w:rsidRDefault="00611DE2" w:rsidP="009A358A">
      <w:pPr>
        <w:jc w:val="both"/>
        <w:rPr>
          <w:rFonts w:ascii="Arial" w:hAnsi="Arial" w:cs="Arial"/>
          <w:lang w:eastAsia="cs-CZ"/>
        </w:rPr>
      </w:pPr>
    </w:p>
    <w:p w14:paraId="087C9DBF" w14:textId="77777777" w:rsidR="002A7741" w:rsidRDefault="002A7741" w:rsidP="006D3973">
      <w:pPr>
        <w:pStyle w:val="Nadpis4"/>
        <w:keepNext w:val="0"/>
        <w:jc w:val="both"/>
        <w:rPr>
          <w:sz w:val="22"/>
          <w:szCs w:val="22"/>
        </w:rPr>
      </w:pPr>
    </w:p>
    <w:p w14:paraId="58017612" w14:textId="4F5B9C00" w:rsidR="0077677A" w:rsidRPr="006D3973" w:rsidRDefault="0077677A" w:rsidP="006D3973">
      <w:pPr>
        <w:pStyle w:val="Nadpis4"/>
        <w:keepNext w:val="0"/>
        <w:jc w:val="both"/>
        <w:rPr>
          <w:sz w:val="22"/>
          <w:szCs w:val="22"/>
        </w:rPr>
      </w:pPr>
      <w:r>
        <w:rPr>
          <w:sz w:val="22"/>
          <w:szCs w:val="22"/>
        </w:rPr>
        <w:t>VTR</w:t>
      </w:r>
      <w:r w:rsidRPr="000668C4">
        <w:rPr>
          <w:sz w:val="22"/>
          <w:szCs w:val="22"/>
        </w:rPr>
        <w:t xml:space="preserve"> 5-01 </w:t>
      </w:r>
    </w:p>
    <w:p w14:paraId="4B1B7637" w14:textId="76E94655" w:rsidR="0077677A" w:rsidRPr="00E17A11" w:rsidRDefault="00BC2736" w:rsidP="00E17A1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</w:t>
      </w:r>
      <w:r w:rsidR="0077677A" w:rsidRPr="00E17A11">
        <w:rPr>
          <w:rFonts w:ascii="Arial" w:hAnsi="Arial" w:cs="Arial"/>
          <w:lang w:eastAsia="cs-CZ"/>
        </w:rPr>
        <w:t xml:space="preserve">o </w:t>
      </w:r>
      <w:r>
        <w:rPr>
          <w:rFonts w:ascii="Arial" w:hAnsi="Arial" w:cs="Arial"/>
          <w:lang w:eastAsia="cs-CZ"/>
        </w:rPr>
        <w:t>mutací výkazu</w:t>
      </w:r>
      <w:r w:rsidRPr="00E17A11">
        <w:rPr>
          <w:rFonts w:ascii="Arial" w:hAnsi="Arial" w:cs="Arial"/>
          <w:lang w:eastAsia="cs-CZ"/>
        </w:rPr>
        <w:t xml:space="preserve"> </w:t>
      </w:r>
      <w:r w:rsidR="0077677A" w:rsidRPr="00E17A11">
        <w:rPr>
          <w:rFonts w:ascii="Arial" w:hAnsi="Arial" w:cs="Arial"/>
          <w:lang w:eastAsia="cs-CZ"/>
        </w:rPr>
        <w:t>se vr</w:t>
      </w:r>
      <w:r w:rsidR="00B6101A" w:rsidRPr="00E17A11">
        <w:rPr>
          <w:rFonts w:ascii="Arial" w:hAnsi="Arial" w:cs="Arial"/>
          <w:lang w:eastAsia="cs-CZ"/>
        </w:rPr>
        <w:t>átily oddíly, které se ve výkazu</w:t>
      </w:r>
      <w:r w:rsidR="0077677A" w:rsidRPr="00E17A11">
        <w:rPr>
          <w:rFonts w:ascii="Arial" w:hAnsi="Arial" w:cs="Arial"/>
          <w:lang w:eastAsia="cs-CZ"/>
        </w:rPr>
        <w:t xml:space="preserve"> VTR 5-01 sledovaly naposledy v</w:t>
      </w:r>
      <w:r w:rsidR="00B6101A" w:rsidRPr="00E17A11">
        <w:rPr>
          <w:rFonts w:ascii="Arial" w:hAnsi="Arial" w:cs="Arial"/>
          <w:lang w:eastAsia="cs-CZ"/>
        </w:rPr>
        <w:t xml:space="preserve"> roce 2015:</w:t>
      </w:r>
    </w:p>
    <w:p w14:paraId="0F4E9BF1" w14:textId="77777777" w:rsidR="002A7741" w:rsidRDefault="002A7741" w:rsidP="00B6101A">
      <w:pPr>
        <w:ind w:left="360"/>
        <w:jc w:val="both"/>
        <w:rPr>
          <w:rFonts w:ascii="Arial" w:hAnsi="Arial" w:cs="Arial"/>
          <w:b/>
          <w:lang w:eastAsia="cs-CZ"/>
        </w:rPr>
      </w:pPr>
    </w:p>
    <w:p w14:paraId="77930879" w14:textId="12C9B359" w:rsidR="001A11FC" w:rsidRPr="00B6101A" w:rsidRDefault="009A7A80" w:rsidP="00B6101A">
      <w:pPr>
        <w:ind w:left="360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mutace </w:t>
      </w:r>
      <w:r w:rsidR="00B6101A" w:rsidRPr="00B6101A">
        <w:rPr>
          <w:rFonts w:ascii="Arial" w:hAnsi="Arial" w:cs="Arial"/>
          <w:b/>
          <w:lang w:eastAsia="cs-CZ"/>
        </w:rPr>
        <w:t>VTR 5-01 (</w:t>
      </w:r>
      <w:r w:rsidR="0077677A" w:rsidRPr="00B6101A">
        <w:rPr>
          <w:rFonts w:ascii="Arial" w:hAnsi="Arial" w:cs="Arial"/>
          <w:b/>
          <w:lang w:eastAsia="cs-CZ"/>
        </w:rPr>
        <w:t xml:space="preserve">a) </w:t>
      </w:r>
    </w:p>
    <w:p w14:paraId="5EB90AC2" w14:textId="5EF219CC" w:rsidR="001A11FC" w:rsidRDefault="003A3A53" w:rsidP="00347CBE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347CBE">
        <w:rPr>
          <w:rFonts w:ascii="Arial" w:hAnsi="Arial" w:cs="Arial"/>
          <w:lang w:eastAsia="cs-CZ"/>
        </w:rPr>
        <w:t xml:space="preserve">rácen </w:t>
      </w:r>
      <w:r w:rsidR="0077677A" w:rsidRPr="0077677A">
        <w:rPr>
          <w:rFonts w:ascii="Arial" w:hAnsi="Arial" w:cs="Arial"/>
          <w:i/>
          <w:lang w:eastAsia="cs-CZ"/>
        </w:rPr>
        <w:t>Oddíl 126a Výzkumní a techničtí pracovníci podle kvalifikace</w:t>
      </w:r>
      <w:r w:rsidR="0077677A" w:rsidRPr="0077677A">
        <w:rPr>
          <w:rFonts w:ascii="Arial" w:hAnsi="Arial" w:cs="Arial"/>
          <w:lang w:eastAsia="cs-CZ"/>
        </w:rPr>
        <w:t xml:space="preserve"> – sleduje se dohromady za výzkumné a technické pracovníky. Údaje jsou sledovány pouze za počet za</w:t>
      </w:r>
      <w:r>
        <w:rPr>
          <w:rFonts w:ascii="Arial" w:hAnsi="Arial" w:cs="Arial"/>
          <w:lang w:eastAsia="cs-CZ"/>
        </w:rPr>
        <w:t>městnanců ve fyzických osobách</w:t>
      </w:r>
      <w:r w:rsidR="009A7A80">
        <w:rPr>
          <w:rFonts w:ascii="Arial" w:hAnsi="Arial" w:cs="Arial"/>
          <w:lang w:eastAsia="cs-CZ"/>
        </w:rPr>
        <w:t>;</w:t>
      </w:r>
    </w:p>
    <w:p w14:paraId="7BDE979A" w14:textId="08D4975B" w:rsidR="0077677A" w:rsidRDefault="003A3A5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347CBE">
        <w:rPr>
          <w:rFonts w:ascii="Arial" w:hAnsi="Arial" w:cs="Arial"/>
          <w:lang w:eastAsia="cs-CZ"/>
        </w:rPr>
        <w:t>rácen</w:t>
      </w:r>
      <w:r w:rsidR="00347CBE">
        <w:rPr>
          <w:rFonts w:ascii="Arial" w:hAnsi="Arial" w:cs="Arial"/>
          <w:i/>
          <w:lang w:eastAsia="cs-CZ"/>
        </w:rPr>
        <w:t xml:space="preserve"> </w:t>
      </w:r>
      <w:r w:rsidR="0077677A" w:rsidRPr="0077677A">
        <w:rPr>
          <w:rFonts w:ascii="Arial" w:hAnsi="Arial" w:cs="Arial"/>
          <w:i/>
          <w:lang w:eastAsia="cs-CZ"/>
        </w:rPr>
        <w:t>Oddíl  428a Výzkumní a techničtí pracovníci podle věku</w:t>
      </w:r>
      <w:r w:rsidR="0077677A" w:rsidRPr="0077677A">
        <w:rPr>
          <w:rFonts w:ascii="Arial" w:hAnsi="Arial" w:cs="Arial"/>
          <w:lang w:eastAsia="cs-CZ"/>
        </w:rPr>
        <w:t xml:space="preserve"> – sleduje se dohromady za výzkumné a technické pracovníky. Údaje </w:t>
      </w:r>
      <w:r w:rsidR="0077677A">
        <w:rPr>
          <w:rFonts w:ascii="Arial" w:hAnsi="Arial" w:cs="Arial"/>
          <w:lang w:eastAsia="cs-CZ"/>
        </w:rPr>
        <w:t>jsou</w:t>
      </w:r>
      <w:r w:rsidR="0077677A" w:rsidRPr="0077677A">
        <w:rPr>
          <w:rFonts w:ascii="Arial" w:hAnsi="Arial" w:cs="Arial"/>
          <w:lang w:eastAsia="cs-CZ"/>
        </w:rPr>
        <w:t xml:space="preserve"> sledovány pouze za počet zaměstnanců ve fyzických osobách</w:t>
      </w:r>
      <w:r w:rsidR="009A7A80">
        <w:rPr>
          <w:rFonts w:ascii="Arial" w:hAnsi="Arial" w:cs="Arial"/>
          <w:lang w:eastAsia="cs-CZ"/>
        </w:rPr>
        <w:t>;</w:t>
      </w:r>
    </w:p>
    <w:p w14:paraId="2C438235" w14:textId="5EBF3547" w:rsidR="009A7A80" w:rsidRDefault="00347CBE" w:rsidP="0054522B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9A7A80">
        <w:rPr>
          <w:rFonts w:ascii="Arial" w:hAnsi="Arial" w:cs="Arial"/>
          <w:lang w:eastAsia="cs-CZ"/>
        </w:rPr>
        <w:t>P</w:t>
      </w:r>
      <w:r w:rsidR="001D7777" w:rsidRPr="009A7A80">
        <w:rPr>
          <w:rFonts w:ascii="Arial" w:hAnsi="Arial" w:cs="Arial"/>
          <w:lang w:eastAsia="cs-CZ"/>
        </w:rPr>
        <w:t>řidán nový oddíl 4</w:t>
      </w:r>
      <w:r w:rsidR="001D7777" w:rsidRPr="009A7A80">
        <w:rPr>
          <w:rFonts w:ascii="Arial" w:hAnsi="Arial" w:cs="Arial"/>
          <w:i/>
          <w:lang w:eastAsia="cs-CZ"/>
        </w:rPr>
        <w:t>98 Výzkumní a techničtí pracovníci podle státního občanství</w:t>
      </w:r>
      <w:r w:rsidR="009A7A80">
        <w:rPr>
          <w:rFonts w:ascii="Arial" w:hAnsi="Arial" w:cs="Arial"/>
          <w:lang w:eastAsia="cs-CZ"/>
        </w:rPr>
        <w:t>;</w:t>
      </w:r>
      <w:r w:rsidR="001D7777" w:rsidRPr="009A7A80">
        <w:rPr>
          <w:rFonts w:ascii="Arial" w:hAnsi="Arial" w:cs="Arial"/>
          <w:lang w:eastAsia="cs-CZ"/>
        </w:rPr>
        <w:t xml:space="preserve"> </w:t>
      </w:r>
    </w:p>
    <w:p w14:paraId="142E6211" w14:textId="10E49562" w:rsidR="001D7777" w:rsidRPr="009A7A80" w:rsidRDefault="001D7777" w:rsidP="0054522B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9A7A80">
        <w:rPr>
          <w:rFonts w:ascii="Arial" w:hAnsi="Arial" w:cs="Arial"/>
          <w:lang w:eastAsia="cs-CZ"/>
        </w:rPr>
        <w:t xml:space="preserve">V roce 2015 se nově zaměstnaní sledovali v oddíle 428, nyní se budou sledovat </w:t>
      </w:r>
      <w:r w:rsidR="00402632" w:rsidRPr="009A7A80">
        <w:rPr>
          <w:rFonts w:ascii="Arial" w:hAnsi="Arial" w:cs="Arial"/>
          <w:lang w:eastAsia="cs-CZ"/>
        </w:rPr>
        <w:t>v </w:t>
      </w:r>
      <w:r w:rsidRPr="009A7A80">
        <w:rPr>
          <w:rFonts w:ascii="Arial" w:hAnsi="Arial" w:cs="Arial"/>
          <w:lang w:eastAsia="cs-CZ"/>
        </w:rPr>
        <w:t>oddílech 498, kde byly přidány dva sloupce o nově zaměstnaných (celkem, z toho ženy), a v oddílu 429.</w:t>
      </w:r>
    </w:p>
    <w:p w14:paraId="0EE7E9AA" w14:textId="77777777" w:rsidR="002A7741" w:rsidRDefault="002A7741" w:rsidP="00347CBE">
      <w:pPr>
        <w:ind w:left="360"/>
        <w:jc w:val="both"/>
        <w:rPr>
          <w:rFonts w:ascii="Arial" w:hAnsi="Arial" w:cs="Arial"/>
          <w:b/>
          <w:lang w:eastAsia="cs-CZ"/>
        </w:rPr>
      </w:pPr>
    </w:p>
    <w:p w14:paraId="008AD5D1" w14:textId="77777777" w:rsidR="002A7741" w:rsidRDefault="002A7741" w:rsidP="00347CBE">
      <w:pPr>
        <w:ind w:left="360"/>
        <w:jc w:val="both"/>
        <w:rPr>
          <w:rFonts w:ascii="Arial" w:hAnsi="Arial" w:cs="Arial"/>
          <w:b/>
          <w:lang w:eastAsia="cs-CZ"/>
        </w:rPr>
      </w:pPr>
    </w:p>
    <w:p w14:paraId="3CB7464C" w14:textId="0D7C44FA" w:rsidR="00B6101A" w:rsidRPr="00B6101A" w:rsidRDefault="009A7A80" w:rsidP="00347CBE">
      <w:pPr>
        <w:ind w:left="360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mutace</w:t>
      </w:r>
      <w:r w:rsidRPr="00B6101A">
        <w:rPr>
          <w:rFonts w:ascii="Arial" w:hAnsi="Arial" w:cs="Arial"/>
          <w:b/>
          <w:lang w:eastAsia="cs-CZ"/>
        </w:rPr>
        <w:t xml:space="preserve"> </w:t>
      </w:r>
      <w:r w:rsidR="00B6101A" w:rsidRPr="00B6101A">
        <w:rPr>
          <w:rFonts w:ascii="Arial" w:hAnsi="Arial" w:cs="Arial"/>
          <w:b/>
          <w:lang w:eastAsia="cs-CZ"/>
        </w:rPr>
        <w:t>VTR 5-01 (</w:t>
      </w:r>
      <w:r w:rsidR="00B6101A">
        <w:rPr>
          <w:rFonts w:ascii="Arial" w:hAnsi="Arial" w:cs="Arial"/>
          <w:b/>
          <w:lang w:eastAsia="cs-CZ"/>
        </w:rPr>
        <w:t>b</w:t>
      </w:r>
      <w:r w:rsidR="00B6101A" w:rsidRPr="00B6101A">
        <w:rPr>
          <w:rFonts w:ascii="Arial" w:hAnsi="Arial" w:cs="Arial"/>
          <w:b/>
          <w:lang w:eastAsia="cs-CZ"/>
        </w:rPr>
        <w:t xml:space="preserve">) </w:t>
      </w:r>
    </w:p>
    <w:p w14:paraId="695E3B5C" w14:textId="4CBCDDFE" w:rsidR="001A11FC" w:rsidRDefault="00347CBE" w:rsidP="00347CBE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Vrácen</w:t>
      </w:r>
      <w:r w:rsidRPr="0077677A" w:rsidDel="001A11FC">
        <w:rPr>
          <w:rFonts w:ascii="Arial" w:hAnsi="Arial" w:cs="Arial"/>
          <w:lang w:eastAsia="cs-CZ"/>
        </w:rPr>
        <w:t xml:space="preserve"> </w:t>
      </w:r>
      <w:r w:rsidR="0077677A" w:rsidRPr="0077677A">
        <w:rPr>
          <w:rFonts w:ascii="Arial" w:hAnsi="Arial" w:cs="Arial"/>
          <w:i/>
          <w:lang w:eastAsia="cs-CZ"/>
        </w:rPr>
        <w:t>Oddíl 126b Výzkumní pracovníci podle kvalifikace</w:t>
      </w:r>
      <w:r w:rsidR="0077677A" w:rsidRPr="0077677A">
        <w:rPr>
          <w:rFonts w:ascii="Arial" w:hAnsi="Arial" w:cs="Arial"/>
          <w:lang w:eastAsia="cs-CZ"/>
        </w:rPr>
        <w:t xml:space="preserve"> – sleduje s</w:t>
      </w:r>
      <w:r w:rsidR="0077677A">
        <w:rPr>
          <w:rFonts w:ascii="Arial" w:hAnsi="Arial" w:cs="Arial"/>
          <w:lang w:eastAsia="cs-CZ"/>
        </w:rPr>
        <w:t>e pouze za výzkumné pracovníky.</w:t>
      </w:r>
      <w:r w:rsidR="0077677A" w:rsidRPr="0077677A">
        <w:rPr>
          <w:rFonts w:ascii="Arial" w:hAnsi="Arial" w:cs="Arial"/>
          <w:lang w:eastAsia="cs-CZ"/>
        </w:rPr>
        <w:t xml:space="preserve"> Údaje jsou sledovány pouze za počet zaměstnanců ve fyzických osobách</w:t>
      </w:r>
      <w:r w:rsidR="009A7A80">
        <w:rPr>
          <w:rFonts w:ascii="Arial" w:hAnsi="Arial" w:cs="Arial"/>
          <w:lang w:eastAsia="cs-CZ"/>
        </w:rPr>
        <w:t>;</w:t>
      </w:r>
    </w:p>
    <w:p w14:paraId="5F183ACC" w14:textId="0E73E9EE" w:rsidR="001A11FC" w:rsidRDefault="00347CBE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Vrácen</w:t>
      </w:r>
      <w:r w:rsidRPr="0077677A">
        <w:rPr>
          <w:rFonts w:ascii="Arial" w:hAnsi="Arial" w:cs="Arial"/>
          <w:i/>
          <w:lang w:eastAsia="cs-CZ"/>
        </w:rPr>
        <w:t xml:space="preserve"> </w:t>
      </w:r>
      <w:r w:rsidR="0077677A" w:rsidRPr="0077677A">
        <w:rPr>
          <w:rFonts w:ascii="Arial" w:hAnsi="Arial" w:cs="Arial"/>
          <w:i/>
          <w:lang w:eastAsia="cs-CZ"/>
        </w:rPr>
        <w:t>Oddíl 428b Výzkumní pracovníci podle věku</w:t>
      </w:r>
      <w:r w:rsidR="0077677A" w:rsidRPr="0077677A">
        <w:rPr>
          <w:rFonts w:ascii="Arial" w:hAnsi="Arial" w:cs="Arial"/>
          <w:lang w:eastAsia="cs-CZ"/>
        </w:rPr>
        <w:t xml:space="preserve"> - sleduje se pouze za výzkumné pracovníky. Údaje jsou sledovány pouze za počet zaměstnanců ve fyzických osobách. </w:t>
      </w:r>
    </w:p>
    <w:p w14:paraId="3F94800C" w14:textId="049D421A" w:rsidR="0077677A" w:rsidRPr="0077677A" w:rsidRDefault="0077677A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 w:rsidRPr="0077677A">
        <w:rPr>
          <w:rFonts w:ascii="Arial" w:hAnsi="Arial" w:cs="Arial"/>
          <w:lang w:eastAsia="cs-CZ"/>
        </w:rPr>
        <w:t xml:space="preserve">V oddílu </w:t>
      </w:r>
      <w:r w:rsidRPr="0077677A">
        <w:rPr>
          <w:rFonts w:ascii="Arial" w:hAnsi="Arial" w:cs="Arial"/>
          <w:i/>
          <w:lang w:eastAsia="cs-CZ"/>
        </w:rPr>
        <w:t>115 Výzkumní pracovníci podle vědních oblastí</w:t>
      </w:r>
      <w:r w:rsidRPr="0077677A">
        <w:rPr>
          <w:rFonts w:ascii="Arial" w:hAnsi="Arial" w:cs="Arial"/>
          <w:lang w:eastAsia="cs-CZ"/>
        </w:rPr>
        <w:t xml:space="preserve"> byl přidán řádek 01 "Celk</w:t>
      </w:r>
      <w:r w:rsidR="00347CBE">
        <w:rPr>
          <w:rFonts w:ascii="Arial" w:hAnsi="Arial" w:cs="Arial"/>
          <w:lang w:eastAsia="cs-CZ"/>
        </w:rPr>
        <w:t xml:space="preserve">ový počet výzkumných pracovníků“ </w:t>
      </w:r>
      <w:r w:rsidRPr="0077677A">
        <w:rPr>
          <w:rFonts w:ascii="Arial" w:hAnsi="Arial" w:cs="Arial"/>
          <w:lang w:eastAsia="cs-CZ"/>
        </w:rPr>
        <w:t>a řádková legenda "Vědní oblast"</w:t>
      </w:r>
      <w:r w:rsidR="009A7A80">
        <w:rPr>
          <w:rFonts w:ascii="Arial" w:hAnsi="Arial" w:cs="Arial"/>
          <w:lang w:eastAsia="cs-CZ"/>
        </w:rPr>
        <w:t>;</w:t>
      </w:r>
    </w:p>
    <w:p w14:paraId="29686C9B" w14:textId="1FFD9758" w:rsidR="0077677A" w:rsidRPr="0077677A" w:rsidRDefault="003A3A5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</w:t>
      </w:r>
      <w:r w:rsidR="0077677A" w:rsidRPr="0077677A">
        <w:rPr>
          <w:rFonts w:ascii="Arial" w:hAnsi="Arial" w:cs="Arial"/>
          <w:lang w:eastAsia="cs-CZ"/>
        </w:rPr>
        <w:t xml:space="preserve"> oddílu </w:t>
      </w:r>
      <w:r w:rsidR="0077677A" w:rsidRPr="0077677A">
        <w:rPr>
          <w:rFonts w:ascii="Arial" w:hAnsi="Arial" w:cs="Arial"/>
          <w:i/>
          <w:lang w:eastAsia="cs-CZ"/>
        </w:rPr>
        <w:t>429 Výzkumní pracovníci podle státního občanství</w:t>
      </w:r>
      <w:r w:rsidR="002A7741">
        <w:rPr>
          <w:rFonts w:ascii="Arial" w:hAnsi="Arial" w:cs="Arial"/>
          <w:lang w:eastAsia="cs-CZ"/>
        </w:rPr>
        <w:t xml:space="preserve"> byl přidán sl.</w:t>
      </w:r>
      <w:r w:rsidR="0077677A" w:rsidRPr="0077677A">
        <w:rPr>
          <w:rFonts w:ascii="Arial" w:hAnsi="Arial" w:cs="Arial"/>
          <w:lang w:eastAsia="cs-CZ"/>
        </w:rPr>
        <w:t xml:space="preserve"> 5 o nově zaměstnaných </w:t>
      </w:r>
      <w:r w:rsidR="00347CBE">
        <w:rPr>
          <w:rFonts w:ascii="Arial" w:hAnsi="Arial" w:cs="Arial"/>
          <w:lang w:eastAsia="cs-CZ"/>
        </w:rPr>
        <w:t>ženách</w:t>
      </w:r>
      <w:r w:rsidR="009A7A80">
        <w:rPr>
          <w:rFonts w:ascii="Arial" w:hAnsi="Arial" w:cs="Arial"/>
          <w:lang w:eastAsia="cs-CZ"/>
        </w:rPr>
        <w:t>;</w:t>
      </w:r>
      <w:r w:rsidR="0077677A" w:rsidRPr="0077677A">
        <w:rPr>
          <w:rFonts w:ascii="Arial" w:hAnsi="Arial" w:cs="Arial"/>
          <w:lang w:eastAsia="cs-CZ"/>
        </w:rPr>
        <w:t xml:space="preserve"> </w:t>
      </w:r>
    </w:p>
    <w:p w14:paraId="261B4F07" w14:textId="539394A3" w:rsidR="0077677A" w:rsidRPr="0077677A" w:rsidRDefault="003A3A53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V</w:t>
      </w:r>
      <w:r w:rsidR="0077677A" w:rsidRPr="0077677A">
        <w:rPr>
          <w:rFonts w:ascii="Arial" w:hAnsi="Arial" w:cs="Arial"/>
          <w:lang w:eastAsia="cs-CZ"/>
        </w:rPr>
        <w:t xml:space="preserve"> oddílu </w:t>
      </w:r>
      <w:r w:rsidR="0077677A" w:rsidRPr="0077677A">
        <w:rPr>
          <w:rFonts w:ascii="Arial" w:hAnsi="Arial" w:cs="Arial"/>
          <w:i/>
          <w:lang w:eastAsia="cs-CZ"/>
        </w:rPr>
        <w:t>125</w:t>
      </w:r>
      <w:r w:rsidR="0077677A">
        <w:rPr>
          <w:rFonts w:ascii="Arial" w:hAnsi="Arial" w:cs="Arial"/>
          <w:i/>
          <w:lang w:eastAsia="cs-CZ"/>
        </w:rPr>
        <w:t xml:space="preserve"> Zaměstnanci výzkumu a vývoje podle pracovní činnosti</w:t>
      </w:r>
      <w:r w:rsidR="0077677A" w:rsidRPr="0077677A">
        <w:rPr>
          <w:rFonts w:ascii="Arial" w:hAnsi="Arial" w:cs="Arial"/>
          <w:lang w:eastAsia="cs-CZ"/>
        </w:rPr>
        <w:t xml:space="preserve"> v</w:t>
      </w:r>
      <w:r w:rsidR="0077677A">
        <w:rPr>
          <w:rFonts w:ascii="Arial" w:hAnsi="Arial" w:cs="Arial"/>
          <w:lang w:eastAsia="cs-CZ"/>
        </w:rPr>
        <w:t xml:space="preserve"> obou </w:t>
      </w:r>
      <w:r w:rsidR="0077677A" w:rsidRPr="0077677A">
        <w:rPr>
          <w:rFonts w:ascii="Arial" w:hAnsi="Arial" w:cs="Arial"/>
          <w:lang w:eastAsia="cs-CZ"/>
        </w:rPr>
        <w:t>mutacích vypuštěny řádky 03 a 05 "z toho</w:t>
      </w:r>
      <w:r w:rsidR="008F6E3A">
        <w:rPr>
          <w:rFonts w:ascii="Arial" w:hAnsi="Arial" w:cs="Arial"/>
          <w:lang w:eastAsia="cs-CZ"/>
        </w:rPr>
        <w:t xml:space="preserve"> dokončili doktorské studium (Ph</w:t>
      </w:r>
      <w:bookmarkStart w:id="0" w:name="_GoBack"/>
      <w:bookmarkEnd w:id="0"/>
      <w:r w:rsidR="0077677A" w:rsidRPr="0077677A">
        <w:rPr>
          <w:rFonts w:ascii="Arial" w:hAnsi="Arial" w:cs="Arial"/>
          <w:lang w:eastAsia="cs-CZ"/>
        </w:rPr>
        <w:t>.D.) ve sledovaném roce"</w:t>
      </w:r>
      <w:r w:rsidR="009A7A80">
        <w:rPr>
          <w:rFonts w:ascii="Arial" w:hAnsi="Arial" w:cs="Arial"/>
          <w:lang w:eastAsia="cs-CZ"/>
        </w:rPr>
        <w:t>;</w:t>
      </w:r>
    </w:p>
    <w:p w14:paraId="00B3756C" w14:textId="27EC471E" w:rsidR="00171387" w:rsidRDefault="00347CBE">
      <w:pPr>
        <w:numPr>
          <w:ilvl w:val="0"/>
          <w:numId w:val="7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Vypuštěn </w:t>
      </w:r>
      <w:r w:rsidR="009260E5">
        <w:rPr>
          <w:rFonts w:ascii="Arial" w:hAnsi="Arial" w:cs="Arial"/>
          <w:lang w:eastAsia="cs-CZ"/>
        </w:rPr>
        <w:t>o</w:t>
      </w:r>
      <w:r w:rsidR="0077677A" w:rsidRPr="0077677A">
        <w:rPr>
          <w:rFonts w:ascii="Arial" w:hAnsi="Arial" w:cs="Arial"/>
          <w:lang w:eastAsia="cs-CZ"/>
        </w:rPr>
        <w:t xml:space="preserve">ddíl </w:t>
      </w:r>
      <w:r w:rsidR="0077677A" w:rsidRPr="0077677A">
        <w:rPr>
          <w:rFonts w:ascii="Arial" w:hAnsi="Arial" w:cs="Arial"/>
          <w:i/>
          <w:lang w:eastAsia="cs-CZ"/>
        </w:rPr>
        <w:t>337 Nově zaměstnaní výzkumní a techničtí pracovníci</w:t>
      </w:r>
      <w:r w:rsidR="0077677A" w:rsidRPr="0077677A">
        <w:rPr>
          <w:rFonts w:ascii="Arial" w:hAnsi="Arial" w:cs="Arial"/>
          <w:lang w:eastAsia="cs-CZ"/>
        </w:rPr>
        <w:t>.</w:t>
      </w:r>
    </w:p>
    <w:p w14:paraId="7FAC5459" w14:textId="77777777" w:rsidR="00171387" w:rsidRPr="00922CF6" w:rsidRDefault="00171387" w:rsidP="00922CF6">
      <w:pPr>
        <w:ind w:left="720"/>
        <w:jc w:val="both"/>
        <w:rPr>
          <w:rFonts w:ascii="Arial" w:hAnsi="Arial" w:cs="Arial"/>
          <w:lang w:eastAsia="cs-CZ"/>
        </w:rPr>
      </w:pPr>
    </w:p>
    <w:p w14:paraId="112CC94E" w14:textId="77777777" w:rsidR="00922CF6" w:rsidRDefault="00922CF6" w:rsidP="00922CF6">
      <w:pPr>
        <w:jc w:val="both"/>
        <w:rPr>
          <w:rFonts w:ascii="Arial" w:hAnsi="Arial" w:cs="Arial"/>
          <w:b/>
          <w:sz w:val="24"/>
          <w:u w:val="single"/>
        </w:rPr>
      </w:pPr>
      <w:r w:rsidRPr="004738B7">
        <w:rPr>
          <w:rFonts w:ascii="Arial" w:hAnsi="Arial" w:cs="Arial"/>
          <w:b/>
          <w:sz w:val="24"/>
          <w:u w:val="single"/>
        </w:rPr>
        <w:t>Cenová statistika</w:t>
      </w:r>
    </w:p>
    <w:p w14:paraId="7E3374CC" w14:textId="77777777" w:rsidR="00A97B2B" w:rsidRDefault="00A97B2B" w:rsidP="00922CF6">
      <w:pPr>
        <w:jc w:val="both"/>
        <w:rPr>
          <w:rFonts w:ascii="Arial" w:hAnsi="Arial" w:cs="Arial"/>
          <w:b/>
          <w:sz w:val="24"/>
          <w:u w:val="single"/>
        </w:rPr>
      </w:pPr>
    </w:p>
    <w:p w14:paraId="1714B08C" w14:textId="4D27F81F" w:rsidR="00A97B2B" w:rsidRDefault="00A97B2B" w:rsidP="00A97B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TS 1-12</w:t>
      </w:r>
    </w:p>
    <w:p w14:paraId="3A760974" w14:textId="13529EFB" w:rsidR="00B53896" w:rsidRPr="00E17A11" w:rsidRDefault="00B53896" w:rsidP="00E17A11">
      <w:pPr>
        <w:pStyle w:val="Odstavecseseznamem"/>
        <w:numPr>
          <w:ilvl w:val="0"/>
          <w:numId w:val="7"/>
        </w:numPr>
        <w:ind w:left="709" w:right="-2"/>
        <w:jc w:val="both"/>
        <w:rPr>
          <w:rFonts w:ascii="Arial" w:hAnsi="Arial" w:cs="Arial"/>
        </w:rPr>
      </w:pPr>
      <w:r w:rsidRPr="00E17A11">
        <w:rPr>
          <w:rFonts w:ascii="Arial" w:hAnsi="Arial" w:cs="Arial"/>
        </w:rPr>
        <w:t xml:space="preserve">Oddíl </w:t>
      </w:r>
      <w:r w:rsidRPr="00E17A11">
        <w:rPr>
          <w:rFonts w:ascii="Arial" w:hAnsi="Arial" w:cs="Arial"/>
          <w:i/>
        </w:rPr>
        <w:t>C023 Reklamní služby</w:t>
      </w:r>
      <w:r w:rsidRPr="00E17A11">
        <w:rPr>
          <w:rFonts w:ascii="Arial" w:hAnsi="Arial" w:cs="Arial"/>
        </w:rPr>
        <w:t>, který se vyskytoval v minulém roce v mutacích Ceny TS 1-12 (pr) a Ceny TS 1-12 (rv),</w:t>
      </w:r>
      <w:r w:rsidRPr="00E17A11">
        <w:rPr>
          <w:rFonts w:ascii="Arial" w:hAnsi="Arial" w:cs="Arial"/>
          <w:b/>
        </w:rPr>
        <w:t xml:space="preserve"> </w:t>
      </w:r>
      <w:r w:rsidRPr="00E17A11">
        <w:rPr>
          <w:rFonts w:ascii="Arial" w:hAnsi="Arial" w:cs="Arial"/>
        </w:rPr>
        <w:t>byl rozdělen do 4 nových oddílů (C128, C129, C123 a C131) a zároveň vznikly čtyři nové mu</w:t>
      </w:r>
      <w:r w:rsidR="00D553E5">
        <w:rPr>
          <w:rFonts w:ascii="Arial" w:hAnsi="Arial" w:cs="Arial"/>
        </w:rPr>
        <w:t>tace výkazu Ceny TS 1-12 (iv, pe, pb</w:t>
      </w:r>
      <w:r w:rsidRPr="00E17A11">
        <w:rPr>
          <w:rFonts w:ascii="Arial" w:hAnsi="Arial" w:cs="Arial"/>
        </w:rPr>
        <w:t xml:space="preserve">, pt), které tyto nové oddíly obsahují. </w:t>
      </w:r>
    </w:p>
    <w:p w14:paraId="7C1C5115" w14:textId="147400F6" w:rsidR="00347CBE" w:rsidRPr="00E17A11" w:rsidRDefault="00B53896" w:rsidP="00E17A1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B53896">
        <w:rPr>
          <w:rFonts w:ascii="Arial" w:hAnsi="Arial" w:cs="Arial"/>
          <w:b/>
        </w:rPr>
        <w:t>M</w:t>
      </w:r>
      <w:r w:rsidR="009A7A80" w:rsidRPr="00E17A11">
        <w:rPr>
          <w:rFonts w:ascii="Arial" w:hAnsi="Arial" w:cs="Arial"/>
          <w:b/>
        </w:rPr>
        <w:t xml:space="preserve">utace </w:t>
      </w:r>
      <w:r w:rsidR="00F179DA" w:rsidRPr="00E17A11">
        <w:rPr>
          <w:rFonts w:ascii="Arial" w:hAnsi="Arial" w:cs="Arial"/>
          <w:b/>
        </w:rPr>
        <w:t>Ceny TS 1-12 (pi)</w:t>
      </w:r>
    </w:p>
    <w:p w14:paraId="4F008DE6" w14:textId="4155ACA4" w:rsidR="00F179DA" w:rsidRDefault="003A3A53" w:rsidP="00E17A11">
      <w:pPr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oddílu</w:t>
      </w:r>
      <w:r w:rsidR="00A97B2B">
        <w:rPr>
          <w:rFonts w:ascii="Arial" w:hAnsi="Arial" w:cs="Arial"/>
          <w:i/>
        </w:rPr>
        <w:t xml:space="preserve"> </w:t>
      </w:r>
      <w:r w:rsidR="00A97B2B" w:rsidRPr="00A764AF">
        <w:rPr>
          <w:rFonts w:ascii="Arial" w:hAnsi="Arial" w:cs="Arial"/>
          <w:i/>
        </w:rPr>
        <w:t>C02</w:t>
      </w:r>
      <w:r w:rsidR="00A97B2B">
        <w:rPr>
          <w:rFonts w:ascii="Arial" w:hAnsi="Arial" w:cs="Arial"/>
          <w:i/>
        </w:rPr>
        <w:t>1</w:t>
      </w:r>
      <w:r w:rsidR="00A97B2B" w:rsidRPr="00A764AF">
        <w:rPr>
          <w:rFonts w:ascii="Arial" w:hAnsi="Arial" w:cs="Arial"/>
          <w:i/>
        </w:rPr>
        <w:t xml:space="preserve"> </w:t>
      </w:r>
      <w:r w:rsidR="00A97B2B">
        <w:rPr>
          <w:rFonts w:ascii="Arial" w:hAnsi="Arial" w:cs="Arial"/>
          <w:i/>
        </w:rPr>
        <w:t>Architektonické a inženýrské služby a poradenství</w:t>
      </w:r>
      <w:r w:rsidR="00F179DA">
        <w:rPr>
          <w:rFonts w:ascii="Arial" w:hAnsi="Arial" w:cs="Arial"/>
          <w:i/>
        </w:rPr>
        <w:t xml:space="preserve"> byly </w:t>
      </w:r>
      <w:r w:rsidR="00F179DA" w:rsidRPr="00F179DA">
        <w:rPr>
          <w:rFonts w:ascii="Arial" w:hAnsi="Arial" w:cs="Arial"/>
        </w:rPr>
        <w:t xml:space="preserve">vypuštěny </w:t>
      </w:r>
      <w:r w:rsidR="00402632" w:rsidRPr="00901A11">
        <w:rPr>
          <w:rFonts w:ascii="Arial" w:hAnsi="Arial" w:cs="Arial"/>
        </w:rPr>
        <w:t>4 </w:t>
      </w:r>
      <w:r w:rsidR="00A6309F" w:rsidRPr="00901A11">
        <w:rPr>
          <w:rFonts w:ascii="Arial" w:hAnsi="Arial" w:cs="Arial"/>
        </w:rPr>
        <w:t>poslední</w:t>
      </w:r>
      <w:r w:rsidR="00A6309F">
        <w:rPr>
          <w:rFonts w:ascii="Arial" w:hAnsi="Arial" w:cs="Arial"/>
        </w:rPr>
        <w:t xml:space="preserve"> </w:t>
      </w:r>
      <w:r w:rsidR="00F179DA" w:rsidRPr="00F179DA">
        <w:rPr>
          <w:rFonts w:ascii="Arial" w:hAnsi="Arial" w:cs="Arial"/>
        </w:rPr>
        <w:t>řádky</w:t>
      </w:r>
      <w:r w:rsidR="00B53896">
        <w:rPr>
          <w:rFonts w:ascii="Arial" w:hAnsi="Arial" w:cs="Arial"/>
        </w:rPr>
        <w:t>;</w:t>
      </w:r>
    </w:p>
    <w:p w14:paraId="2B8C04F4" w14:textId="6C18CE61" w:rsidR="00A6309F" w:rsidRDefault="00A6309F" w:rsidP="00A6309F">
      <w:pPr>
        <w:jc w:val="both"/>
        <w:rPr>
          <w:rFonts w:ascii="Arial" w:hAnsi="Arial" w:cs="Arial"/>
        </w:rPr>
      </w:pPr>
    </w:p>
    <w:p w14:paraId="4E36F30E" w14:textId="77777777" w:rsidR="00A6309F" w:rsidRDefault="00A6309F" w:rsidP="00F027BB">
      <w:pPr>
        <w:ind w:left="284"/>
        <w:jc w:val="both"/>
        <w:rPr>
          <w:rFonts w:ascii="Arial" w:hAnsi="Arial" w:cs="Arial"/>
          <w:b/>
        </w:rPr>
      </w:pPr>
    </w:p>
    <w:p w14:paraId="3DE018BB" w14:textId="1200248B" w:rsidR="00F027BB" w:rsidRPr="00E17A11" w:rsidRDefault="00B53896" w:rsidP="00E17A1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B53896">
        <w:rPr>
          <w:rFonts w:ascii="Arial" w:hAnsi="Arial" w:cs="Arial"/>
          <w:b/>
        </w:rPr>
        <w:t>M</w:t>
      </w:r>
      <w:r w:rsidRPr="00E17A11">
        <w:rPr>
          <w:rFonts w:ascii="Arial" w:hAnsi="Arial" w:cs="Arial"/>
          <w:b/>
        </w:rPr>
        <w:t xml:space="preserve">utace </w:t>
      </w:r>
      <w:r w:rsidR="00F027BB" w:rsidRPr="00E17A11">
        <w:rPr>
          <w:rFonts w:ascii="Arial" w:hAnsi="Arial" w:cs="Arial"/>
          <w:b/>
        </w:rPr>
        <w:t xml:space="preserve">Ceny TS 1-12 (pr) </w:t>
      </w:r>
      <w:r w:rsidR="00C36448" w:rsidRPr="00E17A11">
        <w:rPr>
          <w:rFonts w:ascii="Arial" w:hAnsi="Arial" w:cs="Arial"/>
        </w:rPr>
        <w:t>zanikl</w:t>
      </w:r>
      <w:r>
        <w:rPr>
          <w:rFonts w:ascii="Arial" w:hAnsi="Arial" w:cs="Arial"/>
        </w:rPr>
        <w:t>a;</w:t>
      </w:r>
      <w:r w:rsidR="00F027BB" w:rsidRPr="00E17A11">
        <w:rPr>
          <w:rFonts w:ascii="Arial" w:hAnsi="Arial" w:cs="Arial"/>
          <w:b/>
        </w:rPr>
        <w:t xml:space="preserve"> </w:t>
      </w:r>
    </w:p>
    <w:p w14:paraId="7113D8C0" w14:textId="2B36E68E" w:rsidR="00A6309F" w:rsidRDefault="00A6309F" w:rsidP="00A6309F">
      <w:pPr>
        <w:jc w:val="both"/>
        <w:rPr>
          <w:rFonts w:ascii="Arial" w:hAnsi="Arial" w:cs="Arial"/>
          <w:b/>
        </w:rPr>
      </w:pPr>
    </w:p>
    <w:p w14:paraId="44065BE3" w14:textId="2A86B0BB" w:rsidR="00F027BB" w:rsidRPr="00E17A11" w:rsidRDefault="00B53896" w:rsidP="00E17A1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Mutace</w:t>
      </w:r>
      <w:r w:rsidRPr="00E17A11">
        <w:rPr>
          <w:rFonts w:ascii="Arial" w:hAnsi="Arial" w:cs="Arial"/>
          <w:b/>
        </w:rPr>
        <w:t xml:space="preserve"> </w:t>
      </w:r>
      <w:r w:rsidR="00F027BB" w:rsidRPr="00E17A11">
        <w:rPr>
          <w:rFonts w:ascii="Arial" w:hAnsi="Arial" w:cs="Arial"/>
          <w:b/>
        </w:rPr>
        <w:t>Ceny TS 1-12 (rv)</w:t>
      </w:r>
    </w:p>
    <w:p w14:paraId="27AE9BEC" w14:textId="0C36AD4F" w:rsidR="00A6309F" w:rsidRPr="00B53896" w:rsidRDefault="00F027BB" w:rsidP="00BE0AE3">
      <w:pPr>
        <w:numPr>
          <w:ilvl w:val="1"/>
          <w:numId w:val="36"/>
        </w:numPr>
        <w:jc w:val="both"/>
        <w:rPr>
          <w:rFonts w:ascii="Arial" w:hAnsi="Arial" w:cs="Arial"/>
          <w:i/>
        </w:rPr>
      </w:pPr>
      <w:r w:rsidRPr="00B53896">
        <w:rPr>
          <w:rFonts w:ascii="Arial" w:hAnsi="Arial" w:cs="Arial"/>
        </w:rPr>
        <w:t xml:space="preserve">místo oddílu C023 </w:t>
      </w:r>
      <w:r w:rsidR="00A6309F" w:rsidRPr="00B53896">
        <w:rPr>
          <w:rFonts w:ascii="Arial" w:hAnsi="Arial" w:cs="Arial"/>
        </w:rPr>
        <w:t xml:space="preserve">zařazen </w:t>
      </w:r>
      <w:r w:rsidRPr="00B53896">
        <w:rPr>
          <w:rFonts w:ascii="Arial" w:hAnsi="Arial" w:cs="Arial"/>
        </w:rPr>
        <w:t xml:space="preserve">nový oddíl </w:t>
      </w:r>
      <w:r w:rsidR="00A6309F" w:rsidRPr="00B53896">
        <w:rPr>
          <w:rFonts w:ascii="Arial" w:hAnsi="Arial" w:cs="Arial"/>
          <w:i/>
        </w:rPr>
        <w:t>C129 Inzerce v denním</w:t>
      </w:r>
      <w:r w:rsidR="00A6309F" w:rsidRPr="00B53896">
        <w:rPr>
          <w:rFonts w:ascii="Arial" w:hAnsi="Arial" w:cs="Arial"/>
        </w:rPr>
        <w:t xml:space="preserve"> </w:t>
      </w:r>
      <w:r w:rsidR="00A6309F" w:rsidRPr="00B53896">
        <w:rPr>
          <w:rFonts w:ascii="Arial" w:hAnsi="Arial" w:cs="Arial"/>
          <w:i/>
        </w:rPr>
        <w:t>tisku</w:t>
      </w:r>
      <w:r w:rsidR="00B53896">
        <w:rPr>
          <w:rFonts w:ascii="Arial" w:hAnsi="Arial" w:cs="Arial"/>
        </w:rPr>
        <w:t>;</w:t>
      </w:r>
    </w:p>
    <w:p w14:paraId="41D77A52" w14:textId="77777777" w:rsidR="00A6309F" w:rsidRDefault="00A6309F" w:rsidP="00F027BB">
      <w:pPr>
        <w:ind w:left="284"/>
        <w:jc w:val="both"/>
        <w:rPr>
          <w:rFonts w:ascii="Arial" w:hAnsi="Arial" w:cs="Arial"/>
          <w:b/>
        </w:rPr>
      </w:pPr>
    </w:p>
    <w:p w14:paraId="20E24D6C" w14:textId="207697A2" w:rsidR="00F027BB" w:rsidRPr="00E17A11" w:rsidRDefault="00B53896" w:rsidP="00E17A11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Vznik </w:t>
      </w:r>
      <w:r w:rsidR="00F027BB" w:rsidRPr="00E17A11">
        <w:rPr>
          <w:rFonts w:ascii="Arial" w:hAnsi="Arial" w:cs="Arial"/>
        </w:rPr>
        <w:t>nov</w:t>
      </w:r>
      <w:r>
        <w:rPr>
          <w:rFonts w:ascii="Arial" w:hAnsi="Arial" w:cs="Arial"/>
        </w:rPr>
        <w:t>ých</w:t>
      </w:r>
      <w:r w:rsidR="00F027BB" w:rsidRPr="00E17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mutací</w:t>
      </w:r>
      <w:r w:rsidR="00F027BB" w:rsidRPr="00E17A11">
        <w:rPr>
          <w:rFonts w:ascii="Arial" w:hAnsi="Arial" w:cs="Arial"/>
        </w:rPr>
        <w:t>:</w:t>
      </w:r>
    </w:p>
    <w:p w14:paraId="1A1FE802" w14:textId="00A3DD33" w:rsidR="00F027BB" w:rsidRPr="00E17A11" w:rsidRDefault="00F027BB" w:rsidP="00E17A11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i/>
        </w:rPr>
      </w:pPr>
      <w:r w:rsidRPr="00E17A11">
        <w:rPr>
          <w:rFonts w:ascii="Arial" w:hAnsi="Arial" w:cs="Arial"/>
          <w:b/>
        </w:rPr>
        <w:t>Ceny TS 1-12 (iv)</w:t>
      </w:r>
    </w:p>
    <w:p w14:paraId="3BC85AED" w14:textId="0F6BC6A6" w:rsidR="00AB5EFD" w:rsidRPr="0038125F" w:rsidRDefault="00234B3C" w:rsidP="00E17A11">
      <w:pPr>
        <w:numPr>
          <w:ilvl w:val="2"/>
          <w:numId w:val="36"/>
        </w:numPr>
        <w:jc w:val="both"/>
        <w:rPr>
          <w:rFonts w:ascii="Arial" w:hAnsi="Arial" w:cs="Arial"/>
          <w:i/>
        </w:rPr>
      </w:pPr>
      <w:r w:rsidRPr="00234B3C">
        <w:rPr>
          <w:rFonts w:ascii="Arial" w:hAnsi="Arial" w:cs="Arial"/>
          <w:i/>
        </w:rPr>
        <w:t>C128 Reklamní služby na internetu</w:t>
      </w:r>
    </w:p>
    <w:p w14:paraId="77641DE4" w14:textId="43DAEE26" w:rsidR="00AB5EFD" w:rsidRPr="0038125F" w:rsidRDefault="00234B3C" w:rsidP="00E17A11">
      <w:pPr>
        <w:numPr>
          <w:ilvl w:val="2"/>
          <w:numId w:val="36"/>
        </w:numPr>
        <w:jc w:val="both"/>
        <w:rPr>
          <w:rFonts w:ascii="Arial" w:hAnsi="Arial" w:cs="Arial"/>
          <w:i/>
        </w:rPr>
      </w:pPr>
      <w:r w:rsidRPr="00234B3C">
        <w:rPr>
          <w:rFonts w:ascii="Arial" w:hAnsi="Arial" w:cs="Arial"/>
          <w:i/>
        </w:rPr>
        <w:t>C129 Inzerce v denním</w:t>
      </w:r>
      <w:r>
        <w:rPr>
          <w:rFonts w:ascii="Arial" w:hAnsi="Arial" w:cs="Arial"/>
        </w:rPr>
        <w:t xml:space="preserve"> </w:t>
      </w:r>
      <w:r w:rsidRPr="00234B3C">
        <w:rPr>
          <w:rFonts w:ascii="Arial" w:hAnsi="Arial" w:cs="Arial"/>
          <w:i/>
        </w:rPr>
        <w:t>tisku</w:t>
      </w:r>
      <w:r w:rsidR="005733DA">
        <w:rPr>
          <w:rFonts w:ascii="Arial" w:hAnsi="Arial" w:cs="Arial"/>
        </w:rPr>
        <w:t xml:space="preserve"> </w:t>
      </w:r>
    </w:p>
    <w:p w14:paraId="45D4CF8E" w14:textId="77777777" w:rsidR="00A6309F" w:rsidRDefault="00A6309F" w:rsidP="00F027BB">
      <w:pPr>
        <w:ind w:left="284"/>
        <w:jc w:val="both"/>
        <w:rPr>
          <w:rFonts w:ascii="Arial" w:hAnsi="Arial" w:cs="Arial"/>
          <w:b/>
        </w:rPr>
      </w:pPr>
    </w:p>
    <w:p w14:paraId="17CD58B1" w14:textId="29699B9C" w:rsidR="00F027BB" w:rsidRPr="00E17A11" w:rsidRDefault="00F027BB" w:rsidP="00E17A11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b/>
        </w:rPr>
      </w:pPr>
      <w:r w:rsidRPr="00E17A11">
        <w:rPr>
          <w:rFonts w:ascii="Arial" w:hAnsi="Arial" w:cs="Arial"/>
          <w:b/>
        </w:rPr>
        <w:t>Ceny TS 1-12 (pe)</w:t>
      </w:r>
    </w:p>
    <w:p w14:paraId="19913122" w14:textId="3A2F4231" w:rsidR="00F027BB" w:rsidRPr="00A6309F" w:rsidRDefault="00F027BB" w:rsidP="00E17A11">
      <w:pPr>
        <w:numPr>
          <w:ilvl w:val="2"/>
          <w:numId w:val="36"/>
        </w:numPr>
        <w:jc w:val="both"/>
        <w:rPr>
          <w:rFonts w:ascii="Arial" w:hAnsi="Arial" w:cs="Arial"/>
          <w:b/>
        </w:rPr>
      </w:pPr>
      <w:r w:rsidRPr="00A6309F">
        <w:rPr>
          <w:rFonts w:ascii="Arial" w:hAnsi="Arial" w:cs="Arial"/>
          <w:i/>
        </w:rPr>
        <w:t>C128 Reklamní služby na internetu</w:t>
      </w:r>
      <w:r w:rsidRPr="00A6309F">
        <w:rPr>
          <w:rFonts w:ascii="Arial" w:hAnsi="Arial" w:cs="Arial"/>
        </w:rPr>
        <w:t xml:space="preserve"> </w:t>
      </w:r>
    </w:p>
    <w:p w14:paraId="6532DA11" w14:textId="77777777" w:rsidR="00A6309F" w:rsidRDefault="00A6309F" w:rsidP="00A63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0E3143A4" w14:textId="7F1BD634" w:rsidR="00F027BB" w:rsidRPr="00E17A11" w:rsidRDefault="00F027BB" w:rsidP="00E17A11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b/>
        </w:rPr>
      </w:pPr>
      <w:r w:rsidRPr="00E17A11">
        <w:rPr>
          <w:rFonts w:ascii="Arial" w:hAnsi="Arial" w:cs="Arial"/>
          <w:b/>
        </w:rPr>
        <w:t>Ceny TS 1-12 (pb)</w:t>
      </w:r>
    </w:p>
    <w:p w14:paraId="41E7EC73" w14:textId="68371FF9" w:rsidR="00F027BB" w:rsidRPr="00A6309F" w:rsidRDefault="00F027BB" w:rsidP="00E17A11">
      <w:pPr>
        <w:numPr>
          <w:ilvl w:val="2"/>
          <w:numId w:val="36"/>
        </w:numPr>
        <w:jc w:val="both"/>
        <w:rPr>
          <w:rFonts w:ascii="Arial" w:hAnsi="Arial" w:cs="Arial"/>
          <w:i/>
        </w:rPr>
      </w:pPr>
      <w:r w:rsidRPr="00234B3C">
        <w:rPr>
          <w:rFonts w:ascii="Arial" w:hAnsi="Arial" w:cs="Arial"/>
          <w:i/>
        </w:rPr>
        <w:t>C130 Pronájem reklamních panelů</w:t>
      </w:r>
      <w:r>
        <w:rPr>
          <w:rFonts w:ascii="Arial" w:hAnsi="Arial" w:cs="Arial"/>
        </w:rPr>
        <w:t xml:space="preserve"> </w:t>
      </w:r>
    </w:p>
    <w:p w14:paraId="04F22EBA" w14:textId="77777777" w:rsidR="00A6309F" w:rsidRDefault="00A6309F" w:rsidP="00F027BB">
      <w:pPr>
        <w:ind w:left="284"/>
        <w:jc w:val="both"/>
        <w:rPr>
          <w:rFonts w:ascii="Arial" w:hAnsi="Arial" w:cs="Arial"/>
          <w:b/>
        </w:rPr>
      </w:pPr>
    </w:p>
    <w:p w14:paraId="422D77CC" w14:textId="69F58319" w:rsidR="00F027BB" w:rsidRPr="00E17A11" w:rsidRDefault="00F027BB" w:rsidP="00E17A11">
      <w:pPr>
        <w:pStyle w:val="Odstavecseseznamem"/>
        <w:numPr>
          <w:ilvl w:val="1"/>
          <w:numId w:val="36"/>
        </w:numPr>
        <w:jc w:val="both"/>
        <w:rPr>
          <w:rFonts w:ascii="Arial" w:hAnsi="Arial" w:cs="Arial"/>
          <w:b/>
        </w:rPr>
      </w:pPr>
      <w:r w:rsidRPr="00E17A11">
        <w:rPr>
          <w:rFonts w:ascii="Arial" w:hAnsi="Arial" w:cs="Arial"/>
          <w:b/>
        </w:rPr>
        <w:t>Ceny TS 1-12 (pt)</w:t>
      </w:r>
    </w:p>
    <w:p w14:paraId="69B74371" w14:textId="3DF9B5D4" w:rsidR="00A6309F" w:rsidRPr="00F027BB" w:rsidRDefault="00A6309F" w:rsidP="00E17A11">
      <w:pPr>
        <w:numPr>
          <w:ilvl w:val="2"/>
          <w:numId w:val="36"/>
        </w:numPr>
        <w:jc w:val="both"/>
        <w:rPr>
          <w:rFonts w:ascii="Arial" w:hAnsi="Arial" w:cs="Arial"/>
          <w:i/>
        </w:rPr>
      </w:pPr>
      <w:r w:rsidRPr="00234B3C">
        <w:rPr>
          <w:rFonts w:ascii="Arial" w:hAnsi="Arial" w:cs="Arial"/>
          <w:i/>
        </w:rPr>
        <w:t>C131 Reklamní služby v televizním</w:t>
      </w:r>
      <w:r>
        <w:rPr>
          <w:rFonts w:ascii="Arial" w:hAnsi="Arial" w:cs="Arial"/>
        </w:rPr>
        <w:t xml:space="preserve"> </w:t>
      </w:r>
      <w:r w:rsidRPr="00234B3C">
        <w:rPr>
          <w:rFonts w:ascii="Arial" w:hAnsi="Arial" w:cs="Arial"/>
          <w:i/>
        </w:rPr>
        <w:t>vysílání a rozhlase</w:t>
      </w:r>
      <w:r>
        <w:rPr>
          <w:rFonts w:ascii="Arial" w:hAnsi="Arial" w:cs="Arial"/>
        </w:rPr>
        <w:t xml:space="preserve"> </w:t>
      </w:r>
    </w:p>
    <w:p w14:paraId="44188FFA" w14:textId="5A9FEA69" w:rsidR="000D1617" w:rsidRPr="00234B3C" w:rsidRDefault="000D1617" w:rsidP="00A6309F">
      <w:pPr>
        <w:jc w:val="both"/>
        <w:rPr>
          <w:rFonts w:ascii="Arial" w:hAnsi="Arial" w:cs="Arial"/>
          <w:i/>
        </w:rPr>
      </w:pPr>
    </w:p>
    <w:p w14:paraId="0C2E8EE6" w14:textId="42C9C42C" w:rsidR="00282A0C" w:rsidRDefault="00282A0C" w:rsidP="00A6309F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77A320" w14:textId="77777777" w:rsidR="006F4201" w:rsidRPr="00A6309F" w:rsidRDefault="006F4201" w:rsidP="00A6309F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089EF1" w14:textId="77777777" w:rsidR="00D553E5" w:rsidRDefault="00D553E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12CD658" w14:textId="64C06C53" w:rsidR="008C0D88" w:rsidRDefault="008C0D88" w:rsidP="00A458B4">
      <w:pPr>
        <w:jc w:val="both"/>
        <w:rPr>
          <w:rFonts w:ascii="Arial" w:hAnsi="Arial" w:cs="Arial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lastRenderedPageBreak/>
        <w:t>Vládní instituce, neziskové instituce, zdravotní pojišťovny</w:t>
      </w:r>
    </w:p>
    <w:p w14:paraId="6027D5CA" w14:textId="77777777" w:rsidR="00A5747D" w:rsidRDefault="00A5747D" w:rsidP="00A5747D">
      <w:pPr>
        <w:keepNext/>
        <w:keepLines/>
        <w:jc w:val="both"/>
        <w:rPr>
          <w:rFonts w:ascii="Arial" w:hAnsi="Arial" w:cs="Arial"/>
          <w:b/>
        </w:rPr>
      </w:pPr>
    </w:p>
    <w:p w14:paraId="734195CC" w14:textId="0DA5E7FF" w:rsidR="00A5747D" w:rsidRPr="0076768D" w:rsidRDefault="00A5747D" w:rsidP="00A5747D">
      <w:pPr>
        <w:keepNext/>
        <w:keepLines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NI 1-01</w:t>
      </w:r>
    </w:p>
    <w:p w14:paraId="361CB722" w14:textId="6EDE3346" w:rsidR="00A5747D" w:rsidRPr="000435C1" w:rsidRDefault="006F4201" w:rsidP="000435C1">
      <w:pPr>
        <w:pStyle w:val="Odstavecseseznamem"/>
        <w:keepNext/>
        <w:keepLines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mutaci NI 1-01 (b)</w:t>
      </w:r>
      <w:r>
        <w:rPr>
          <w:rFonts w:ascii="Arial" w:hAnsi="Arial" w:cs="Arial"/>
        </w:rPr>
        <w:t xml:space="preserve"> zařazena vložka COPNI11</w:t>
      </w:r>
      <w:r w:rsidR="00362449">
        <w:rPr>
          <w:rFonts w:ascii="Arial" w:hAnsi="Arial" w:cs="Arial"/>
        </w:rPr>
        <w:t>.</w:t>
      </w:r>
    </w:p>
    <w:p w14:paraId="448B6B3C" w14:textId="77777777" w:rsidR="00171387" w:rsidRDefault="00171387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9DB909" w14:textId="77777777" w:rsidR="00171387" w:rsidRDefault="00171387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D058C0" w14:textId="77777777"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0848">
        <w:rPr>
          <w:rFonts w:ascii="Arial" w:hAnsi="Arial" w:cs="Arial"/>
          <w:b/>
          <w:sz w:val="24"/>
          <w:szCs w:val="24"/>
          <w:u w:val="single"/>
        </w:rPr>
        <w:t>Podniková strukturální statistika</w:t>
      </w:r>
    </w:p>
    <w:p w14:paraId="07E9865C" w14:textId="77777777" w:rsidR="008C0D88" w:rsidRDefault="008C0D88" w:rsidP="008C0D88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42B46" w14:textId="77777777" w:rsidR="00A5747D" w:rsidRPr="0076768D" w:rsidRDefault="00A5747D" w:rsidP="00A5747D">
      <w:pPr>
        <w:keepNext/>
        <w:keepLines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P 5-01</w:t>
      </w:r>
    </w:p>
    <w:p w14:paraId="0FB7D310" w14:textId="0D8808A5" w:rsidR="00A5747D" w:rsidRPr="00362449" w:rsidRDefault="00362449" w:rsidP="005C729B">
      <w:pPr>
        <w:pStyle w:val="Odstavecseseznamem"/>
        <w:keepNext/>
        <w:keepLines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362449">
        <w:rPr>
          <w:rFonts w:ascii="Arial" w:hAnsi="Arial" w:cs="Arial"/>
        </w:rPr>
        <w:t>N</w:t>
      </w:r>
      <w:r w:rsidRPr="000435C1">
        <w:rPr>
          <w:rFonts w:ascii="Arial" w:hAnsi="Arial" w:cs="Arial"/>
        </w:rPr>
        <w:t>ově zařazeny odvětvové v</w:t>
      </w:r>
      <w:r w:rsidR="00A5747D" w:rsidRPr="000435C1">
        <w:rPr>
          <w:rFonts w:ascii="Arial" w:hAnsi="Arial" w:cs="Arial"/>
        </w:rPr>
        <w:t>ložky S</w:t>
      </w:r>
      <w:r w:rsidRPr="00362449">
        <w:rPr>
          <w:rFonts w:ascii="Arial" w:hAnsi="Arial" w:cs="Arial"/>
        </w:rPr>
        <w:t xml:space="preserve"> - </w:t>
      </w:r>
      <w:r w:rsidR="00A5747D" w:rsidRPr="00362449">
        <w:rPr>
          <w:rFonts w:ascii="Arial" w:hAnsi="Arial" w:cs="Arial"/>
        </w:rPr>
        <w:t xml:space="preserve">oproti poslednímu zařazení upraveny kódy vložek, upraven název oddílu </w:t>
      </w:r>
      <w:r w:rsidR="00A5747D" w:rsidRPr="00362449">
        <w:rPr>
          <w:rFonts w:ascii="Arial" w:hAnsi="Arial" w:cs="Arial"/>
          <w:i/>
        </w:rPr>
        <w:t>A060 Struktura výkonové spotřeby (v tis. Kč)</w:t>
      </w:r>
      <w:r w:rsidR="00A5747D" w:rsidRPr="00362449">
        <w:rPr>
          <w:rFonts w:ascii="Arial" w:hAnsi="Arial" w:cs="Arial"/>
        </w:rPr>
        <w:t xml:space="preserve"> na </w:t>
      </w:r>
      <w:r w:rsidR="00A5747D" w:rsidRPr="00362449">
        <w:rPr>
          <w:rFonts w:ascii="Arial" w:hAnsi="Arial" w:cs="Arial"/>
          <w:i/>
        </w:rPr>
        <w:t>Struktura spotřeby materiálu a energie a nákladů na služby (v tis. Kč)</w:t>
      </w:r>
      <w:r w:rsidR="00A5747D" w:rsidRPr="00362449">
        <w:rPr>
          <w:rFonts w:ascii="Arial" w:hAnsi="Arial" w:cs="Arial"/>
        </w:rPr>
        <w:t>, použit nový číselník 539 „Výběr CZ_CPA_2015 pro A060“</w:t>
      </w:r>
      <w:r>
        <w:rPr>
          <w:rFonts w:ascii="Arial" w:hAnsi="Arial" w:cs="Arial"/>
        </w:rPr>
        <w:t>.</w:t>
      </w:r>
    </w:p>
    <w:p w14:paraId="6A3ED1DF" w14:textId="44E9951D"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14:paraId="070655AC" w14:textId="77777777" w:rsidR="00B43C0C" w:rsidRDefault="00B43C0C" w:rsidP="002F36FC">
      <w:pPr>
        <w:keepNext/>
        <w:keepLines/>
        <w:jc w:val="both"/>
        <w:rPr>
          <w:rFonts w:ascii="Arial" w:hAnsi="Arial" w:cs="Arial"/>
        </w:rPr>
      </w:pPr>
    </w:p>
    <w:p w14:paraId="19114C0D" w14:textId="77777777" w:rsidR="00B43C0C" w:rsidRDefault="00B43C0C" w:rsidP="00B43C0C">
      <w:pPr>
        <w:keepNext/>
        <w:keepLines/>
        <w:jc w:val="both"/>
        <w:rPr>
          <w:rFonts w:ascii="Arial" w:hAnsi="Arial" w:cs="Arial"/>
          <w:b/>
          <w:sz w:val="24"/>
          <w:u w:val="single"/>
        </w:rPr>
      </w:pPr>
      <w:r w:rsidRPr="00E068AF">
        <w:rPr>
          <w:rFonts w:ascii="Arial" w:hAnsi="Arial" w:cs="Arial"/>
          <w:b/>
          <w:sz w:val="24"/>
          <w:u w:val="single"/>
        </w:rPr>
        <w:t>Trh práce</w:t>
      </w:r>
    </w:p>
    <w:p w14:paraId="479F5AC6" w14:textId="77777777" w:rsidR="00B43C0C" w:rsidRDefault="00B43C0C" w:rsidP="00B43C0C">
      <w:pPr>
        <w:keepNext/>
        <w:keepLines/>
        <w:jc w:val="both"/>
        <w:rPr>
          <w:rFonts w:ascii="Arial" w:hAnsi="Arial" w:cs="Arial"/>
          <w:b/>
        </w:rPr>
      </w:pPr>
    </w:p>
    <w:p w14:paraId="476A45C8" w14:textId="4ACD4144" w:rsidR="00A5747D" w:rsidRDefault="00A5747D" w:rsidP="00A5747D">
      <w:pPr>
        <w:keepNext/>
        <w:keepLines/>
        <w:jc w:val="both"/>
        <w:rPr>
          <w:rFonts w:ascii="Arial" w:hAnsi="Arial" w:cs="Arial"/>
          <w:b/>
        </w:rPr>
      </w:pPr>
      <w:r w:rsidRPr="0076768D">
        <w:rPr>
          <w:rFonts w:ascii="Arial" w:hAnsi="Arial" w:cs="Arial"/>
          <w:b/>
        </w:rPr>
        <w:t>ÚNP 4-01</w:t>
      </w:r>
    </w:p>
    <w:p w14:paraId="55D1211A" w14:textId="7A0557E4" w:rsidR="00A5747D" w:rsidRPr="00362449" w:rsidRDefault="00362449" w:rsidP="00AC69DD">
      <w:pPr>
        <w:pStyle w:val="Odstavecseseznamem"/>
        <w:keepNext/>
        <w:keepLines/>
        <w:numPr>
          <w:ilvl w:val="0"/>
          <w:numId w:val="23"/>
        </w:numPr>
        <w:jc w:val="both"/>
        <w:rPr>
          <w:rFonts w:ascii="Arial" w:hAnsi="Arial" w:cs="Arial"/>
        </w:rPr>
      </w:pPr>
      <w:r w:rsidRPr="00362449">
        <w:rPr>
          <w:rFonts w:ascii="Arial" w:hAnsi="Arial" w:cs="Arial"/>
          <w:b/>
        </w:rPr>
        <w:t>V p</w:t>
      </w:r>
      <w:r w:rsidR="00A5747D" w:rsidRPr="00362449">
        <w:rPr>
          <w:rFonts w:ascii="Arial" w:hAnsi="Arial" w:cs="Arial"/>
          <w:b/>
        </w:rPr>
        <w:t>řílo</w:t>
      </w:r>
      <w:r w:rsidRPr="00362449">
        <w:rPr>
          <w:rFonts w:ascii="Arial" w:hAnsi="Arial" w:cs="Arial"/>
          <w:b/>
        </w:rPr>
        <w:t>ze</w:t>
      </w:r>
      <w:r w:rsidR="00A5747D" w:rsidRPr="00362449">
        <w:rPr>
          <w:rFonts w:ascii="Arial" w:hAnsi="Arial" w:cs="Arial"/>
          <w:b/>
        </w:rPr>
        <w:t xml:space="preserve"> KRUNP</w:t>
      </w:r>
      <w:r>
        <w:rPr>
          <w:rFonts w:ascii="Arial" w:hAnsi="Arial" w:cs="Arial"/>
          <w:b/>
        </w:rPr>
        <w:t xml:space="preserve"> </w:t>
      </w:r>
      <w:r w:rsidR="00A5747D" w:rsidRPr="00362449">
        <w:rPr>
          <w:rFonts w:ascii="Arial" w:hAnsi="Arial" w:cs="Arial"/>
        </w:rPr>
        <w:t xml:space="preserve">do oddílu </w:t>
      </w:r>
      <w:r w:rsidR="00A5747D" w:rsidRPr="00362449">
        <w:rPr>
          <w:rFonts w:ascii="Arial" w:hAnsi="Arial" w:cs="Arial"/>
          <w:i/>
        </w:rPr>
        <w:t>A108 Vybrané ukazatele podle území</w:t>
      </w:r>
      <w:r w:rsidR="00A5747D" w:rsidRPr="00362449">
        <w:rPr>
          <w:rFonts w:ascii="Arial" w:hAnsi="Arial" w:cs="Arial"/>
        </w:rPr>
        <w:t xml:space="preserve"> zařazen nový sl.</w:t>
      </w:r>
      <w:r w:rsidR="00A6309F" w:rsidRPr="00362449">
        <w:rPr>
          <w:rFonts w:ascii="Arial" w:hAnsi="Arial" w:cs="Arial"/>
        </w:rPr>
        <w:t xml:space="preserve"> </w:t>
      </w:r>
      <w:r w:rsidR="00A5747D" w:rsidRPr="00362449">
        <w:rPr>
          <w:rFonts w:ascii="Arial" w:hAnsi="Arial" w:cs="Arial"/>
        </w:rPr>
        <w:t>5 s ukazatelem „Počet pracujících na dohody o pracích konaných mimo pracovní poměr“</w:t>
      </w:r>
      <w:r>
        <w:rPr>
          <w:rFonts w:ascii="Arial" w:hAnsi="Arial" w:cs="Arial"/>
        </w:rPr>
        <w:t>.</w:t>
      </w:r>
    </w:p>
    <w:p w14:paraId="52EFD05D" w14:textId="77777777" w:rsidR="00697FD5" w:rsidRDefault="00697FD5" w:rsidP="00697FD5">
      <w:pPr>
        <w:jc w:val="both"/>
        <w:rPr>
          <w:rFonts w:ascii="Arial" w:hAnsi="Arial" w:cs="Arial"/>
        </w:rPr>
      </w:pPr>
    </w:p>
    <w:p w14:paraId="526D09C2" w14:textId="77777777" w:rsidR="00412E80" w:rsidRDefault="00412E80" w:rsidP="00412E8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Konjunkturální průzkumy</w:t>
      </w:r>
    </w:p>
    <w:p w14:paraId="3C1C3E81" w14:textId="77777777" w:rsidR="00412E80" w:rsidRDefault="00412E80" w:rsidP="00412E80">
      <w:pPr>
        <w:jc w:val="both"/>
        <w:rPr>
          <w:rFonts w:ascii="Arial" w:hAnsi="Arial" w:cs="Arial"/>
          <w:b/>
          <w:u w:val="single"/>
        </w:rPr>
      </w:pPr>
    </w:p>
    <w:p w14:paraId="2296AB57" w14:textId="77777777" w:rsidR="00953E82" w:rsidRDefault="00953E82" w:rsidP="00953E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 Iv 1-02</w:t>
      </w:r>
      <w:r w:rsidRPr="00953E82">
        <w:rPr>
          <w:rFonts w:ascii="Arial" w:hAnsi="Arial" w:cs="Arial"/>
        </w:rPr>
        <w:t xml:space="preserve"> </w:t>
      </w:r>
    </w:p>
    <w:p w14:paraId="7EE04450" w14:textId="076BF77E" w:rsidR="002A7741" w:rsidRPr="002A7741" w:rsidRDefault="00354E34" w:rsidP="002A774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dotazníku vytvořeny 3 mutace:</w:t>
      </w:r>
      <w:r w:rsidR="002A7741" w:rsidRPr="002A7741">
        <w:rPr>
          <w:rFonts w:ascii="Arial" w:hAnsi="Arial" w:cs="Arial"/>
        </w:rPr>
        <w:t>:</w:t>
      </w:r>
    </w:p>
    <w:p w14:paraId="041A77ED" w14:textId="67CB5748" w:rsidR="005733DA" w:rsidRDefault="00983951" w:rsidP="002A7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E06345" w14:textId="38E5C9AE" w:rsidR="005733DA" w:rsidRDefault="00354E34" w:rsidP="000435C1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 w:rsidRPr="00354E34">
        <w:rPr>
          <w:rFonts w:ascii="Arial" w:hAnsi="Arial" w:cs="Arial"/>
          <w:b/>
        </w:rPr>
        <w:t>Mutace</w:t>
      </w:r>
      <w:r w:rsidRPr="000435C1">
        <w:rPr>
          <w:rFonts w:ascii="Arial" w:hAnsi="Arial" w:cs="Arial"/>
          <w:b/>
        </w:rPr>
        <w:t xml:space="preserve"> </w:t>
      </w:r>
      <w:r w:rsidR="005733DA" w:rsidRPr="000435C1">
        <w:rPr>
          <w:rFonts w:ascii="Arial" w:hAnsi="Arial" w:cs="Arial"/>
          <w:b/>
        </w:rPr>
        <w:t>EV Iv 1-02 (c)</w:t>
      </w:r>
      <w:r w:rsidR="005733DA" w:rsidRPr="000435C1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 xml:space="preserve">respondenty s ekonomickou činností </w:t>
      </w:r>
      <w:r w:rsidR="005733DA" w:rsidRPr="000435C1">
        <w:rPr>
          <w:rFonts w:ascii="Arial" w:hAnsi="Arial" w:cs="Arial"/>
        </w:rPr>
        <w:t>NACE 05-39, kter</w:t>
      </w:r>
      <w:r>
        <w:rPr>
          <w:rFonts w:ascii="Arial" w:hAnsi="Arial" w:cs="Arial"/>
        </w:rPr>
        <w:t>á</w:t>
      </w:r>
      <w:r w:rsidR="005733DA" w:rsidRPr="000435C1">
        <w:rPr>
          <w:rFonts w:ascii="Arial" w:hAnsi="Arial" w:cs="Arial"/>
        </w:rPr>
        <w:t xml:space="preserve"> má strukturu původního </w:t>
      </w:r>
      <w:r>
        <w:rPr>
          <w:rFonts w:ascii="Arial" w:hAnsi="Arial" w:cs="Arial"/>
        </w:rPr>
        <w:t>dotazníku</w:t>
      </w:r>
      <w:r w:rsidR="005733DA" w:rsidRPr="000435C1">
        <w:rPr>
          <w:rFonts w:ascii="Arial" w:hAnsi="Arial" w:cs="Arial"/>
        </w:rPr>
        <w:t>, bude rozeslán</w:t>
      </w:r>
      <w:r>
        <w:rPr>
          <w:rFonts w:ascii="Arial" w:hAnsi="Arial" w:cs="Arial"/>
        </w:rPr>
        <w:t>a</w:t>
      </w:r>
      <w:r w:rsidR="005733DA" w:rsidRPr="000435C1">
        <w:rPr>
          <w:rFonts w:ascii="Arial" w:hAnsi="Arial" w:cs="Arial"/>
        </w:rPr>
        <w:t xml:space="preserve"> respondentům pouze v 1. pololetí roku 2021 a od roku 2022 bude zrušen</w:t>
      </w:r>
      <w:r>
        <w:rPr>
          <w:rFonts w:ascii="Arial" w:hAnsi="Arial" w:cs="Arial"/>
        </w:rPr>
        <w:t>a;</w:t>
      </w:r>
    </w:p>
    <w:p w14:paraId="31566A9D" w14:textId="7C0DBCF0" w:rsidR="00354E34" w:rsidRDefault="00354E34" w:rsidP="000435C1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 w:rsidRPr="000435C1">
        <w:rPr>
          <w:rFonts w:ascii="Arial" w:hAnsi="Arial" w:cs="Arial"/>
          <w:b/>
        </w:rPr>
        <w:t xml:space="preserve">Mutace </w:t>
      </w:r>
      <w:r w:rsidRPr="002A7741">
        <w:rPr>
          <w:rFonts w:ascii="Arial" w:hAnsi="Arial" w:cs="Arial"/>
          <w:b/>
        </w:rPr>
        <w:t>EV Iv 1-02 (a)</w:t>
      </w:r>
      <w:r w:rsidRPr="00983951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respondenty s ekonomickou činností</w:t>
      </w:r>
      <w:r w:rsidRPr="00983951">
        <w:rPr>
          <w:rFonts w:ascii="Arial" w:hAnsi="Arial" w:cs="Arial"/>
        </w:rPr>
        <w:t xml:space="preserve"> NACE 05-39</w:t>
      </w:r>
      <w:r>
        <w:rPr>
          <w:rFonts w:ascii="Arial" w:hAnsi="Arial" w:cs="Arial"/>
        </w:rPr>
        <w:t>, která má novou strukturu a nové otázky, bude rozeslána respondentům ve 2. pololetí roku 2021;</w:t>
      </w:r>
    </w:p>
    <w:p w14:paraId="361644BD" w14:textId="665AC743" w:rsidR="00354E34" w:rsidRPr="000435C1" w:rsidRDefault="00354E34" w:rsidP="000435C1">
      <w:pPr>
        <w:pStyle w:val="Odstavecseseznamem"/>
        <w:numPr>
          <w:ilvl w:val="1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Mutace </w:t>
      </w:r>
      <w:r w:rsidRPr="002A7741">
        <w:rPr>
          <w:rFonts w:ascii="Arial" w:hAnsi="Arial" w:cs="Arial"/>
          <w:b/>
        </w:rPr>
        <w:t>EV Iv 1-02 (b)</w:t>
      </w:r>
      <w:r w:rsidRPr="00983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respondenty s ekonomickou činností NACE 49-82 a NACE 94-96 bude rozeslána respondentům ve 2. pololetí roku 2021.</w:t>
      </w:r>
    </w:p>
    <w:p w14:paraId="575736A6" w14:textId="77777777" w:rsidR="002A7741" w:rsidRDefault="002A7741" w:rsidP="002A7741">
      <w:pPr>
        <w:ind w:left="360"/>
        <w:jc w:val="both"/>
        <w:rPr>
          <w:rFonts w:ascii="Arial" w:hAnsi="Arial" w:cs="Arial"/>
        </w:rPr>
      </w:pPr>
    </w:p>
    <w:p w14:paraId="443268AF" w14:textId="77777777" w:rsidR="00C36448" w:rsidRDefault="00C36448" w:rsidP="00A5763D">
      <w:pPr>
        <w:jc w:val="both"/>
        <w:rPr>
          <w:rFonts w:ascii="Arial" w:hAnsi="Arial" w:cs="Arial"/>
        </w:rPr>
      </w:pPr>
    </w:p>
    <w:p w14:paraId="5896FD46" w14:textId="77777777" w:rsidR="00C36448" w:rsidRDefault="00C36448" w:rsidP="00A5763D">
      <w:pPr>
        <w:jc w:val="both"/>
        <w:rPr>
          <w:rFonts w:ascii="Arial" w:hAnsi="Arial" w:cs="Arial"/>
        </w:rPr>
      </w:pPr>
    </w:p>
    <w:p w14:paraId="046439C6" w14:textId="77777777" w:rsidR="00A5763D" w:rsidRDefault="00A5763D" w:rsidP="00A576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 Ob 1-12</w:t>
      </w:r>
    </w:p>
    <w:p w14:paraId="14091888" w14:textId="0879C297" w:rsidR="00A5763D" w:rsidRPr="006145B4" w:rsidRDefault="00354E34" w:rsidP="00A5763D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A5763D">
        <w:rPr>
          <w:rFonts w:ascii="Arial" w:hAnsi="Arial" w:cs="Arial"/>
        </w:rPr>
        <w:t xml:space="preserve">o dotazníku vložena nová otázka </w:t>
      </w:r>
      <w:r w:rsidR="00A5763D" w:rsidRPr="006145B4">
        <w:rPr>
          <w:rFonts w:ascii="Arial" w:hAnsi="Arial" w:cs="Arial"/>
          <w:i/>
        </w:rPr>
        <w:t xml:space="preserve">č. </w:t>
      </w:r>
      <w:r w:rsidR="00A5763D">
        <w:rPr>
          <w:rFonts w:ascii="Arial" w:hAnsi="Arial" w:cs="Arial"/>
          <w:i/>
        </w:rPr>
        <w:t>11</w:t>
      </w:r>
      <w:r w:rsidR="00A5763D" w:rsidRPr="006145B4">
        <w:rPr>
          <w:rFonts w:ascii="Arial" w:hAnsi="Arial" w:cs="Arial"/>
          <w:i/>
        </w:rPr>
        <w:t xml:space="preserve"> </w:t>
      </w:r>
      <w:r w:rsidR="00A5763D">
        <w:rPr>
          <w:rFonts w:ascii="Arial" w:hAnsi="Arial" w:cs="Arial"/>
          <w:i/>
        </w:rPr>
        <w:t>Předvídat budoucí vývoj firmy je pro Vás v současné době</w:t>
      </w:r>
      <w:r w:rsidR="00A5763D" w:rsidRPr="006145B4">
        <w:rPr>
          <w:rFonts w:ascii="Arial" w:hAnsi="Arial" w:cs="Arial"/>
          <w:i/>
        </w:rPr>
        <w:t xml:space="preserve"> </w:t>
      </w:r>
      <w:r w:rsidR="00A5763D">
        <w:rPr>
          <w:rFonts w:ascii="Arial" w:hAnsi="Arial" w:cs="Arial"/>
          <w:i/>
        </w:rPr>
        <w:t>velmi snadné, spíše snadné, spíše obtížné, velmi obtížné</w:t>
      </w:r>
      <w:r w:rsidR="00A5763D" w:rsidRPr="006145B4">
        <w:rPr>
          <w:rFonts w:ascii="Arial" w:hAnsi="Arial" w:cs="Arial"/>
          <w:i/>
        </w:rPr>
        <w:t>.</w:t>
      </w:r>
    </w:p>
    <w:p w14:paraId="34F66B3A" w14:textId="77777777" w:rsidR="002A7741" w:rsidRDefault="002A7741" w:rsidP="00412E80">
      <w:pPr>
        <w:jc w:val="both"/>
        <w:rPr>
          <w:rFonts w:ascii="Arial" w:hAnsi="Arial" w:cs="Arial"/>
          <w:b/>
        </w:rPr>
      </w:pPr>
    </w:p>
    <w:p w14:paraId="3BFEC457" w14:textId="0DE212C3" w:rsidR="00412E80" w:rsidRDefault="00412E80" w:rsidP="00412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 Prům 1-12</w:t>
      </w:r>
    </w:p>
    <w:p w14:paraId="37BF1A84" w14:textId="005CB77E" w:rsidR="00412E80" w:rsidRPr="006145B4" w:rsidRDefault="00354E34" w:rsidP="00412E80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412E80">
        <w:rPr>
          <w:rFonts w:ascii="Arial" w:hAnsi="Arial" w:cs="Arial"/>
        </w:rPr>
        <w:t xml:space="preserve">o dotazníku vložena nová otázka </w:t>
      </w:r>
      <w:r w:rsidR="00412E80" w:rsidRPr="006145B4">
        <w:rPr>
          <w:rFonts w:ascii="Arial" w:hAnsi="Arial" w:cs="Arial"/>
          <w:i/>
        </w:rPr>
        <w:t xml:space="preserve">č. </w:t>
      </w:r>
      <w:r w:rsidR="00412E80">
        <w:rPr>
          <w:rFonts w:ascii="Arial" w:hAnsi="Arial" w:cs="Arial"/>
          <w:i/>
        </w:rPr>
        <w:t>21</w:t>
      </w:r>
      <w:r w:rsidR="00412E80" w:rsidRPr="006145B4">
        <w:rPr>
          <w:rFonts w:ascii="Arial" w:hAnsi="Arial" w:cs="Arial"/>
          <w:i/>
        </w:rPr>
        <w:t xml:space="preserve"> </w:t>
      </w:r>
      <w:r w:rsidR="00412E80">
        <w:rPr>
          <w:rFonts w:ascii="Arial" w:hAnsi="Arial" w:cs="Arial"/>
          <w:i/>
        </w:rPr>
        <w:t>Předvídat budoucí vývoj firmy je pro Vás v současné době</w:t>
      </w:r>
      <w:r w:rsidR="00412E80" w:rsidRPr="006145B4">
        <w:rPr>
          <w:rFonts w:ascii="Arial" w:hAnsi="Arial" w:cs="Arial"/>
          <w:i/>
        </w:rPr>
        <w:t xml:space="preserve"> </w:t>
      </w:r>
      <w:r w:rsidR="00412E80">
        <w:rPr>
          <w:rFonts w:ascii="Arial" w:hAnsi="Arial" w:cs="Arial"/>
          <w:i/>
        </w:rPr>
        <w:t>velmi snadné, spíše snadné, spíše obtížné, velmi obtížné</w:t>
      </w:r>
      <w:r>
        <w:rPr>
          <w:rFonts w:ascii="Arial" w:hAnsi="Arial" w:cs="Arial"/>
          <w:i/>
        </w:rPr>
        <w:t>;</w:t>
      </w:r>
    </w:p>
    <w:p w14:paraId="44DE87A7" w14:textId="7FF81591" w:rsidR="00354E34" w:rsidRDefault="00354E34" w:rsidP="00354E3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412E80">
        <w:rPr>
          <w:rFonts w:ascii="Arial" w:hAnsi="Arial" w:cs="Arial"/>
        </w:rPr>
        <w:t>statní otázky byly přečíslovány</w:t>
      </w:r>
      <w:r>
        <w:rPr>
          <w:rFonts w:ascii="Arial" w:hAnsi="Arial" w:cs="Arial"/>
        </w:rPr>
        <w:t>.</w:t>
      </w:r>
    </w:p>
    <w:p w14:paraId="1D6D2035" w14:textId="77777777" w:rsidR="00354E34" w:rsidRPr="00354E34" w:rsidRDefault="00354E34" w:rsidP="00354E34">
      <w:pPr>
        <w:ind w:left="720"/>
        <w:jc w:val="both"/>
        <w:rPr>
          <w:rFonts w:ascii="Arial" w:hAnsi="Arial" w:cs="Arial"/>
          <w:b/>
        </w:rPr>
      </w:pPr>
    </w:p>
    <w:p w14:paraId="4EE73B5A" w14:textId="77777777" w:rsidR="00D553E5" w:rsidRDefault="00D553E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8214E7" w14:textId="0761D2F8" w:rsidR="00692741" w:rsidRDefault="00692741" w:rsidP="006927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 Sl 1-12</w:t>
      </w:r>
    </w:p>
    <w:p w14:paraId="69689923" w14:textId="2037936B" w:rsidR="00692741" w:rsidRPr="006145B4" w:rsidRDefault="00354E34" w:rsidP="0069274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692741">
        <w:rPr>
          <w:rFonts w:ascii="Arial" w:hAnsi="Arial" w:cs="Arial"/>
        </w:rPr>
        <w:t xml:space="preserve">o dotazníku vložena nová otázka </w:t>
      </w:r>
      <w:r w:rsidR="00692741" w:rsidRPr="006145B4">
        <w:rPr>
          <w:rFonts w:ascii="Arial" w:hAnsi="Arial" w:cs="Arial"/>
          <w:i/>
        </w:rPr>
        <w:t xml:space="preserve">č. </w:t>
      </w:r>
      <w:r w:rsidR="00692741">
        <w:rPr>
          <w:rFonts w:ascii="Arial" w:hAnsi="Arial" w:cs="Arial"/>
          <w:i/>
        </w:rPr>
        <w:t>10</w:t>
      </w:r>
      <w:r w:rsidR="00692741" w:rsidRPr="006145B4">
        <w:rPr>
          <w:rFonts w:ascii="Arial" w:hAnsi="Arial" w:cs="Arial"/>
          <w:i/>
        </w:rPr>
        <w:t xml:space="preserve"> </w:t>
      </w:r>
      <w:r w:rsidR="00692741">
        <w:rPr>
          <w:rFonts w:ascii="Arial" w:hAnsi="Arial" w:cs="Arial"/>
          <w:i/>
        </w:rPr>
        <w:t>Předvídat budoucí vývoj firmy je pro Vás v současné době</w:t>
      </w:r>
      <w:r w:rsidR="00692741" w:rsidRPr="006145B4">
        <w:rPr>
          <w:rFonts w:ascii="Arial" w:hAnsi="Arial" w:cs="Arial"/>
          <w:i/>
        </w:rPr>
        <w:t xml:space="preserve"> </w:t>
      </w:r>
      <w:r w:rsidR="00692741">
        <w:rPr>
          <w:rFonts w:ascii="Arial" w:hAnsi="Arial" w:cs="Arial"/>
          <w:i/>
        </w:rPr>
        <w:t>velmi snadné, spíše snadné, spíše obtížné, velmi obtížné</w:t>
      </w:r>
      <w:r>
        <w:rPr>
          <w:rFonts w:ascii="Arial" w:hAnsi="Arial" w:cs="Arial"/>
          <w:i/>
        </w:rPr>
        <w:t>;</w:t>
      </w:r>
    </w:p>
    <w:p w14:paraId="6CC7CEE5" w14:textId="0F1F267F" w:rsidR="00692741" w:rsidRPr="00354E34" w:rsidRDefault="00354E34" w:rsidP="0069274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692741">
        <w:rPr>
          <w:rFonts w:ascii="Arial" w:hAnsi="Arial" w:cs="Arial"/>
        </w:rPr>
        <w:t>statní otázky byly přečíslovány</w:t>
      </w:r>
      <w:r>
        <w:rPr>
          <w:rFonts w:ascii="Arial" w:hAnsi="Arial" w:cs="Arial"/>
        </w:rPr>
        <w:t>.</w:t>
      </w:r>
    </w:p>
    <w:p w14:paraId="4A0BDB12" w14:textId="77777777" w:rsidR="00354E34" w:rsidRPr="00E21020" w:rsidRDefault="00354E34" w:rsidP="00354E34">
      <w:pPr>
        <w:ind w:left="720"/>
        <w:jc w:val="both"/>
        <w:rPr>
          <w:rFonts w:ascii="Arial" w:hAnsi="Arial" w:cs="Arial"/>
          <w:b/>
        </w:rPr>
      </w:pPr>
    </w:p>
    <w:p w14:paraId="485918B5" w14:textId="77777777" w:rsidR="00E21020" w:rsidRDefault="00E21020" w:rsidP="00E210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 Stav 1-12</w:t>
      </w:r>
    </w:p>
    <w:p w14:paraId="1D15B8CA" w14:textId="66546229" w:rsidR="00E21020" w:rsidRPr="006145B4" w:rsidRDefault="00354E34" w:rsidP="00E21020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E21020">
        <w:rPr>
          <w:rFonts w:ascii="Arial" w:hAnsi="Arial" w:cs="Arial"/>
        </w:rPr>
        <w:t xml:space="preserve">o dotazníku vložena nová otázka </w:t>
      </w:r>
      <w:r w:rsidR="00E21020" w:rsidRPr="006145B4">
        <w:rPr>
          <w:rFonts w:ascii="Arial" w:hAnsi="Arial" w:cs="Arial"/>
          <w:i/>
        </w:rPr>
        <w:t xml:space="preserve">č. </w:t>
      </w:r>
      <w:r w:rsidR="00E21020">
        <w:rPr>
          <w:rFonts w:ascii="Arial" w:hAnsi="Arial" w:cs="Arial"/>
          <w:i/>
        </w:rPr>
        <w:t>15</w:t>
      </w:r>
      <w:r w:rsidR="00E21020" w:rsidRPr="006145B4">
        <w:rPr>
          <w:rFonts w:ascii="Arial" w:hAnsi="Arial" w:cs="Arial"/>
          <w:i/>
        </w:rPr>
        <w:t xml:space="preserve"> </w:t>
      </w:r>
      <w:r w:rsidR="00E21020">
        <w:rPr>
          <w:rFonts w:ascii="Arial" w:hAnsi="Arial" w:cs="Arial"/>
          <w:i/>
        </w:rPr>
        <w:t>Předvídat budoucí vývoj firmy je pro Vás v současné době</w:t>
      </w:r>
      <w:r w:rsidR="00E21020" w:rsidRPr="006145B4">
        <w:rPr>
          <w:rFonts w:ascii="Arial" w:hAnsi="Arial" w:cs="Arial"/>
          <w:i/>
        </w:rPr>
        <w:t xml:space="preserve"> </w:t>
      </w:r>
      <w:r w:rsidR="00E21020">
        <w:rPr>
          <w:rFonts w:ascii="Arial" w:hAnsi="Arial" w:cs="Arial"/>
          <w:i/>
        </w:rPr>
        <w:t>velmi snadné, spíše snadné, spíše obtížné, velmi obtížné</w:t>
      </w:r>
      <w:r>
        <w:rPr>
          <w:rFonts w:ascii="Arial" w:hAnsi="Arial" w:cs="Arial"/>
          <w:i/>
        </w:rPr>
        <w:t>;</w:t>
      </w:r>
    </w:p>
    <w:p w14:paraId="655ED979" w14:textId="4E469CDB" w:rsidR="00E21020" w:rsidRPr="006808EA" w:rsidRDefault="00354E34" w:rsidP="00E21020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E21020">
        <w:rPr>
          <w:rFonts w:ascii="Arial" w:hAnsi="Arial" w:cs="Arial"/>
        </w:rPr>
        <w:t xml:space="preserve">ůvodní otázka </w:t>
      </w:r>
      <w:r w:rsidR="00E21020" w:rsidRPr="00E21020">
        <w:rPr>
          <w:rFonts w:ascii="Arial" w:hAnsi="Arial" w:cs="Arial"/>
          <w:i/>
        </w:rPr>
        <w:t>č. 15</w:t>
      </w:r>
      <w:r w:rsidR="00E21020">
        <w:rPr>
          <w:rFonts w:ascii="Arial" w:hAnsi="Arial" w:cs="Arial"/>
        </w:rPr>
        <w:t xml:space="preserve"> </w:t>
      </w:r>
      <w:r w:rsidR="00E21020" w:rsidRPr="00E21020">
        <w:rPr>
          <w:rFonts w:ascii="Arial" w:hAnsi="Arial" w:cs="Arial"/>
          <w:i/>
        </w:rPr>
        <w:t>Uveďte převažující směr výstavby (nová výstavba, rekonstrukce a modernizace), který realizuje Vaše firma</w:t>
      </w:r>
      <w:r w:rsidR="00E21020">
        <w:rPr>
          <w:rFonts w:ascii="Arial" w:hAnsi="Arial" w:cs="Arial"/>
        </w:rPr>
        <w:t xml:space="preserve"> přečíslována na otázku 16</w:t>
      </w:r>
      <w:r>
        <w:rPr>
          <w:rFonts w:ascii="Arial" w:hAnsi="Arial" w:cs="Arial"/>
        </w:rPr>
        <w:t>.</w:t>
      </w:r>
    </w:p>
    <w:p w14:paraId="02C9EABA" w14:textId="77777777" w:rsidR="00E21020" w:rsidRPr="006808EA" w:rsidRDefault="00E21020" w:rsidP="00E21020">
      <w:pPr>
        <w:ind w:left="720"/>
        <w:jc w:val="both"/>
        <w:rPr>
          <w:rFonts w:ascii="Arial" w:hAnsi="Arial" w:cs="Arial"/>
          <w:b/>
        </w:rPr>
      </w:pPr>
    </w:p>
    <w:p w14:paraId="173E870A" w14:textId="77777777" w:rsidR="00692741" w:rsidRPr="006808EA" w:rsidRDefault="00692741" w:rsidP="00692741">
      <w:pPr>
        <w:ind w:left="720"/>
        <w:jc w:val="both"/>
        <w:rPr>
          <w:rFonts w:ascii="Arial" w:hAnsi="Arial" w:cs="Arial"/>
          <w:b/>
        </w:rPr>
      </w:pPr>
    </w:p>
    <w:p w14:paraId="54CF3737" w14:textId="77777777" w:rsidR="00412E80" w:rsidRDefault="00412E80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862CBF" w14:textId="77777777" w:rsidR="00995D48" w:rsidRDefault="00995D48" w:rsidP="002F36FC">
      <w:pPr>
        <w:keepNext/>
        <w:keepLine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6F6737" w14:textId="77777777" w:rsidR="00031DA8" w:rsidRPr="00031DA8" w:rsidRDefault="00031DA8" w:rsidP="00073EE6">
      <w:pPr>
        <w:keepNext/>
        <w:keepLines/>
        <w:ind w:left="720"/>
        <w:jc w:val="both"/>
        <w:rPr>
          <w:rFonts w:ascii="Arial" w:hAnsi="Arial" w:cs="Arial"/>
          <w:sz w:val="24"/>
          <w:szCs w:val="24"/>
        </w:rPr>
      </w:pPr>
    </w:p>
    <w:p w14:paraId="76D77BEC" w14:textId="77777777" w:rsidR="009D7EC7" w:rsidRDefault="009D7EC7" w:rsidP="009D7EC7">
      <w:pPr>
        <w:jc w:val="both"/>
        <w:rPr>
          <w:rFonts w:ascii="Arial" w:hAnsi="Arial" w:cs="Arial"/>
        </w:rPr>
      </w:pPr>
    </w:p>
    <w:sectPr w:rsidR="009D7EC7" w:rsidSect="002C01A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6B857" w14:textId="77777777" w:rsidR="0006048B" w:rsidRDefault="0006048B">
      <w:pPr>
        <w:spacing w:line="240" w:lineRule="auto"/>
      </w:pPr>
      <w:r>
        <w:separator/>
      </w:r>
    </w:p>
  </w:endnote>
  <w:endnote w:type="continuationSeparator" w:id="0">
    <w:p w14:paraId="2F174B39" w14:textId="77777777" w:rsidR="0006048B" w:rsidRDefault="00060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4A5B" w14:textId="77777777" w:rsidR="008F65C7" w:rsidRDefault="004D43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65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9D56CE" w14:textId="77777777" w:rsidR="008F65C7" w:rsidRDefault="008F65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3146" w14:textId="3B77E885" w:rsidR="008F65C7" w:rsidRDefault="004D43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65C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E3A">
      <w:rPr>
        <w:rStyle w:val="slostrnky"/>
        <w:noProof/>
      </w:rPr>
      <w:t>3</w:t>
    </w:r>
    <w:r>
      <w:rPr>
        <w:rStyle w:val="slostrnky"/>
      </w:rPr>
      <w:fldChar w:fldCharType="end"/>
    </w:r>
  </w:p>
  <w:p w14:paraId="32C3F032" w14:textId="77777777" w:rsidR="008F65C7" w:rsidRDefault="008F6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E7F4" w14:textId="77777777" w:rsidR="0006048B" w:rsidRDefault="0006048B">
      <w:pPr>
        <w:spacing w:line="240" w:lineRule="auto"/>
      </w:pPr>
      <w:r>
        <w:separator/>
      </w:r>
    </w:p>
  </w:footnote>
  <w:footnote w:type="continuationSeparator" w:id="0">
    <w:p w14:paraId="303BC32B" w14:textId="77777777" w:rsidR="0006048B" w:rsidRDefault="00060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FDC"/>
    <w:multiLevelType w:val="hybridMultilevel"/>
    <w:tmpl w:val="31CEF478"/>
    <w:lvl w:ilvl="0" w:tplc="4E3E1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3F7"/>
    <w:multiLevelType w:val="hybridMultilevel"/>
    <w:tmpl w:val="D668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9DF"/>
    <w:multiLevelType w:val="hybridMultilevel"/>
    <w:tmpl w:val="17D0E624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CFA"/>
    <w:multiLevelType w:val="hybridMultilevel"/>
    <w:tmpl w:val="F528B868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384E"/>
    <w:multiLevelType w:val="hybridMultilevel"/>
    <w:tmpl w:val="A3B626CC"/>
    <w:lvl w:ilvl="0" w:tplc="96CA46B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CCF"/>
    <w:multiLevelType w:val="hybridMultilevel"/>
    <w:tmpl w:val="C69E359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6CD"/>
    <w:multiLevelType w:val="hybridMultilevel"/>
    <w:tmpl w:val="7EDEA016"/>
    <w:lvl w:ilvl="0" w:tplc="AB708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A756F"/>
    <w:multiLevelType w:val="hybridMultilevel"/>
    <w:tmpl w:val="EF2CEBD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679"/>
    <w:multiLevelType w:val="hybridMultilevel"/>
    <w:tmpl w:val="027479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706DA3"/>
    <w:multiLevelType w:val="hybridMultilevel"/>
    <w:tmpl w:val="56B8609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3358"/>
    <w:multiLevelType w:val="hybridMultilevel"/>
    <w:tmpl w:val="0A72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D3211"/>
    <w:multiLevelType w:val="hybridMultilevel"/>
    <w:tmpl w:val="073E446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78A5"/>
    <w:multiLevelType w:val="hybridMultilevel"/>
    <w:tmpl w:val="6EF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9B4"/>
    <w:multiLevelType w:val="hybridMultilevel"/>
    <w:tmpl w:val="85825162"/>
    <w:lvl w:ilvl="0" w:tplc="3632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AD1"/>
    <w:multiLevelType w:val="hybridMultilevel"/>
    <w:tmpl w:val="8EFE183E"/>
    <w:lvl w:ilvl="0" w:tplc="96CA46B2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376AF7"/>
    <w:multiLevelType w:val="hybridMultilevel"/>
    <w:tmpl w:val="42AE651A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A328D"/>
    <w:multiLevelType w:val="hybridMultilevel"/>
    <w:tmpl w:val="483C9084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7050"/>
    <w:multiLevelType w:val="hybridMultilevel"/>
    <w:tmpl w:val="FD9CCF16"/>
    <w:lvl w:ilvl="0" w:tplc="96CA46B2"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8BB7670"/>
    <w:multiLevelType w:val="hybridMultilevel"/>
    <w:tmpl w:val="D81C2F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004030"/>
    <w:multiLevelType w:val="hybridMultilevel"/>
    <w:tmpl w:val="72F4953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6A6"/>
    <w:multiLevelType w:val="hybridMultilevel"/>
    <w:tmpl w:val="A6C0B5FE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64AA4"/>
    <w:multiLevelType w:val="hybridMultilevel"/>
    <w:tmpl w:val="A76C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670DD3A">
      <w:numFmt w:val="bullet"/>
      <w:lvlText w:val="–"/>
      <w:lvlJc w:val="left"/>
      <w:pPr>
        <w:ind w:left="2340" w:hanging="360"/>
      </w:pPr>
      <w:rPr>
        <w:rFonts w:ascii="Arial" w:eastAsia="Calibri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93F3B"/>
    <w:multiLevelType w:val="hybridMultilevel"/>
    <w:tmpl w:val="0CBC074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58B3"/>
    <w:multiLevelType w:val="hybridMultilevel"/>
    <w:tmpl w:val="16423724"/>
    <w:lvl w:ilvl="0" w:tplc="39D28AC4">
      <w:numFmt w:val="bullet"/>
      <w:lvlText w:val="-"/>
      <w:lvlJc w:val="left"/>
      <w:pPr>
        <w:ind w:left="77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75D6574"/>
    <w:multiLevelType w:val="hybridMultilevel"/>
    <w:tmpl w:val="A48ABF92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D21C9"/>
    <w:multiLevelType w:val="hybridMultilevel"/>
    <w:tmpl w:val="B8AE5C8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23"/>
    <w:multiLevelType w:val="hybridMultilevel"/>
    <w:tmpl w:val="5B0668DC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762"/>
    <w:multiLevelType w:val="hybridMultilevel"/>
    <w:tmpl w:val="A49A4F56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40F7C"/>
    <w:multiLevelType w:val="hybridMultilevel"/>
    <w:tmpl w:val="E75093F2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62039"/>
    <w:multiLevelType w:val="hybridMultilevel"/>
    <w:tmpl w:val="79A4FC8E"/>
    <w:lvl w:ilvl="0" w:tplc="96CA46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43E57"/>
    <w:multiLevelType w:val="hybridMultilevel"/>
    <w:tmpl w:val="CE60B7B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85642"/>
    <w:multiLevelType w:val="hybridMultilevel"/>
    <w:tmpl w:val="BF2A40FA"/>
    <w:lvl w:ilvl="0" w:tplc="39D28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126EF"/>
    <w:multiLevelType w:val="hybridMultilevel"/>
    <w:tmpl w:val="B5365490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46C4"/>
    <w:multiLevelType w:val="hybridMultilevel"/>
    <w:tmpl w:val="20CA4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6538C"/>
    <w:multiLevelType w:val="hybridMultilevel"/>
    <w:tmpl w:val="C098076C"/>
    <w:lvl w:ilvl="0" w:tplc="3E826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6"/>
  </w:num>
  <w:num w:numId="8">
    <w:abstractNumId w:val="13"/>
  </w:num>
  <w:num w:numId="9">
    <w:abstractNumId w:val="11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5"/>
  </w:num>
  <w:num w:numId="15">
    <w:abstractNumId w:val="34"/>
  </w:num>
  <w:num w:numId="16">
    <w:abstractNumId w:val="0"/>
  </w:num>
  <w:num w:numId="17">
    <w:abstractNumId w:val="33"/>
  </w:num>
  <w:num w:numId="18">
    <w:abstractNumId w:val="18"/>
  </w:num>
  <w:num w:numId="19">
    <w:abstractNumId w:val="12"/>
  </w:num>
  <w:num w:numId="20">
    <w:abstractNumId w:val="3"/>
  </w:num>
  <w:num w:numId="21">
    <w:abstractNumId w:val="20"/>
  </w:num>
  <w:num w:numId="22">
    <w:abstractNumId w:val="19"/>
  </w:num>
  <w:num w:numId="23">
    <w:abstractNumId w:val="6"/>
  </w:num>
  <w:num w:numId="24">
    <w:abstractNumId w:val="10"/>
  </w:num>
  <w:num w:numId="25">
    <w:abstractNumId w:val="1"/>
  </w:num>
  <w:num w:numId="26">
    <w:abstractNumId w:val="24"/>
  </w:num>
  <w:num w:numId="27">
    <w:abstractNumId w:val="25"/>
  </w:num>
  <w:num w:numId="28">
    <w:abstractNumId w:val="22"/>
  </w:num>
  <w:num w:numId="29">
    <w:abstractNumId w:val="31"/>
  </w:num>
  <w:num w:numId="30">
    <w:abstractNumId w:val="2"/>
  </w:num>
  <w:num w:numId="31">
    <w:abstractNumId w:val="23"/>
  </w:num>
  <w:num w:numId="32">
    <w:abstractNumId w:val="29"/>
  </w:num>
  <w:num w:numId="33">
    <w:abstractNumId w:val="8"/>
  </w:num>
  <w:num w:numId="34">
    <w:abstractNumId w:val="14"/>
  </w:num>
  <w:num w:numId="35">
    <w:abstractNumId w:val="17"/>
  </w:num>
  <w:num w:numId="3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F"/>
    <w:rsid w:val="00001074"/>
    <w:rsid w:val="000023EC"/>
    <w:rsid w:val="00010ABF"/>
    <w:rsid w:val="00010C07"/>
    <w:rsid w:val="000115FE"/>
    <w:rsid w:val="000157BC"/>
    <w:rsid w:val="000174B0"/>
    <w:rsid w:val="00023227"/>
    <w:rsid w:val="000245FB"/>
    <w:rsid w:val="000269C1"/>
    <w:rsid w:val="00031557"/>
    <w:rsid w:val="00031DA8"/>
    <w:rsid w:val="000369DB"/>
    <w:rsid w:val="0003736A"/>
    <w:rsid w:val="000435C1"/>
    <w:rsid w:val="00050B9C"/>
    <w:rsid w:val="00056EF2"/>
    <w:rsid w:val="000575A6"/>
    <w:rsid w:val="00057663"/>
    <w:rsid w:val="00057C20"/>
    <w:rsid w:val="0006048B"/>
    <w:rsid w:val="0006228C"/>
    <w:rsid w:val="000630B8"/>
    <w:rsid w:val="000641AA"/>
    <w:rsid w:val="000643C1"/>
    <w:rsid w:val="00064632"/>
    <w:rsid w:val="000733C4"/>
    <w:rsid w:val="000734B1"/>
    <w:rsid w:val="00073EE6"/>
    <w:rsid w:val="00077778"/>
    <w:rsid w:val="0008065F"/>
    <w:rsid w:val="00080D3B"/>
    <w:rsid w:val="00081831"/>
    <w:rsid w:val="000822B5"/>
    <w:rsid w:val="000854A1"/>
    <w:rsid w:val="00085D3A"/>
    <w:rsid w:val="000910FC"/>
    <w:rsid w:val="00093ECC"/>
    <w:rsid w:val="0009470C"/>
    <w:rsid w:val="000A0CC5"/>
    <w:rsid w:val="000A10C2"/>
    <w:rsid w:val="000A16E5"/>
    <w:rsid w:val="000A29E7"/>
    <w:rsid w:val="000A3017"/>
    <w:rsid w:val="000A419A"/>
    <w:rsid w:val="000A5F07"/>
    <w:rsid w:val="000A60D1"/>
    <w:rsid w:val="000A6A61"/>
    <w:rsid w:val="000A7002"/>
    <w:rsid w:val="000A73AA"/>
    <w:rsid w:val="000B101A"/>
    <w:rsid w:val="000B2A6E"/>
    <w:rsid w:val="000B3861"/>
    <w:rsid w:val="000B4D82"/>
    <w:rsid w:val="000B5394"/>
    <w:rsid w:val="000B5897"/>
    <w:rsid w:val="000B5CA6"/>
    <w:rsid w:val="000C1226"/>
    <w:rsid w:val="000C5960"/>
    <w:rsid w:val="000C6E85"/>
    <w:rsid w:val="000D0850"/>
    <w:rsid w:val="000D1617"/>
    <w:rsid w:val="000D1AD8"/>
    <w:rsid w:val="000D222A"/>
    <w:rsid w:val="000D290C"/>
    <w:rsid w:val="000D3021"/>
    <w:rsid w:val="000D32B3"/>
    <w:rsid w:val="000D4C1C"/>
    <w:rsid w:val="000E4435"/>
    <w:rsid w:val="000E47FB"/>
    <w:rsid w:val="000E54C7"/>
    <w:rsid w:val="000E78E3"/>
    <w:rsid w:val="000F0C94"/>
    <w:rsid w:val="000F0CF9"/>
    <w:rsid w:val="000F27AB"/>
    <w:rsid w:val="000F283F"/>
    <w:rsid w:val="000F496E"/>
    <w:rsid w:val="000F70C6"/>
    <w:rsid w:val="000F74C9"/>
    <w:rsid w:val="00100AA8"/>
    <w:rsid w:val="00100CB4"/>
    <w:rsid w:val="00101617"/>
    <w:rsid w:val="00107493"/>
    <w:rsid w:val="001107D4"/>
    <w:rsid w:val="0012271A"/>
    <w:rsid w:val="00124438"/>
    <w:rsid w:val="00126F0D"/>
    <w:rsid w:val="00127908"/>
    <w:rsid w:val="00127F0E"/>
    <w:rsid w:val="00137515"/>
    <w:rsid w:val="00142EB5"/>
    <w:rsid w:val="00142F15"/>
    <w:rsid w:val="001479D8"/>
    <w:rsid w:val="00150246"/>
    <w:rsid w:val="0015168F"/>
    <w:rsid w:val="00153019"/>
    <w:rsid w:val="0015592C"/>
    <w:rsid w:val="00156C92"/>
    <w:rsid w:val="00160296"/>
    <w:rsid w:val="00160EE4"/>
    <w:rsid w:val="001626D1"/>
    <w:rsid w:val="00166260"/>
    <w:rsid w:val="00167689"/>
    <w:rsid w:val="00170598"/>
    <w:rsid w:val="00170E52"/>
    <w:rsid w:val="00171387"/>
    <w:rsid w:val="00171D20"/>
    <w:rsid w:val="00172C62"/>
    <w:rsid w:val="00173F4F"/>
    <w:rsid w:val="0017476A"/>
    <w:rsid w:val="00177417"/>
    <w:rsid w:val="00181B53"/>
    <w:rsid w:val="00181F74"/>
    <w:rsid w:val="00184EC8"/>
    <w:rsid w:val="001867F3"/>
    <w:rsid w:val="00187CD7"/>
    <w:rsid w:val="0019443A"/>
    <w:rsid w:val="001A11FC"/>
    <w:rsid w:val="001A23D0"/>
    <w:rsid w:val="001A38D7"/>
    <w:rsid w:val="001A5BED"/>
    <w:rsid w:val="001B062E"/>
    <w:rsid w:val="001B269F"/>
    <w:rsid w:val="001B4FE3"/>
    <w:rsid w:val="001B7A9B"/>
    <w:rsid w:val="001B7D17"/>
    <w:rsid w:val="001C2E5E"/>
    <w:rsid w:val="001C39E8"/>
    <w:rsid w:val="001C3CC6"/>
    <w:rsid w:val="001C4EB7"/>
    <w:rsid w:val="001C57D5"/>
    <w:rsid w:val="001D1346"/>
    <w:rsid w:val="001D3B56"/>
    <w:rsid w:val="001D5728"/>
    <w:rsid w:val="001D5BE4"/>
    <w:rsid w:val="001D7777"/>
    <w:rsid w:val="001E0481"/>
    <w:rsid w:val="001E0942"/>
    <w:rsid w:val="001E09F2"/>
    <w:rsid w:val="001E1933"/>
    <w:rsid w:val="001E296D"/>
    <w:rsid w:val="001E6A68"/>
    <w:rsid w:val="001F10EE"/>
    <w:rsid w:val="001F2E20"/>
    <w:rsid w:val="001F3162"/>
    <w:rsid w:val="001F59E7"/>
    <w:rsid w:val="001F6065"/>
    <w:rsid w:val="001F7A0A"/>
    <w:rsid w:val="002040C5"/>
    <w:rsid w:val="002112A0"/>
    <w:rsid w:val="002133CF"/>
    <w:rsid w:val="00216D82"/>
    <w:rsid w:val="002256FA"/>
    <w:rsid w:val="00233E22"/>
    <w:rsid w:val="00234B3C"/>
    <w:rsid w:val="00234C0C"/>
    <w:rsid w:val="00235ECE"/>
    <w:rsid w:val="00236A57"/>
    <w:rsid w:val="00236FEE"/>
    <w:rsid w:val="00241715"/>
    <w:rsid w:val="00241EE1"/>
    <w:rsid w:val="0024305B"/>
    <w:rsid w:val="0024338E"/>
    <w:rsid w:val="00244072"/>
    <w:rsid w:val="0024590A"/>
    <w:rsid w:val="00245F54"/>
    <w:rsid w:val="00246B3D"/>
    <w:rsid w:val="0024725E"/>
    <w:rsid w:val="00247DA3"/>
    <w:rsid w:val="00253540"/>
    <w:rsid w:val="00253B3B"/>
    <w:rsid w:val="00255B1B"/>
    <w:rsid w:val="00256DEE"/>
    <w:rsid w:val="002627C0"/>
    <w:rsid w:val="00264499"/>
    <w:rsid w:val="00265E21"/>
    <w:rsid w:val="0027283B"/>
    <w:rsid w:val="00275117"/>
    <w:rsid w:val="00275DDF"/>
    <w:rsid w:val="00275FBC"/>
    <w:rsid w:val="0027770B"/>
    <w:rsid w:val="00277A73"/>
    <w:rsid w:val="00282A0C"/>
    <w:rsid w:val="00282A6B"/>
    <w:rsid w:val="002834B4"/>
    <w:rsid w:val="002864A5"/>
    <w:rsid w:val="002864B6"/>
    <w:rsid w:val="002904E5"/>
    <w:rsid w:val="00290956"/>
    <w:rsid w:val="0029122A"/>
    <w:rsid w:val="00293BFA"/>
    <w:rsid w:val="00293E1D"/>
    <w:rsid w:val="00297FD3"/>
    <w:rsid w:val="002A063C"/>
    <w:rsid w:val="002A19F9"/>
    <w:rsid w:val="002A4090"/>
    <w:rsid w:val="002A7591"/>
    <w:rsid w:val="002A7741"/>
    <w:rsid w:val="002B1978"/>
    <w:rsid w:val="002B1A5F"/>
    <w:rsid w:val="002B5B22"/>
    <w:rsid w:val="002C01A3"/>
    <w:rsid w:val="002C12DB"/>
    <w:rsid w:val="002C19F6"/>
    <w:rsid w:val="002C2742"/>
    <w:rsid w:val="002C4EF5"/>
    <w:rsid w:val="002C6F2C"/>
    <w:rsid w:val="002D00D8"/>
    <w:rsid w:val="002D0D52"/>
    <w:rsid w:val="002D3547"/>
    <w:rsid w:val="002D7176"/>
    <w:rsid w:val="002E34ED"/>
    <w:rsid w:val="002E4CCC"/>
    <w:rsid w:val="002E5B9D"/>
    <w:rsid w:val="002E6B30"/>
    <w:rsid w:val="002F0C0B"/>
    <w:rsid w:val="002F1FD1"/>
    <w:rsid w:val="002F267B"/>
    <w:rsid w:val="002F36FC"/>
    <w:rsid w:val="002F5BA9"/>
    <w:rsid w:val="002F7CA5"/>
    <w:rsid w:val="002F7D19"/>
    <w:rsid w:val="00301090"/>
    <w:rsid w:val="00302C73"/>
    <w:rsid w:val="00303E83"/>
    <w:rsid w:val="00304456"/>
    <w:rsid w:val="003057CD"/>
    <w:rsid w:val="00307FF6"/>
    <w:rsid w:val="003113D9"/>
    <w:rsid w:val="00311913"/>
    <w:rsid w:val="00312E4F"/>
    <w:rsid w:val="00320CD0"/>
    <w:rsid w:val="00322BD8"/>
    <w:rsid w:val="00323D11"/>
    <w:rsid w:val="003246EF"/>
    <w:rsid w:val="00325596"/>
    <w:rsid w:val="00325CF6"/>
    <w:rsid w:val="00334E96"/>
    <w:rsid w:val="00336F18"/>
    <w:rsid w:val="00337A2C"/>
    <w:rsid w:val="00337E34"/>
    <w:rsid w:val="0034183D"/>
    <w:rsid w:val="00341AAD"/>
    <w:rsid w:val="003426E0"/>
    <w:rsid w:val="003455A6"/>
    <w:rsid w:val="003469E2"/>
    <w:rsid w:val="00347CBE"/>
    <w:rsid w:val="0035125E"/>
    <w:rsid w:val="0035208F"/>
    <w:rsid w:val="00353944"/>
    <w:rsid w:val="003543B1"/>
    <w:rsid w:val="00354E34"/>
    <w:rsid w:val="003562D9"/>
    <w:rsid w:val="00360137"/>
    <w:rsid w:val="00362449"/>
    <w:rsid w:val="00362818"/>
    <w:rsid w:val="00362E87"/>
    <w:rsid w:val="00363145"/>
    <w:rsid w:val="003642B6"/>
    <w:rsid w:val="003678B1"/>
    <w:rsid w:val="00370059"/>
    <w:rsid w:val="00372FF9"/>
    <w:rsid w:val="003745C2"/>
    <w:rsid w:val="00376CB5"/>
    <w:rsid w:val="0038050F"/>
    <w:rsid w:val="0038125F"/>
    <w:rsid w:val="00383760"/>
    <w:rsid w:val="00383D90"/>
    <w:rsid w:val="003845BF"/>
    <w:rsid w:val="0038673E"/>
    <w:rsid w:val="00386F4B"/>
    <w:rsid w:val="0038735E"/>
    <w:rsid w:val="00392B8E"/>
    <w:rsid w:val="00392E5B"/>
    <w:rsid w:val="00393B73"/>
    <w:rsid w:val="0039475C"/>
    <w:rsid w:val="00397B25"/>
    <w:rsid w:val="003A187E"/>
    <w:rsid w:val="003A3A53"/>
    <w:rsid w:val="003B0077"/>
    <w:rsid w:val="003B06B6"/>
    <w:rsid w:val="003B1EE7"/>
    <w:rsid w:val="003B21A9"/>
    <w:rsid w:val="003B3401"/>
    <w:rsid w:val="003B36B3"/>
    <w:rsid w:val="003B4A9E"/>
    <w:rsid w:val="003B4E60"/>
    <w:rsid w:val="003B64D9"/>
    <w:rsid w:val="003B71FF"/>
    <w:rsid w:val="003C007C"/>
    <w:rsid w:val="003C3C49"/>
    <w:rsid w:val="003C467A"/>
    <w:rsid w:val="003C4D61"/>
    <w:rsid w:val="003C6C04"/>
    <w:rsid w:val="003C703E"/>
    <w:rsid w:val="003D0022"/>
    <w:rsid w:val="003D1801"/>
    <w:rsid w:val="003D1A0C"/>
    <w:rsid w:val="003D436C"/>
    <w:rsid w:val="003D4D7E"/>
    <w:rsid w:val="003D6DB7"/>
    <w:rsid w:val="003E0CDF"/>
    <w:rsid w:val="003E528A"/>
    <w:rsid w:val="003F196B"/>
    <w:rsid w:val="003F1E8B"/>
    <w:rsid w:val="003F24BE"/>
    <w:rsid w:val="003F2BC7"/>
    <w:rsid w:val="003F5086"/>
    <w:rsid w:val="00402632"/>
    <w:rsid w:val="00403FAB"/>
    <w:rsid w:val="00404F3A"/>
    <w:rsid w:val="004060C3"/>
    <w:rsid w:val="004073AC"/>
    <w:rsid w:val="00412CF8"/>
    <w:rsid w:val="00412E80"/>
    <w:rsid w:val="00414481"/>
    <w:rsid w:val="00415C79"/>
    <w:rsid w:val="00416601"/>
    <w:rsid w:val="00416A87"/>
    <w:rsid w:val="00420AC6"/>
    <w:rsid w:val="0042316F"/>
    <w:rsid w:val="004254D8"/>
    <w:rsid w:val="004258E8"/>
    <w:rsid w:val="00425C60"/>
    <w:rsid w:val="00425E4D"/>
    <w:rsid w:val="0042648F"/>
    <w:rsid w:val="00427375"/>
    <w:rsid w:val="00427CC1"/>
    <w:rsid w:val="004307DF"/>
    <w:rsid w:val="0043149C"/>
    <w:rsid w:val="00432360"/>
    <w:rsid w:val="00432B82"/>
    <w:rsid w:val="00434D84"/>
    <w:rsid w:val="00437CB0"/>
    <w:rsid w:val="00440FFF"/>
    <w:rsid w:val="00444143"/>
    <w:rsid w:val="00445D13"/>
    <w:rsid w:val="00451255"/>
    <w:rsid w:val="00452345"/>
    <w:rsid w:val="0045612F"/>
    <w:rsid w:val="0045662F"/>
    <w:rsid w:val="00457888"/>
    <w:rsid w:val="00460616"/>
    <w:rsid w:val="00461456"/>
    <w:rsid w:val="00462DE2"/>
    <w:rsid w:val="00464460"/>
    <w:rsid w:val="004654DD"/>
    <w:rsid w:val="00465511"/>
    <w:rsid w:val="00465C4C"/>
    <w:rsid w:val="00465DDA"/>
    <w:rsid w:val="004678E1"/>
    <w:rsid w:val="004707B1"/>
    <w:rsid w:val="00471885"/>
    <w:rsid w:val="004738B7"/>
    <w:rsid w:val="004752C9"/>
    <w:rsid w:val="0047652B"/>
    <w:rsid w:val="00476ABC"/>
    <w:rsid w:val="00477EC3"/>
    <w:rsid w:val="004815E6"/>
    <w:rsid w:val="00482B8C"/>
    <w:rsid w:val="00484BCF"/>
    <w:rsid w:val="00485253"/>
    <w:rsid w:val="00487D05"/>
    <w:rsid w:val="00495B63"/>
    <w:rsid w:val="004972C9"/>
    <w:rsid w:val="004975FB"/>
    <w:rsid w:val="004A0187"/>
    <w:rsid w:val="004A05C0"/>
    <w:rsid w:val="004A0CC7"/>
    <w:rsid w:val="004A138A"/>
    <w:rsid w:val="004A7202"/>
    <w:rsid w:val="004B32B6"/>
    <w:rsid w:val="004B51DC"/>
    <w:rsid w:val="004B6EB5"/>
    <w:rsid w:val="004B76C9"/>
    <w:rsid w:val="004C08B5"/>
    <w:rsid w:val="004C1D0F"/>
    <w:rsid w:val="004C7E7A"/>
    <w:rsid w:val="004D0B6C"/>
    <w:rsid w:val="004D18CF"/>
    <w:rsid w:val="004D271B"/>
    <w:rsid w:val="004D2E34"/>
    <w:rsid w:val="004D4330"/>
    <w:rsid w:val="004D4AF9"/>
    <w:rsid w:val="004E1374"/>
    <w:rsid w:val="004F3A4A"/>
    <w:rsid w:val="004F4589"/>
    <w:rsid w:val="004F46E0"/>
    <w:rsid w:val="004F4F8D"/>
    <w:rsid w:val="004F5387"/>
    <w:rsid w:val="00500C96"/>
    <w:rsid w:val="00504DD4"/>
    <w:rsid w:val="00511258"/>
    <w:rsid w:val="00512A7E"/>
    <w:rsid w:val="0051363E"/>
    <w:rsid w:val="005151F0"/>
    <w:rsid w:val="00517966"/>
    <w:rsid w:val="0052310E"/>
    <w:rsid w:val="00523E7D"/>
    <w:rsid w:val="00530709"/>
    <w:rsid w:val="00531C30"/>
    <w:rsid w:val="0053622E"/>
    <w:rsid w:val="00537617"/>
    <w:rsid w:val="00537F29"/>
    <w:rsid w:val="005427C6"/>
    <w:rsid w:val="00542E95"/>
    <w:rsid w:val="00542F0B"/>
    <w:rsid w:val="00545795"/>
    <w:rsid w:val="00547A1C"/>
    <w:rsid w:val="00551247"/>
    <w:rsid w:val="00552ACA"/>
    <w:rsid w:val="00552D88"/>
    <w:rsid w:val="00556A28"/>
    <w:rsid w:val="005609AD"/>
    <w:rsid w:val="00567C00"/>
    <w:rsid w:val="0057150C"/>
    <w:rsid w:val="005733DA"/>
    <w:rsid w:val="00573769"/>
    <w:rsid w:val="00574E2C"/>
    <w:rsid w:val="005804FF"/>
    <w:rsid w:val="00580B4E"/>
    <w:rsid w:val="005823A1"/>
    <w:rsid w:val="005827AC"/>
    <w:rsid w:val="00582BB1"/>
    <w:rsid w:val="00585326"/>
    <w:rsid w:val="005872E5"/>
    <w:rsid w:val="0059120A"/>
    <w:rsid w:val="00593911"/>
    <w:rsid w:val="00593AF3"/>
    <w:rsid w:val="00594AF7"/>
    <w:rsid w:val="00594F3C"/>
    <w:rsid w:val="0059616F"/>
    <w:rsid w:val="00597611"/>
    <w:rsid w:val="005A04D1"/>
    <w:rsid w:val="005A1219"/>
    <w:rsid w:val="005A22FA"/>
    <w:rsid w:val="005A44EE"/>
    <w:rsid w:val="005A6BCA"/>
    <w:rsid w:val="005A6CC4"/>
    <w:rsid w:val="005A7DBF"/>
    <w:rsid w:val="005A7E06"/>
    <w:rsid w:val="005B144F"/>
    <w:rsid w:val="005B23FD"/>
    <w:rsid w:val="005B2DD4"/>
    <w:rsid w:val="005B6BC6"/>
    <w:rsid w:val="005C0BFD"/>
    <w:rsid w:val="005C4471"/>
    <w:rsid w:val="005C5E62"/>
    <w:rsid w:val="005C7430"/>
    <w:rsid w:val="005D1121"/>
    <w:rsid w:val="005D156E"/>
    <w:rsid w:val="005E1D62"/>
    <w:rsid w:val="005E3490"/>
    <w:rsid w:val="005E6452"/>
    <w:rsid w:val="005F3FAB"/>
    <w:rsid w:val="005F4A84"/>
    <w:rsid w:val="005F4DD2"/>
    <w:rsid w:val="005F5020"/>
    <w:rsid w:val="005F50D7"/>
    <w:rsid w:val="006050D4"/>
    <w:rsid w:val="00605E19"/>
    <w:rsid w:val="006063C4"/>
    <w:rsid w:val="0060645F"/>
    <w:rsid w:val="00607AAC"/>
    <w:rsid w:val="00611DE2"/>
    <w:rsid w:val="006145B4"/>
    <w:rsid w:val="00614972"/>
    <w:rsid w:val="0061543A"/>
    <w:rsid w:val="0061759F"/>
    <w:rsid w:val="006234F8"/>
    <w:rsid w:val="0062354C"/>
    <w:rsid w:val="00624BE3"/>
    <w:rsid w:val="00625D94"/>
    <w:rsid w:val="006260B3"/>
    <w:rsid w:val="006265D5"/>
    <w:rsid w:val="0063123A"/>
    <w:rsid w:val="00632E30"/>
    <w:rsid w:val="006333AE"/>
    <w:rsid w:val="0063367C"/>
    <w:rsid w:val="00633752"/>
    <w:rsid w:val="006347B4"/>
    <w:rsid w:val="00635BA0"/>
    <w:rsid w:val="006429E3"/>
    <w:rsid w:val="00643552"/>
    <w:rsid w:val="00643AC4"/>
    <w:rsid w:val="006445E9"/>
    <w:rsid w:val="0064730B"/>
    <w:rsid w:val="00647C8A"/>
    <w:rsid w:val="00650AD8"/>
    <w:rsid w:val="00651836"/>
    <w:rsid w:val="00654DDF"/>
    <w:rsid w:val="00655400"/>
    <w:rsid w:val="006554F5"/>
    <w:rsid w:val="00661613"/>
    <w:rsid w:val="00661921"/>
    <w:rsid w:val="006629FB"/>
    <w:rsid w:val="00662FBD"/>
    <w:rsid w:val="00665EED"/>
    <w:rsid w:val="0066699F"/>
    <w:rsid w:val="00666D7E"/>
    <w:rsid w:val="006678C3"/>
    <w:rsid w:val="006700C3"/>
    <w:rsid w:val="00670F9E"/>
    <w:rsid w:val="00672056"/>
    <w:rsid w:val="00672187"/>
    <w:rsid w:val="00672A71"/>
    <w:rsid w:val="00673F51"/>
    <w:rsid w:val="006751DD"/>
    <w:rsid w:val="006766F6"/>
    <w:rsid w:val="0067747B"/>
    <w:rsid w:val="0068011A"/>
    <w:rsid w:val="006807B8"/>
    <w:rsid w:val="006808EA"/>
    <w:rsid w:val="00683CBD"/>
    <w:rsid w:val="00690827"/>
    <w:rsid w:val="0069084B"/>
    <w:rsid w:val="00691FDD"/>
    <w:rsid w:val="00692204"/>
    <w:rsid w:val="00692741"/>
    <w:rsid w:val="0069482C"/>
    <w:rsid w:val="0069518C"/>
    <w:rsid w:val="0069571C"/>
    <w:rsid w:val="00696D10"/>
    <w:rsid w:val="006970C1"/>
    <w:rsid w:val="00697863"/>
    <w:rsid w:val="00697FD5"/>
    <w:rsid w:val="006A553B"/>
    <w:rsid w:val="006A711D"/>
    <w:rsid w:val="006B77A7"/>
    <w:rsid w:val="006C0BBA"/>
    <w:rsid w:val="006C1E43"/>
    <w:rsid w:val="006C4A10"/>
    <w:rsid w:val="006C60DC"/>
    <w:rsid w:val="006C6857"/>
    <w:rsid w:val="006D3973"/>
    <w:rsid w:val="006D3F38"/>
    <w:rsid w:val="006D4723"/>
    <w:rsid w:val="006D4F37"/>
    <w:rsid w:val="006E3F6D"/>
    <w:rsid w:val="006E4471"/>
    <w:rsid w:val="006E6E61"/>
    <w:rsid w:val="006E6FB0"/>
    <w:rsid w:val="006F054C"/>
    <w:rsid w:val="006F0665"/>
    <w:rsid w:val="006F0A6F"/>
    <w:rsid w:val="006F1DB6"/>
    <w:rsid w:val="006F2CB4"/>
    <w:rsid w:val="006F41DE"/>
    <w:rsid w:val="006F4201"/>
    <w:rsid w:val="006F7618"/>
    <w:rsid w:val="0070091E"/>
    <w:rsid w:val="0070661E"/>
    <w:rsid w:val="0070750A"/>
    <w:rsid w:val="00711B5B"/>
    <w:rsid w:val="0071374E"/>
    <w:rsid w:val="00714631"/>
    <w:rsid w:val="00715A2A"/>
    <w:rsid w:val="007174A1"/>
    <w:rsid w:val="00720EF5"/>
    <w:rsid w:val="007223C4"/>
    <w:rsid w:val="00722408"/>
    <w:rsid w:val="00722937"/>
    <w:rsid w:val="0072346B"/>
    <w:rsid w:val="00723CEA"/>
    <w:rsid w:val="00724F9B"/>
    <w:rsid w:val="0072583B"/>
    <w:rsid w:val="007269CF"/>
    <w:rsid w:val="00726E04"/>
    <w:rsid w:val="0072762A"/>
    <w:rsid w:val="00731700"/>
    <w:rsid w:val="0074374A"/>
    <w:rsid w:val="00746CEB"/>
    <w:rsid w:val="00751CE5"/>
    <w:rsid w:val="00751D22"/>
    <w:rsid w:val="007531BD"/>
    <w:rsid w:val="007539A1"/>
    <w:rsid w:val="00755A49"/>
    <w:rsid w:val="00756751"/>
    <w:rsid w:val="00756FC9"/>
    <w:rsid w:val="007603A3"/>
    <w:rsid w:val="00763FA1"/>
    <w:rsid w:val="0076408D"/>
    <w:rsid w:val="00764B9B"/>
    <w:rsid w:val="00765119"/>
    <w:rsid w:val="00766612"/>
    <w:rsid w:val="007710FE"/>
    <w:rsid w:val="00772D2B"/>
    <w:rsid w:val="00772FB5"/>
    <w:rsid w:val="00772FFB"/>
    <w:rsid w:val="00774082"/>
    <w:rsid w:val="0077650D"/>
    <w:rsid w:val="007766BB"/>
    <w:rsid w:val="0077677A"/>
    <w:rsid w:val="00781616"/>
    <w:rsid w:val="007816C3"/>
    <w:rsid w:val="007819B6"/>
    <w:rsid w:val="00783158"/>
    <w:rsid w:val="0078365C"/>
    <w:rsid w:val="007836C4"/>
    <w:rsid w:val="0078408F"/>
    <w:rsid w:val="00792692"/>
    <w:rsid w:val="00793DC7"/>
    <w:rsid w:val="007944D7"/>
    <w:rsid w:val="00797C9F"/>
    <w:rsid w:val="007A09C5"/>
    <w:rsid w:val="007A233D"/>
    <w:rsid w:val="007A2C87"/>
    <w:rsid w:val="007A54E1"/>
    <w:rsid w:val="007A75C1"/>
    <w:rsid w:val="007A79C9"/>
    <w:rsid w:val="007B3633"/>
    <w:rsid w:val="007B4CFD"/>
    <w:rsid w:val="007B6AEB"/>
    <w:rsid w:val="007C0BF0"/>
    <w:rsid w:val="007C1785"/>
    <w:rsid w:val="007C7D2A"/>
    <w:rsid w:val="007D2CDC"/>
    <w:rsid w:val="007D6187"/>
    <w:rsid w:val="007D62CC"/>
    <w:rsid w:val="007E12FD"/>
    <w:rsid w:val="007E35FF"/>
    <w:rsid w:val="007F1140"/>
    <w:rsid w:val="007F4C11"/>
    <w:rsid w:val="008022DF"/>
    <w:rsid w:val="00803B37"/>
    <w:rsid w:val="008046EF"/>
    <w:rsid w:val="00810E49"/>
    <w:rsid w:val="00812B3E"/>
    <w:rsid w:val="0081518F"/>
    <w:rsid w:val="00815C29"/>
    <w:rsid w:val="00821470"/>
    <w:rsid w:val="00823D69"/>
    <w:rsid w:val="00825766"/>
    <w:rsid w:val="008257E6"/>
    <w:rsid w:val="00825ED7"/>
    <w:rsid w:val="0082693A"/>
    <w:rsid w:val="0082696A"/>
    <w:rsid w:val="00826EE4"/>
    <w:rsid w:val="00827DEC"/>
    <w:rsid w:val="00831A4E"/>
    <w:rsid w:val="00833D45"/>
    <w:rsid w:val="008365C8"/>
    <w:rsid w:val="00837640"/>
    <w:rsid w:val="00841401"/>
    <w:rsid w:val="00841C68"/>
    <w:rsid w:val="00842F03"/>
    <w:rsid w:val="00843A85"/>
    <w:rsid w:val="0085333D"/>
    <w:rsid w:val="0085580C"/>
    <w:rsid w:val="008558ED"/>
    <w:rsid w:val="0086001E"/>
    <w:rsid w:val="00860447"/>
    <w:rsid w:val="00862A55"/>
    <w:rsid w:val="00862BE7"/>
    <w:rsid w:val="008636D5"/>
    <w:rsid w:val="008639F7"/>
    <w:rsid w:val="008641F5"/>
    <w:rsid w:val="008644FE"/>
    <w:rsid w:val="00865D23"/>
    <w:rsid w:val="00866D50"/>
    <w:rsid w:val="008761E0"/>
    <w:rsid w:val="00876596"/>
    <w:rsid w:val="00882A5F"/>
    <w:rsid w:val="00884353"/>
    <w:rsid w:val="008852E6"/>
    <w:rsid w:val="00885B15"/>
    <w:rsid w:val="00886619"/>
    <w:rsid w:val="00891058"/>
    <w:rsid w:val="0089156F"/>
    <w:rsid w:val="0089243F"/>
    <w:rsid w:val="00892EC1"/>
    <w:rsid w:val="00893A91"/>
    <w:rsid w:val="00895C24"/>
    <w:rsid w:val="008A20D0"/>
    <w:rsid w:val="008A4645"/>
    <w:rsid w:val="008A52B7"/>
    <w:rsid w:val="008B2093"/>
    <w:rsid w:val="008B2FBE"/>
    <w:rsid w:val="008B4DC8"/>
    <w:rsid w:val="008B694C"/>
    <w:rsid w:val="008B7509"/>
    <w:rsid w:val="008B7831"/>
    <w:rsid w:val="008C0D88"/>
    <w:rsid w:val="008C1F17"/>
    <w:rsid w:val="008C576B"/>
    <w:rsid w:val="008C6149"/>
    <w:rsid w:val="008C6F15"/>
    <w:rsid w:val="008D115A"/>
    <w:rsid w:val="008D17F7"/>
    <w:rsid w:val="008D551D"/>
    <w:rsid w:val="008D5601"/>
    <w:rsid w:val="008D5BBD"/>
    <w:rsid w:val="008D6D59"/>
    <w:rsid w:val="008D6F2C"/>
    <w:rsid w:val="008E126F"/>
    <w:rsid w:val="008E152C"/>
    <w:rsid w:val="008E20A7"/>
    <w:rsid w:val="008E2981"/>
    <w:rsid w:val="008E4553"/>
    <w:rsid w:val="008E5B9F"/>
    <w:rsid w:val="008F4042"/>
    <w:rsid w:val="008F65C7"/>
    <w:rsid w:val="008F6E3A"/>
    <w:rsid w:val="0090121B"/>
    <w:rsid w:val="00901A11"/>
    <w:rsid w:val="00902E25"/>
    <w:rsid w:val="00903D16"/>
    <w:rsid w:val="00905834"/>
    <w:rsid w:val="00905ED7"/>
    <w:rsid w:val="00906B79"/>
    <w:rsid w:val="00906E78"/>
    <w:rsid w:val="00911762"/>
    <w:rsid w:val="00912375"/>
    <w:rsid w:val="00912E6B"/>
    <w:rsid w:val="0091334C"/>
    <w:rsid w:val="00914918"/>
    <w:rsid w:val="009150B2"/>
    <w:rsid w:val="0091511A"/>
    <w:rsid w:val="009151F4"/>
    <w:rsid w:val="00921D9B"/>
    <w:rsid w:val="00922CF6"/>
    <w:rsid w:val="009237B8"/>
    <w:rsid w:val="009260E5"/>
    <w:rsid w:val="00930F0F"/>
    <w:rsid w:val="0093338E"/>
    <w:rsid w:val="00936B3D"/>
    <w:rsid w:val="009407A3"/>
    <w:rsid w:val="00941F71"/>
    <w:rsid w:val="009448A1"/>
    <w:rsid w:val="00946947"/>
    <w:rsid w:val="00947F35"/>
    <w:rsid w:val="00950966"/>
    <w:rsid w:val="009522A3"/>
    <w:rsid w:val="00952B70"/>
    <w:rsid w:val="00952C93"/>
    <w:rsid w:val="00953E82"/>
    <w:rsid w:val="009549B8"/>
    <w:rsid w:val="009561F2"/>
    <w:rsid w:val="009602AF"/>
    <w:rsid w:val="00963B32"/>
    <w:rsid w:val="00964292"/>
    <w:rsid w:val="0097412D"/>
    <w:rsid w:val="0097419B"/>
    <w:rsid w:val="009779A6"/>
    <w:rsid w:val="00977E7B"/>
    <w:rsid w:val="00981383"/>
    <w:rsid w:val="00983951"/>
    <w:rsid w:val="00987982"/>
    <w:rsid w:val="00991F01"/>
    <w:rsid w:val="00992900"/>
    <w:rsid w:val="00993977"/>
    <w:rsid w:val="00995541"/>
    <w:rsid w:val="00995D48"/>
    <w:rsid w:val="0099656F"/>
    <w:rsid w:val="00996CB5"/>
    <w:rsid w:val="0099700E"/>
    <w:rsid w:val="00997153"/>
    <w:rsid w:val="009979EF"/>
    <w:rsid w:val="009A3188"/>
    <w:rsid w:val="009A358A"/>
    <w:rsid w:val="009A39BD"/>
    <w:rsid w:val="009A5631"/>
    <w:rsid w:val="009A7A80"/>
    <w:rsid w:val="009B10B1"/>
    <w:rsid w:val="009B33F9"/>
    <w:rsid w:val="009B3576"/>
    <w:rsid w:val="009B6C63"/>
    <w:rsid w:val="009B7AE3"/>
    <w:rsid w:val="009B7B87"/>
    <w:rsid w:val="009C3056"/>
    <w:rsid w:val="009C4156"/>
    <w:rsid w:val="009D034F"/>
    <w:rsid w:val="009D09C4"/>
    <w:rsid w:val="009D197C"/>
    <w:rsid w:val="009D1C2C"/>
    <w:rsid w:val="009D22C0"/>
    <w:rsid w:val="009D254C"/>
    <w:rsid w:val="009D49A4"/>
    <w:rsid w:val="009D55C5"/>
    <w:rsid w:val="009D7E21"/>
    <w:rsid w:val="009D7EC7"/>
    <w:rsid w:val="009E3C0E"/>
    <w:rsid w:val="009E5617"/>
    <w:rsid w:val="009E60B9"/>
    <w:rsid w:val="009E6A14"/>
    <w:rsid w:val="009E7398"/>
    <w:rsid w:val="009E7A47"/>
    <w:rsid w:val="009E7E4D"/>
    <w:rsid w:val="009F12B2"/>
    <w:rsid w:val="009F356B"/>
    <w:rsid w:val="009F3D77"/>
    <w:rsid w:val="009F435C"/>
    <w:rsid w:val="009F51AA"/>
    <w:rsid w:val="009F65D8"/>
    <w:rsid w:val="009F6711"/>
    <w:rsid w:val="00A02E8D"/>
    <w:rsid w:val="00A03DE6"/>
    <w:rsid w:val="00A05E65"/>
    <w:rsid w:val="00A10EEB"/>
    <w:rsid w:val="00A11709"/>
    <w:rsid w:val="00A13CF1"/>
    <w:rsid w:val="00A14547"/>
    <w:rsid w:val="00A2014B"/>
    <w:rsid w:val="00A233D2"/>
    <w:rsid w:val="00A23620"/>
    <w:rsid w:val="00A236E6"/>
    <w:rsid w:val="00A239B0"/>
    <w:rsid w:val="00A269B5"/>
    <w:rsid w:val="00A26A1F"/>
    <w:rsid w:val="00A327A8"/>
    <w:rsid w:val="00A37DF6"/>
    <w:rsid w:val="00A4013B"/>
    <w:rsid w:val="00A4085A"/>
    <w:rsid w:val="00A422C9"/>
    <w:rsid w:val="00A43091"/>
    <w:rsid w:val="00A458B4"/>
    <w:rsid w:val="00A475ED"/>
    <w:rsid w:val="00A50690"/>
    <w:rsid w:val="00A5142B"/>
    <w:rsid w:val="00A549A0"/>
    <w:rsid w:val="00A5747D"/>
    <w:rsid w:val="00A5763D"/>
    <w:rsid w:val="00A57B40"/>
    <w:rsid w:val="00A606E3"/>
    <w:rsid w:val="00A62407"/>
    <w:rsid w:val="00A6309F"/>
    <w:rsid w:val="00A64231"/>
    <w:rsid w:val="00A6511D"/>
    <w:rsid w:val="00A669E0"/>
    <w:rsid w:val="00A72B1E"/>
    <w:rsid w:val="00A73D91"/>
    <w:rsid w:val="00A764AF"/>
    <w:rsid w:val="00A771E5"/>
    <w:rsid w:val="00A772B9"/>
    <w:rsid w:val="00A81E7B"/>
    <w:rsid w:val="00A840AC"/>
    <w:rsid w:val="00A84656"/>
    <w:rsid w:val="00A8494B"/>
    <w:rsid w:val="00A863A3"/>
    <w:rsid w:val="00A87509"/>
    <w:rsid w:val="00A9203C"/>
    <w:rsid w:val="00A92313"/>
    <w:rsid w:val="00A928CB"/>
    <w:rsid w:val="00A938C6"/>
    <w:rsid w:val="00A94134"/>
    <w:rsid w:val="00A97B2B"/>
    <w:rsid w:val="00A97EA0"/>
    <w:rsid w:val="00AA39E9"/>
    <w:rsid w:val="00AA76A2"/>
    <w:rsid w:val="00AA784B"/>
    <w:rsid w:val="00AB0D27"/>
    <w:rsid w:val="00AB0F45"/>
    <w:rsid w:val="00AB1C59"/>
    <w:rsid w:val="00AB50D6"/>
    <w:rsid w:val="00AB57F1"/>
    <w:rsid w:val="00AB5EFD"/>
    <w:rsid w:val="00AB6849"/>
    <w:rsid w:val="00AC06D9"/>
    <w:rsid w:val="00AC0AB5"/>
    <w:rsid w:val="00AC0AD9"/>
    <w:rsid w:val="00AC378F"/>
    <w:rsid w:val="00AC469E"/>
    <w:rsid w:val="00AC6BEC"/>
    <w:rsid w:val="00AD0134"/>
    <w:rsid w:val="00AD2744"/>
    <w:rsid w:val="00AD6868"/>
    <w:rsid w:val="00AD7736"/>
    <w:rsid w:val="00AD7D78"/>
    <w:rsid w:val="00AE0E7F"/>
    <w:rsid w:val="00AE1685"/>
    <w:rsid w:val="00AE32E0"/>
    <w:rsid w:val="00AE5DF0"/>
    <w:rsid w:val="00AE5EAC"/>
    <w:rsid w:val="00AE6689"/>
    <w:rsid w:val="00AF12AC"/>
    <w:rsid w:val="00AF14B4"/>
    <w:rsid w:val="00AF304A"/>
    <w:rsid w:val="00AF3543"/>
    <w:rsid w:val="00AF3DCE"/>
    <w:rsid w:val="00AF4CE8"/>
    <w:rsid w:val="00AF58DD"/>
    <w:rsid w:val="00AF5EB5"/>
    <w:rsid w:val="00AF775B"/>
    <w:rsid w:val="00AF7A35"/>
    <w:rsid w:val="00B016B5"/>
    <w:rsid w:val="00B07BD0"/>
    <w:rsid w:val="00B11008"/>
    <w:rsid w:val="00B113B6"/>
    <w:rsid w:val="00B11C72"/>
    <w:rsid w:val="00B14C55"/>
    <w:rsid w:val="00B14CDF"/>
    <w:rsid w:val="00B1735C"/>
    <w:rsid w:val="00B1760F"/>
    <w:rsid w:val="00B211F3"/>
    <w:rsid w:val="00B21FAC"/>
    <w:rsid w:val="00B25E90"/>
    <w:rsid w:val="00B300B5"/>
    <w:rsid w:val="00B309E5"/>
    <w:rsid w:val="00B40AEE"/>
    <w:rsid w:val="00B43C0C"/>
    <w:rsid w:val="00B44D84"/>
    <w:rsid w:val="00B47FC6"/>
    <w:rsid w:val="00B50907"/>
    <w:rsid w:val="00B52224"/>
    <w:rsid w:val="00B529B3"/>
    <w:rsid w:val="00B53262"/>
    <w:rsid w:val="00B53896"/>
    <w:rsid w:val="00B5432F"/>
    <w:rsid w:val="00B6100B"/>
    <w:rsid w:val="00B6101A"/>
    <w:rsid w:val="00B611D3"/>
    <w:rsid w:val="00B63D83"/>
    <w:rsid w:val="00B63F32"/>
    <w:rsid w:val="00B64133"/>
    <w:rsid w:val="00B64953"/>
    <w:rsid w:val="00B65660"/>
    <w:rsid w:val="00B678FA"/>
    <w:rsid w:val="00B71F48"/>
    <w:rsid w:val="00B72270"/>
    <w:rsid w:val="00B729BB"/>
    <w:rsid w:val="00B72F55"/>
    <w:rsid w:val="00B7348A"/>
    <w:rsid w:val="00B73F58"/>
    <w:rsid w:val="00B746A9"/>
    <w:rsid w:val="00B74EAE"/>
    <w:rsid w:val="00B75550"/>
    <w:rsid w:val="00B76D84"/>
    <w:rsid w:val="00B80411"/>
    <w:rsid w:val="00B80439"/>
    <w:rsid w:val="00B83801"/>
    <w:rsid w:val="00B83B23"/>
    <w:rsid w:val="00B83D62"/>
    <w:rsid w:val="00B90323"/>
    <w:rsid w:val="00B909DF"/>
    <w:rsid w:val="00B9275F"/>
    <w:rsid w:val="00B943AD"/>
    <w:rsid w:val="00B94E4A"/>
    <w:rsid w:val="00B9588B"/>
    <w:rsid w:val="00B95E6B"/>
    <w:rsid w:val="00B965A3"/>
    <w:rsid w:val="00B97A6B"/>
    <w:rsid w:val="00BA276E"/>
    <w:rsid w:val="00BA363F"/>
    <w:rsid w:val="00BA4245"/>
    <w:rsid w:val="00BA57A9"/>
    <w:rsid w:val="00BA6D24"/>
    <w:rsid w:val="00BA7242"/>
    <w:rsid w:val="00BA74BE"/>
    <w:rsid w:val="00BB033E"/>
    <w:rsid w:val="00BB4769"/>
    <w:rsid w:val="00BB5E83"/>
    <w:rsid w:val="00BB7ABC"/>
    <w:rsid w:val="00BB7ADF"/>
    <w:rsid w:val="00BC2220"/>
    <w:rsid w:val="00BC2736"/>
    <w:rsid w:val="00BC43D7"/>
    <w:rsid w:val="00BD2004"/>
    <w:rsid w:val="00BD5FCB"/>
    <w:rsid w:val="00BD6591"/>
    <w:rsid w:val="00BD71A9"/>
    <w:rsid w:val="00BD7361"/>
    <w:rsid w:val="00BD7CC5"/>
    <w:rsid w:val="00BE0D86"/>
    <w:rsid w:val="00BE2B7A"/>
    <w:rsid w:val="00BE3641"/>
    <w:rsid w:val="00BE3A68"/>
    <w:rsid w:val="00BE72E2"/>
    <w:rsid w:val="00BF003C"/>
    <w:rsid w:val="00BF01EA"/>
    <w:rsid w:val="00BF0D30"/>
    <w:rsid w:val="00BF5374"/>
    <w:rsid w:val="00BF53AE"/>
    <w:rsid w:val="00BF7497"/>
    <w:rsid w:val="00C021D5"/>
    <w:rsid w:val="00C04727"/>
    <w:rsid w:val="00C048BA"/>
    <w:rsid w:val="00C103F0"/>
    <w:rsid w:val="00C1152A"/>
    <w:rsid w:val="00C12EDD"/>
    <w:rsid w:val="00C202E7"/>
    <w:rsid w:val="00C23C20"/>
    <w:rsid w:val="00C24203"/>
    <w:rsid w:val="00C2596E"/>
    <w:rsid w:val="00C27B9B"/>
    <w:rsid w:val="00C30C37"/>
    <w:rsid w:val="00C30DD7"/>
    <w:rsid w:val="00C33CA0"/>
    <w:rsid w:val="00C36448"/>
    <w:rsid w:val="00C416FA"/>
    <w:rsid w:val="00C42795"/>
    <w:rsid w:val="00C45C1F"/>
    <w:rsid w:val="00C45FB0"/>
    <w:rsid w:val="00C461D9"/>
    <w:rsid w:val="00C46FDA"/>
    <w:rsid w:val="00C53817"/>
    <w:rsid w:val="00C53B5E"/>
    <w:rsid w:val="00C5443B"/>
    <w:rsid w:val="00C609E0"/>
    <w:rsid w:val="00C63836"/>
    <w:rsid w:val="00C6418E"/>
    <w:rsid w:val="00C643FB"/>
    <w:rsid w:val="00C64ABB"/>
    <w:rsid w:val="00C716CF"/>
    <w:rsid w:val="00C72289"/>
    <w:rsid w:val="00C73E20"/>
    <w:rsid w:val="00C74B2F"/>
    <w:rsid w:val="00C80159"/>
    <w:rsid w:val="00C81908"/>
    <w:rsid w:val="00C81B54"/>
    <w:rsid w:val="00C90587"/>
    <w:rsid w:val="00C906BA"/>
    <w:rsid w:val="00C9230E"/>
    <w:rsid w:val="00C92FCB"/>
    <w:rsid w:val="00C95466"/>
    <w:rsid w:val="00C97347"/>
    <w:rsid w:val="00C97DFF"/>
    <w:rsid w:val="00CA2D50"/>
    <w:rsid w:val="00CA39AF"/>
    <w:rsid w:val="00CA525D"/>
    <w:rsid w:val="00CA5E25"/>
    <w:rsid w:val="00CB0228"/>
    <w:rsid w:val="00CB2C18"/>
    <w:rsid w:val="00CB37C5"/>
    <w:rsid w:val="00CB44A4"/>
    <w:rsid w:val="00CB7999"/>
    <w:rsid w:val="00CB7F40"/>
    <w:rsid w:val="00CC0646"/>
    <w:rsid w:val="00CC1B36"/>
    <w:rsid w:val="00CC558D"/>
    <w:rsid w:val="00CD060E"/>
    <w:rsid w:val="00CD21DD"/>
    <w:rsid w:val="00CD2B6E"/>
    <w:rsid w:val="00CD3E37"/>
    <w:rsid w:val="00CD4835"/>
    <w:rsid w:val="00CD7F5D"/>
    <w:rsid w:val="00CE30D7"/>
    <w:rsid w:val="00CE3BA2"/>
    <w:rsid w:val="00CF1663"/>
    <w:rsid w:val="00CF196F"/>
    <w:rsid w:val="00CF2B11"/>
    <w:rsid w:val="00CF30B5"/>
    <w:rsid w:val="00D01F3A"/>
    <w:rsid w:val="00D03288"/>
    <w:rsid w:val="00D03BF9"/>
    <w:rsid w:val="00D100F6"/>
    <w:rsid w:val="00D10803"/>
    <w:rsid w:val="00D118E9"/>
    <w:rsid w:val="00D15EEB"/>
    <w:rsid w:val="00D16FBC"/>
    <w:rsid w:val="00D2271E"/>
    <w:rsid w:val="00D2699F"/>
    <w:rsid w:val="00D26B6C"/>
    <w:rsid w:val="00D27F2F"/>
    <w:rsid w:val="00D333F1"/>
    <w:rsid w:val="00D444CB"/>
    <w:rsid w:val="00D45B66"/>
    <w:rsid w:val="00D46541"/>
    <w:rsid w:val="00D50032"/>
    <w:rsid w:val="00D53E1F"/>
    <w:rsid w:val="00D553E5"/>
    <w:rsid w:val="00D60DE8"/>
    <w:rsid w:val="00D61BC1"/>
    <w:rsid w:val="00D6306F"/>
    <w:rsid w:val="00D6329D"/>
    <w:rsid w:val="00D64816"/>
    <w:rsid w:val="00D73B10"/>
    <w:rsid w:val="00D7436F"/>
    <w:rsid w:val="00D74EF7"/>
    <w:rsid w:val="00D8149C"/>
    <w:rsid w:val="00D820FA"/>
    <w:rsid w:val="00D858AC"/>
    <w:rsid w:val="00D86734"/>
    <w:rsid w:val="00D8682D"/>
    <w:rsid w:val="00D8734B"/>
    <w:rsid w:val="00D90085"/>
    <w:rsid w:val="00D9019D"/>
    <w:rsid w:val="00D90469"/>
    <w:rsid w:val="00D94FC8"/>
    <w:rsid w:val="00D95C66"/>
    <w:rsid w:val="00DA1142"/>
    <w:rsid w:val="00DA3902"/>
    <w:rsid w:val="00DA42CA"/>
    <w:rsid w:val="00DB08D1"/>
    <w:rsid w:val="00DB5468"/>
    <w:rsid w:val="00DB63CB"/>
    <w:rsid w:val="00DB6F02"/>
    <w:rsid w:val="00DC223B"/>
    <w:rsid w:val="00DC3E03"/>
    <w:rsid w:val="00DC5A93"/>
    <w:rsid w:val="00DC697E"/>
    <w:rsid w:val="00DC6CE2"/>
    <w:rsid w:val="00DC7DB9"/>
    <w:rsid w:val="00DD6170"/>
    <w:rsid w:val="00DE22CF"/>
    <w:rsid w:val="00DE4EE6"/>
    <w:rsid w:val="00DE578F"/>
    <w:rsid w:val="00DE6190"/>
    <w:rsid w:val="00DE69CD"/>
    <w:rsid w:val="00DE6F2C"/>
    <w:rsid w:val="00DF0012"/>
    <w:rsid w:val="00DF2A79"/>
    <w:rsid w:val="00DF2F5B"/>
    <w:rsid w:val="00DF3D50"/>
    <w:rsid w:val="00DF41E3"/>
    <w:rsid w:val="00DF4A3F"/>
    <w:rsid w:val="00DF648A"/>
    <w:rsid w:val="00DF71C5"/>
    <w:rsid w:val="00E0100C"/>
    <w:rsid w:val="00E01720"/>
    <w:rsid w:val="00E017D4"/>
    <w:rsid w:val="00E05E13"/>
    <w:rsid w:val="00E068AF"/>
    <w:rsid w:val="00E06C7F"/>
    <w:rsid w:val="00E06EDC"/>
    <w:rsid w:val="00E126CA"/>
    <w:rsid w:val="00E1313C"/>
    <w:rsid w:val="00E17A11"/>
    <w:rsid w:val="00E201F1"/>
    <w:rsid w:val="00E20C06"/>
    <w:rsid w:val="00E21020"/>
    <w:rsid w:val="00E32E31"/>
    <w:rsid w:val="00E33A2C"/>
    <w:rsid w:val="00E34507"/>
    <w:rsid w:val="00E4039A"/>
    <w:rsid w:val="00E41D4F"/>
    <w:rsid w:val="00E41F62"/>
    <w:rsid w:val="00E432B7"/>
    <w:rsid w:val="00E44E4C"/>
    <w:rsid w:val="00E45D85"/>
    <w:rsid w:val="00E476F8"/>
    <w:rsid w:val="00E47B6C"/>
    <w:rsid w:val="00E53A9A"/>
    <w:rsid w:val="00E54758"/>
    <w:rsid w:val="00E54BAE"/>
    <w:rsid w:val="00E64C99"/>
    <w:rsid w:val="00E6594B"/>
    <w:rsid w:val="00E65AAD"/>
    <w:rsid w:val="00E663EF"/>
    <w:rsid w:val="00E66512"/>
    <w:rsid w:val="00E67408"/>
    <w:rsid w:val="00E72B63"/>
    <w:rsid w:val="00E73478"/>
    <w:rsid w:val="00E74055"/>
    <w:rsid w:val="00E74430"/>
    <w:rsid w:val="00E75611"/>
    <w:rsid w:val="00E80706"/>
    <w:rsid w:val="00E83CF5"/>
    <w:rsid w:val="00E92176"/>
    <w:rsid w:val="00E94470"/>
    <w:rsid w:val="00E96474"/>
    <w:rsid w:val="00EA2B16"/>
    <w:rsid w:val="00EA3081"/>
    <w:rsid w:val="00EB1138"/>
    <w:rsid w:val="00EB424B"/>
    <w:rsid w:val="00EB4D3C"/>
    <w:rsid w:val="00EB626F"/>
    <w:rsid w:val="00EB6619"/>
    <w:rsid w:val="00EB711D"/>
    <w:rsid w:val="00EC1BD4"/>
    <w:rsid w:val="00EC30AD"/>
    <w:rsid w:val="00EC51F1"/>
    <w:rsid w:val="00EC5D8B"/>
    <w:rsid w:val="00EC7FEF"/>
    <w:rsid w:val="00ED0EFF"/>
    <w:rsid w:val="00ED1103"/>
    <w:rsid w:val="00ED1DA1"/>
    <w:rsid w:val="00ED2E58"/>
    <w:rsid w:val="00ED5D68"/>
    <w:rsid w:val="00EE1B42"/>
    <w:rsid w:val="00EE4155"/>
    <w:rsid w:val="00EF02DB"/>
    <w:rsid w:val="00EF07AC"/>
    <w:rsid w:val="00EF2ACB"/>
    <w:rsid w:val="00EF2F00"/>
    <w:rsid w:val="00EF386E"/>
    <w:rsid w:val="00EF538A"/>
    <w:rsid w:val="00F027BB"/>
    <w:rsid w:val="00F02DA4"/>
    <w:rsid w:val="00F03C96"/>
    <w:rsid w:val="00F03F27"/>
    <w:rsid w:val="00F04BF8"/>
    <w:rsid w:val="00F0528F"/>
    <w:rsid w:val="00F1150A"/>
    <w:rsid w:val="00F146CF"/>
    <w:rsid w:val="00F179DA"/>
    <w:rsid w:val="00F22E07"/>
    <w:rsid w:val="00F27BD7"/>
    <w:rsid w:val="00F30783"/>
    <w:rsid w:val="00F31DCF"/>
    <w:rsid w:val="00F3506F"/>
    <w:rsid w:val="00F3622A"/>
    <w:rsid w:val="00F41564"/>
    <w:rsid w:val="00F42790"/>
    <w:rsid w:val="00F43310"/>
    <w:rsid w:val="00F4458D"/>
    <w:rsid w:val="00F579D5"/>
    <w:rsid w:val="00F6349C"/>
    <w:rsid w:val="00F65048"/>
    <w:rsid w:val="00F655AF"/>
    <w:rsid w:val="00F65EA8"/>
    <w:rsid w:val="00F6676E"/>
    <w:rsid w:val="00F67DF3"/>
    <w:rsid w:val="00F7288B"/>
    <w:rsid w:val="00F811E1"/>
    <w:rsid w:val="00F81393"/>
    <w:rsid w:val="00F827A4"/>
    <w:rsid w:val="00F85F2A"/>
    <w:rsid w:val="00F87355"/>
    <w:rsid w:val="00F87E06"/>
    <w:rsid w:val="00F9064A"/>
    <w:rsid w:val="00F9237A"/>
    <w:rsid w:val="00F92F1E"/>
    <w:rsid w:val="00F93FED"/>
    <w:rsid w:val="00F973FA"/>
    <w:rsid w:val="00FA0185"/>
    <w:rsid w:val="00FA1D8D"/>
    <w:rsid w:val="00FA3BDC"/>
    <w:rsid w:val="00FA3C84"/>
    <w:rsid w:val="00FA79F6"/>
    <w:rsid w:val="00FB0D9B"/>
    <w:rsid w:val="00FB2549"/>
    <w:rsid w:val="00FB271F"/>
    <w:rsid w:val="00FB3379"/>
    <w:rsid w:val="00FB3A14"/>
    <w:rsid w:val="00FB4938"/>
    <w:rsid w:val="00FB6F71"/>
    <w:rsid w:val="00FC1E1D"/>
    <w:rsid w:val="00FC5BF6"/>
    <w:rsid w:val="00FC5E19"/>
    <w:rsid w:val="00FD082F"/>
    <w:rsid w:val="00FD099F"/>
    <w:rsid w:val="00FD0A7F"/>
    <w:rsid w:val="00FD1B93"/>
    <w:rsid w:val="00FD537C"/>
    <w:rsid w:val="00FD5D2D"/>
    <w:rsid w:val="00FD60EB"/>
    <w:rsid w:val="00FD65AD"/>
    <w:rsid w:val="00FD6E9A"/>
    <w:rsid w:val="00FE12D4"/>
    <w:rsid w:val="00FE1F02"/>
    <w:rsid w:val="00FE5535"/>
    <w:rsid w:val="00FE5CCD"/>
    <w:rsid w:val="00FE7C81"/>
    <w:rsid w:val="00FF1481"/>
    <w:rsid w:val="00FF270E"/>
    <w:rsid w:val="00FF4957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AD3E"/>
  <w15:docId w15:val="{A8B06D6C-EADD-4B92-98BF-A5AABED6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1F1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65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5511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qFormat/>
    <w:rsid w:val="00465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65511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4655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551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rsid w:val="00465511"/>
    <w:rPr>
      <w:rFonts w:ascii="Arial" w:eastAsia="Times New Roman" w:hAnsi="Arial" w:cs="Arial"/>
      <w:b/>
      <w:bCs/>
      <w:iCs/>
      <w:szCs w:val="28"/>
    </w:rPr>
  </w:style>
  <w:style w:type="paragraph" w:styleId="Zpat">
    <w:name w:val="footer"/>
    <w:basedOn w:val="Normln"/>
    <w:semiHidden/>
    <w:rsid w:val="00465511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ZpatChar">
    <w:name w:val="Zápatí Char"/>
    <w:semiHidden/>
    <w:rsid w:val="00465511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semiHidden/>
    <w:rsid w:val="00465511"/>
    <w:pPr>
      <w:spacing w:line="240" w:lineRule="auto"/>
      <w:ind w:left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465511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5511"/>
    <w:pPr>
      <w:ind w:left="708"/>
    </w:pPr>
  </w:style>
  <w:style w:type="character" w:styleId="Zdraznn">
    <w:name w:val="Emphasis"/>
    <w:qFormat/>
    <w:rsid w:val="00465511"/>
    <w:rPr>
      <w:i/>
      <w:iCs/>
    </w:rPr>
  </w:style>
  <w:style w:type="character" w:customStyle="1" w:styleId="Nadpis7Char">
    <w:name w:val="Nadpis 7 Char"/>
    <w:semiHidden/>
    <w:rsid w:val="004655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1Char">
    <w:name w:val="Nadpis 1 Char"/>
    <w:rsid w:val="00465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rsid w:val="004655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">
    <w:name w:val="Body Text"/>
    <w:basedOn w:val="Normln"/>
    <w:semiHidden/>
    <w:unhideWhenUsed/>
    <w:rsid w:val="00465511"/>
    <w:pPr>
      <w:spacing w:after="120"/>
    </w:pPr>
  </w:style>
  <w:style w:type="character" w:customStyle="1" w:styleId="ZkladntextChar">
    <w:name w:val="Základní text Char"/>
    <w:semiHidden/>
    <w:rsid w:val="00465511"/>
    <w:rPr>
      <w:sz w:val="22"/>
      <w:szCs w:val="22"/>
      <w:lang w:eastAsia="en-US"/>
    </w:rPr>
  </w:style>
  <w:style w:type="character" w:styleId="Siln">
    <w:name w:val="Strong"/>
    <w:qFormat/>
    <w:rsid w:val="00465511"/>
    <w:rPr>
      <w:b/>
      <w:bCs/>
    </w:rPr>
  </w:style>
  <w:style w:type="paragraph" w:styleId="Zhlav">
    <w:name w:val="header"/>
    <w:basedOn w:val="Normln"/>
    <w:semiHidden/>
    <w:rsid w:val="004655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semiHidden/>
    <w:rsid w:val="00465511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semiHidden/>
    <w:rsid w:val="00465511"/>
    <w:rPr>
      <w:color w:val="800080"/>
      <w:u w:val="single"/>
    </w:rPr>
  </w:style>
  <w:style w:type="paragraph" w:styleId="Rozloendokumentu">
    <w:name w:val="Document Map"/>
    <w:basedOn w:val="Normln"/>
    <w:semiHidden/>
    <w:rsid w:val="00465511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semiHidden/>
    <w:rsid w:val="00465511"/>
  </w:style>
  <w:style w:type="character" w:customStyle="1" w:styleId="Nadpis4Char">
    <w:name w:val="Nadpis 4 Char"/>
    <w:link w:val="Nadpis4"/>
    <w:rsid w:val="00B95E6B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45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52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1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2310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1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310E"/>
    <w:rPr>
      <w:b/>
      <w:bCs/>
      <w:lang w:eastAsia="en-US"/>
    </w:rPr>
  </w:style>
  <w:style w:type="paragraph" w:styleId="Revize">
    <w:name w:val="Revision"/>
    <w:hidden/>
    <w:uiPriority w:val="99"/>
    <w:semiHidden/>
    <w:rsid w:val="00BC2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DFA0-9DF8-409E-98DF-E0B98F46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ve výkazech ČSÚ předkládaných v roce 2011</vt:lpstr>
    </vt:vector>
  </TitlesOfParts>
  <Company>ČSÚ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ve výkazech ČSÚ předkládaných v roce 2011</dc:title>
  <dc:creator>oddělení 2101</dc:creator>
  <cp:lastModifiedBy>hortenska2842</cp:lastModifiedBy>
  <cp:revision>5</cp:revision>
  <cp:lastPrinted>2017-09-04T14:34:00Z</cp:lastPrinted>
  <dcterms:created xsi:type="dcterms:W3CDTF">2020-11-16T08:39:00Z</dcterms:created>
  <dcterms:modified xsi:type="dcterms:W3CDTF">2020-11-16T09:32:00Z</dcterms:modified>
</cp:coreProperties>
</file>