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1" w:rsidRPr="00A155D4" w:rsidRDefault="007503D1" w:rsidP="007503D1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sz w:val="22"/>
          <w:szCs w:val="22"/>
          <w:u w:val="single"/>
        </w:rPr>
      </w:pPr>
      <w:r w:rsidRPr="00A155D4">
        <w:rPr>
          <w:color w:val="4F81BD" w:themeColor="accent1"/>
          <w:sz w:val="22"/>
          <w:szCs w:val="22"/>
          <w:u w:val="single"/>
        </w:rPr>
        <w:t>Soustava územních prvků a územně evidenčních jednotek</w:t>
      </w:r>
    </w:p>
    <w:p w:rsidR="007503D1" w:rsidRDefault="007503D1" w:rsidP="007503D1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7503D1" w:rsidRDefault="007503D1" w:rsidP="007503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3E1859" w:rsidRDefault="003E1859" w:rsidP="003E1859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2.1.2017</w:t>
      </w:r>
      <w:proofErr w:type="gramEnd"/>
      <w:r>
        <w:rPr>
          <w:bCs w:val="0"/>
          <w:sz w:val="20"/>
          <w:szCs w:val="16"/>
          <w:u w:val="single"/>
        </w:rPr>
        <w:t xml:space="preserve"> do 1.4.2017 včetně</w:t>
      </w:r>
    </w:p>
    <w:p w:rsidR="003E1859" w:rsidRDefault="003E1859" w:rsidP="003E1859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</w:t>
      </w:r>
      <w:r w:rsidR="0025135F">
        <w:rPr>
          <w:rFonts w:ascii="Arial" w:eastAsia="Times New Roman" w:hAnsi="Arial" w:cs="Arial"/>
          <w:bCs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25135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příslušnosti obce 500135 </w:t>
      </w:r>
      <w:proofErr w:type="spellStart"/>
      <w:r w:rsidR="0025135F">
        <w:rPr>
          <w:rFonts w:ascii="Arial" w:eastAsia="Times New Roman" w:hAnsi="Arial" w:cs="Arial"/>
          <w:bCs/>
          <w:sz w:val="20"/>
          <w:szCs w:val="20"/>
          <w:lang w:eastAsia="cs-CZ"/>
        </w:rPr>
        <w:t>Kozlov</w:t>
      </w:r>
      <w:proofErr w:type="spellEnd"/>
      <w:r w:rsidR="0025135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C2E4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obce 500151 </w:t>
      </w:r>
      <w:proofErr w:type="spellStart"/>
      <w:r w:rsidR="009C2E4F">
        <w:rPr>
          <w:rFonts w:ascii="Arial" w:eastAsia="Times New Roman" w:hAnsi="Arial" w:cs="Arial"/>
          <w:bCs/>
          <w:sz w:val="20"/>
          <w:szCs w:val="20"/>
          <w:lang w:eastAsia="cs-CZ"/>
        </w:rPr>
        <w:t>Luboměř</w:t>
      </w:r>
      <w:proofErr w:type="spellEnd"/>
      <w:r w:rsidR="009C2E4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 Strážnou </w:t>
      </w:r>
      <w:r w:rsidR="0025135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územní působnosti </w:t>
      </w:r>
      <w:r w:rsidR="009C2E4F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tavební</w:t>
      </w:r>
      <w:r w:rsidR="009C2E4F"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h úřad</w:t>
      </w:r>
      <w:r w:rsidR="009C2E4F">
        <w:rPr>
          <w:rFonts w:ascii="Arial" w:eastAsia="Times New Roman" w:hAnsi="Arial" w:cs="Arial"/>
          <w:bCs/>
          <w:sz w:val="20"/>
          <w:szCs w:val="20"/>
          <w:lang w:eastAsia="cs-CZ"/>
        </w:rPr>
        <w:t>ů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části obce 028321 Dolany</w:t>
      </w:r>
      <w:r w:rsidR="00AB606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539201 Dolany nad Vltavou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; 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katastrálního území 643068 Dolní Kamenice 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Holýšova</w:t>
      </w:r>
      <w:proofErr w:type="spellEnd"/>
      <w:r w:rsidR="00AB606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553654 </w:t>
      </w:r>
      <w:proofErr w:type="spellStart"/>
      <w:r w:rsidR="00AB6062">
        <w:rPr>
          <w:rFonts w:ascii="Arial" w:eastAsia="Times New Roman" w:hAnsi="Arial" w:cs="Arial"/>
          <w:bCs/>
          <w:sz w:val="20"/>
          <w:szCs w:val="20"/>
          <w:lang w:eastAsia="cs-CZ"/>
        </w:rPr>
        <w:t>Holýšov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Vyhlášení nového města 545830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Větřní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Vyhlášení nového městyse 566454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Měcholupy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části obce 416002 Smrček-Na sádkách</w:t>
      </w:r>
      <w:r w:rsidR="00A81C0A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573817 Smrček (ukončení přesahu</w:t>
      </w:r>
      <w:r w:rsidR="00AE2881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budovy)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577529 Slaná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577545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Stružinec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578002 Velký Luh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554812 Skalná;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553557 Díly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554138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Postřekov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Změna příslušnosti IDSO 242357 a 242365 k ZSJ díl</w:t>
      </w:r>
      <w:r w:rsidR="00D6220D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539244 </w:t>
      </w:r>
      <w:proofErr w:type="spellStart"/>
      <w:r w:rsidR="00D6220D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Hostivice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Vytvoření nového IDSO 858340 v ZSJ díl 0432732 Horní Lhota díl 2</w:t>
      </w:r>
      <w:r w:rsidR="007A5BAF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581283 Blansko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Vytvoření nového IDSO 858501 v ZSJ díl 0554410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Chyňava</w:t>
      </w:r>
      <w:proofErr w:type="spellEnd"/>
      <w:r w:rsidR="007A5BAF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531294 </w:t>
      </w:r>
      <w:proofErr w:type="spellStart"/>
      <w:r w:rsidR="007A5BAF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Chyňava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8C226C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nového IDSO 858455 v ZSJ díl 1827453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Huntířov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díl 3</w:t>
      </w:r>
      <w:r w:rsidR="007A5BA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579815 Vítězná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nového IDSO 858498 v ZSJ díl 3002252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Štědřík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díl 2</w:t>
      </w:r>
      <w:r w:rsidR="007A5BA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539597 </w:t>
      </w:r>
      <w:proofErr w:type="spellStart"/>
      <w:r w:rsidR="007A5BAF">
        <w:rPr>
          <w:rFonts w:ascii="Arial" w:eastAsia="Times New Roman" w:hAnsi="Arial" w:cs="Arial"/>
          <w:bCs/>
          <w:sz w:val="20"/>
          <w:szCs w:val="20"/>
          <w:lang w:eastAsia="cs-CZ"/>
        </w:rPr>
        <w:t>Psáry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3188330 K Jindřichovu-sever k části obce</w:t>
      </w:r>
      <w:r w:rsidR="007A5BA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43D87">
        <w:rPr>
          <w:rFonts w:ascii="Arial" w:eastAsia="Times New Roman" w:hAnsi="Arial" w:cs="Arial"/>
          <w:bCs/>
          <w:sz w:val="20"/>
          <w:szCs w:val="20"/>
          <w:lang w:eastAsia="cs-CZ"/>
        </w:rPr>
        <w:t>v obci 563510 Jablonci nad Nisou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8C226C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1421820 Milíře k části obce</w:t>
      </w:r>
      <w:r w:rsidR="00B43D8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560617 Rovná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172898 Pod Svahy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(sloučení dílů)</w:t>
      </w:r>
      <w:r w:rsidR="00B43D8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592005 Uherské Hradiště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065587 Solní Lhota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B43D8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550647 Vimperk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046469 Hrabice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550647 Vimperk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008621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Pravětín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550647 Vimperk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008613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Boubská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550647 Vimperk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301591 Sklářský vrch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550647 Vimperk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295230 k ZSJ díl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550647 Vimperk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Změna příslušnosti IDSO 295311 k ZSJ díl</w:t>
      </w:r>
      <w:r w:rsidR="0047799C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550647 Vimperk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321435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Pouchov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-skladištní oblast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569810 Hradec Králové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040886 Komora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597341 </w:t>
      </w:r>
      <w:proofErr w:type="spellStart"/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>Holčovice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157147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Šipoun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550540 </w:t>
      </w:r>
      <w:proofErr w:type="spellStart"/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>Strunkovice</w:t>
      </w:r>
      <w:proofErr w:type="spellEnd"/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nad </w:t>
      </w:r>
      <w:proofErr w:type="spellStart"/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>Blanicí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061891 Bystřice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563102 Kadaň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194182 Bobr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579874 Žacléř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055484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Záhostice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552496 </w:t>
      </w:r>
      <w:proofErr w:type="spellStart"/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>Chýnov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157601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Střeziměř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555771 Klatovy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095303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Malčice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545627 </w:t>
      </w:r>
      <w:proofErr w:type="spellStart"/>
      <w:r w:rsidR="009A7863">
        <w:rPr>
          <w:rFonts w:ascii="Arial" w:eastAsia="Times New Roman" w:hAnsi="Arial" w:cs="Arial"/>
          <w:bCs/>
          <w:sz w:val="20"/>
          <w:szCs w:val="20"/>
          <w:lang w:eastAsia="cs-CZ"/>
        </w:rPr>
        <w:t>Mirkovice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330795 U letiště</w:t>
      </w:r>
      <w:r w:rsidR="009A7863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540153 </w:t>
      </w:r>
      <w:proofErr w:type="spellStart"/>
      <w:r w:rsidR="009A7863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Drásov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Vyhlášení nového městyse 545520 Hořice na Šumavě;</w:t>
      </w:r>
    </w:p>
    <w:p w:rsidR="004B78BF" w:rsidRDefault="004B78BF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330825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Čakovický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park v hlavním městě 554782 Praha;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330973 Průmyslová zóna Ovčáry</w:t>
      </w:r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533572 Ovčáry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330876 K</w:t>
      </w:r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 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Sibřině</w:t>
      </w:r>
      <w:proofErr w:type="spellEnd"/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538761 </w:t>
      </w:r>
      <w:proofErr w:type="spellStart"/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Sibřina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nové ZSJ 330884 </w:t>
      </w:r>
      <w:proofErr w:type="gram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Na Kukli</w:t>
      </w:r>
      <w:proofErr w:type="gramEnd"/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564991 </w:t>
      </w:r>
      <w:proofErr w:type="spellStart"/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Křenice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330892 Na Kukli-východ</w:t>
      </w:r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5387</w:t>
      </w:r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8</w:t>
      </w:r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7 </w:t>
      </w:r>
      <w:proofErr w:type="spellStart"/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Sluštice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330906 U Silničky</w:t>
      </w:r>
      <w:r w:rsidR="00F229E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</w:t>
      </w:r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564991 </w:t>
      </w:r>
      <w:proofErr w:type="spellStart"/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Křenice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330914 V</w:t>
      </w:r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 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Polníku</w:t>
      </w:r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564991 </w:t>
      </w:r>
      <w:proofErr w:type="spellStart"/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Křenice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nové ZSJ 330833 Elektrárna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Počerady</w:t>
      </w:r>
      <w:proofErr w:type="spellEnd"/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546437 </w:t>
      </w:r>
      <w:proofErr w:type="spellStart"/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Vole</w:t>
      </w:r>
      <w:r w:rsidR="00EE6F9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</w:t>
      </w:r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čice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lastRenderedPageBreak/>
        <w:t xml:space="preserve">Vznik nové ZSJ 330922 Nový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Březhrad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-obchodní zóna</w:t>
      </w:r>
      <w:r w:rsidR="0097467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569810 Hradec Králové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nové ZSJ 330931 Nový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Březhrad</w:t>
      </w:r>
      <w:proofErr w:type="spellEnd"/>
      <w:r w:rsidR="00EE6F9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569810 Hradec Králové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330957 Obchodní zóna u nádraží</w:t>
      </w:r>
      <w:r w:rsidR="000C1F72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555134 Pardubice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330965 Sídliště Závodu míru</w:t>
      </w:r>
      <w:r w:rsidR="008B1D42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555134 Pardubice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nové ZSJ 330949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Opatovice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-ele</w:t>
      </w:r>
      <w:r w:rsidR="008B1D42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trárna východ</w:t>
      </w:r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575429 </w:t>
      </w:r>
      <w:proofErr w:type="spellStart"/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Opatovice</w:t>
      </w:r>
      <w:proofErr w:type="spellEnd"/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nad Labem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Změna názvu ZSJ 019577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Opatovice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-elektrárna</w:t>
      </w:r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575429 </w:t>
      </w:r>
      <w:proofErr w:type="spellStart"/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Opatovice</w:t>
      </w:r>
      <w:proofErr w:type="spellEnd"/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nad Labem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330841 Chvaletice-elektrárna</w:t>
      </w:r>
      <w:r w:rsidR="0068000B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575071 Chvaletice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nové ZSJ 330850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Trnávka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-u elektrárny</w:t>
      </w:r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530794 </w:t>
      </w:r>
      <w:proofErr w:type="spellStart"/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Trnávka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Změna názvu ZSJ 114260 Kunčice-střed</w:t>
      </w:r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554821 Ostrava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Změna názvu ZSJ 114201 Kunčice-sever</w:t>
      </w:r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554821 Ostrava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Změna názvu ZSJ 114081 Vítkovice-stadion</w:t>
      </w:r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554821 Ostrava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ZSJ 330981 Vítkovice-stadion</w:t>
      </w:r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554821 Ostrava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Zrušení ZSJ 115002 U hřbitova</w:t>
      </w:r>
      <w:r w:rsidR="00D8455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554821 Ostrava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nové ZSJ 330868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Klimkovice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-sanatoria</w:t>
      </w:r>
      <w:r w:rsidR="00AF2DAC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599549 </w:t>
      </w:r>
      <w:proofErr w:type="spellStart"/>
      <w:r w:rsidR="00AF2DAC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Klimkovice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Změna vymezení městských částí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Brno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-Nový Lískovec a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Brno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-Starý Lískovec</w:t>
      </w:r>
      <w:r w:rsidR="00AF2DAC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582786 Brno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9D7406" w:rsidRDefault="009D7406" w:rsidP="009D7406">
      <w:pPr>
        <w:pStyle w:val="Odstavecseseznamem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15301" w:rsidRDefault="00B15301"/>
    <w:sectPr w:rsidR="00B15301" w:rsidSect="00B153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4C" w:rsidRDefault="0044044C" w:rsidP="008245EC">
      <w:pPr>
        <w:spacing w:after="0" w:line="240" w:lineRule="auto"/>
      </w:pPr>
      <w:r>
        <w:separator/>
      </w:r>
    </w:p>
  </w:endnote>
  <w:endnote w:type="continuationSeparator" w:id="0">
    <w:p w:rsidR="0044044C" w:rsidRDefault="0044044C" w:rsidP="0082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78"/>
      <w:docPartObj>
        <w:docPartGallery w:val="Page Numbers (Bottom of Page)"/>
        <w:docPartUnique/>
      </w:docPartObj>
    </w:sdtPr>
    <w:sdtContent>
      <w:p w:rsidR="004B78BF" w:rsidRDefault="00A43B1B">
        <w:pPr>
          <w:pStyle w:val="Zpat"/>
          <w:jc w:val="right"/>
        </w:pPr>
        <w:fldSimple w:instr=" PAGE   \* MERGEFORMAT ">
          <w:r w:rsidR="006622F5">
            <w:rPr>
              <w:noProof/>
            </w:rPr>
            <w:t>1</w:t>
          </w:r>
        </w:fldSimple>
      </w:p>
    </w:sdtContent>
  </w:sdt>
  <w:p w:rsidR="004B78BF" w:rsidRDefault="004B78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4C" w:rsidRDefault="0044044C" w:rsidP="008245EC">
      <w:pPr>
        <w:spacing w:after="0" w:line="240" w:lineRule="auto"/>
      </w:pPr>
      <w:r>
        <w:separator/>
      </w:r>
    </w:p>
  </w:footnote>
  <w:footnote w:type="continuationSeparator" w:id="0">
    <w:p w:rsidR="0044044C" w:rsidRDefault="0044044C" w:rsidP="0082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D1"/>
    <w:rsid w:val="000C1F72"/>
    <w:rsid w:val="001630C1"/>
    <w:rsid w:val="0025135F"/>
    <w:rsid w:val="002B1F5A"/>
    <w:rsid w:val="003E1859"/>
    <w:rsid w:val="0044044C"/>
    <w:rsid w:val="0047799C"/>
    <w:rsid w:val="004B78BF"/>
    <w:rsid w:val="004C5E81"/>
    <w:rsid w:val="00576573"/>
    <w:rsid w:val="005F05DC"/>
    <w:rsid w:val="006622F5"/>
    <w:rsid w:val="0068000B"/>
    <w:rsid w:val="006D5FA9"/>
    <w:rsid w:val="006F28C2"/>
    <w:rsid w:val="007503D1"/>
    <w:rsid w:val="0078103E"/>
    <w:rsid w:val="007A5BAF"/>
    <w:rsid w:val="007E4A12"/>
    <w:rsid w:val="008245EC"/>
    <w:rsid w:val="008B1D42"/>
    <w:rsid w:val="008D3F2E"/>
    <w:rsid w:val="00974674"/>
    <w:rsid w:val="009A7863"/>
    <w:rsid w:val="009C2E4F"/>
    <w:rsid w:val="009D7406"/>
    <w:rsid w:val="00A04CB3"/>
    <w:rsid w:val="00A43B1B"/>
    <w:rsid w:val="00A81C0A"/>
    <w:rsid w:val="00AB6062"/>
    <w:rsid w:val="00AE2881"/>
    <w:rsid w:val="00AF2DAC"/>
    <w:rsid w:val="00B15301"/>
    <w:rsid w:val="00B43D87"/>
    <w:rsid w:val="00C06669"/>
    <w:rsid w:val="00C908A2"/>
    <w:rsid w:val="00D234B8"/>
    <w:rsid w:val="00D6220D"/>
    <w:rsid w:val="00D84559"/>
    <w:rsid w:val="00D9674F"/>
    <w:rsid w:val="00DA54CE"/>
    <w:rsid w:val="00EE6F95"/>
    <w:rsid w:val="00F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7503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503D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503D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03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03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45EC"/>
  </w:style>
  <w:style w:type="paragraph" w:styleId="Zpat">
    <w:name w:val="footer"/>
    <w:basedOn w:val="Normln"/>
    <w:link w:val="ZpatChar"/>
    <w:uiPriority w:val="99"/>
    <w:unhideWhenUsed/>
    <w:rsid w:val="0082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5EC"/>
  </w:style>
  <w:style w:type="character" w:styleId="Odkaznakoment">
    <w:name w:val="annotation reference"/>
    <w:basedOn w:val="Standardnpsmoodstavce"/>
    <w:uiPriority w:val="99"/>
    <w:semiHidden/>
    <w:unhideWhenUsed/>
    <w:rsid w:val="00251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3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3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17</cp:revision>
  <dcterms:created xsi:type="dcterms:W3CDTF">2016-11-01T08:32:00Z</dcterms:created>
  <dcterms:modified xsi:type="dcterms:W3CDTF">2017-05-15T14:29:00Z</dcterms:modified>
</cp:coreProperties>
</file>