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9" w:rsidRPr="005C7FFB" w:rsidRDefault="00A64627" w:rsidP="005C7FFB">
      <w:pPr>
        <w:spacing w:after="100" w:afterAutospacing="1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5C7F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TŘI PĚTINY DOMÁCNOSTÍ V</w:t>
      </w:r>
      <w:r w:rsidR="005C7FF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 MORAVSKOSLEZSKÉM </w:t>
      </w:r>
      <w:r w:rsidRPr="005C7FFB">
        <w:rPr>
          <w:rFonts w:ascii="Arial" w:eastAsia="Times New Roman" w:hAnsi="Arial" w:cs="Arial"/>
          <w:b/>
          <w:i/>
          <w:sz w:val="20"/>
          <w:szCs w:val="20"/>
          <w:lang w:eastAsia="cs-CZ"/>
        </w:rPr>
        <w:t>KRAJI VYUŽÍVAJÍ AUTO</w:t>
      </w:r>
    </w:p>
    <w:p w:rsidR="003571C7" w:rsidRPr="00054193" w:rsidRDefault="003571C7" w:rsidP="00066A4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 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Moravskoslezském kraji využívá </w:t>
      </w:r>
      <w:r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naprostá většina domácností 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některý ze způsobu zateplení domů, nejčastěji formou </w:t>
      </w:r>
      <w:proofErr w:type="spellStart"/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>tepelně</w:t>
      </w:r>
      <w:proofErr w:type="spellEnd"/>
      <w:r w:rsidR="00CE6B37" w:rsidRPr="00054193">
        <w:rPr>
          <w:rFonts w:ascii="Arial" w:eastAsia="MS Gothic" w:hAnsi="MS Gothic" w:cs="Arial"/>
          <w:b/>
          <w:sz w:val="20"/>
          <w:szCs w:val="20"/>
          <w:lang w:eastAsia="cs-CZ"/>
        </w:rPr>
        <w:t>‑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izolačních oken. </w:t>
      </w:r>
      <w:r w:rsidR="00BC69A7"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Nejro</w:t>
      </w:r>
      <w:r w:rsidR="00BC69A7" w:rsidRPr="000541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zšířenější energií je elektřina, kterou v</w:t>
      </w:r>
      <w:r w:rsidR="00BC69A7"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yužívá všech </w:t>
      </w:r>
      <w:r w:rsidR="00BC69A7" w:rsidRPr="000541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501 tisíc moravskoslezských</w:t>
      </w:r>
      <w:r w:rsidR="00BC69A7"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domácností. Zemní plyn odebírá </w:t>
      </w:r>
      <w:r w:rsidR="00BC69A7" w:rsidRPr="000541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79,3</w:t>
      </w:r>
      <w:r w:rsidR="00BC69A7"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% z nich. Největší objem energií </w:t>
      </w:r>
      <w:r w:rsidR="00BC69A7" w:rsidRPr="000541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 spotřebován</w:t>
      </w:r>
      <w:r w:rsidR="00BC69A7"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vytápění. Většina rodin vlastní počítač a pračku. Sušičky či klimatizace jsou ale výjimkou. 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Televizi </w:t>
      </w:r>
      <w:r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>mají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téměř všechny</w:t>
      </w:r>
      <w:r w:rsidR="0003109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domácnosti, které u ní tráví v 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průměru </w:t>
      </w:r>
      <w:r w:rsidR="0003109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>30</w:t>
      </w:r>
      <w:r w:rsidR="00CE6B37" w:rsidRPr="000541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hodin týdně.</w:t>
      </w:r>
      <w:r w:rsidRPr="0005419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 případě </w:t>
      </w:r>
      <w:r w:rsidRPr="00CE6B3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aut dáváme přednost benzinu. </w:t>
      </w:r>
      <w:r w:rsidR="00621C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Vyplývá to z </w:t>
      </w:r>
      <w:r w:rsidR="00621C00" w:rsidRPr="00621C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nejnovějších výsledků šetření </w:t>
      </w:r>
      <w:proofErr w:type="spellStart"/>
      <w:r w:rsidR="00621C00" w:rsidRPr="00621C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Energo</w:t>
      </w:r>
      <w:proofErr w:type="spellEnd"/>
      <w:r w:rsidR="00621C00" w:rsidRPr="00621C0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2015.</w:t>
      </w:r>
    </w:p>
    <w:p w:rsidR="009F60D9" w:rsidRPr="00054193" w:rsidRDefault="00054193" w:rsidP="00066A4D">
      <w:pPr>
        <w:jc w:val="both"/>
        <w:rPr>
          <w:rFonts w:ascii="Arial" w:hAnsi="Arial" w:cs="Arial"/>
          <w:sz w:val="20"/>
          <w:szCs w:val="20"/>
        </w:rPr>
      </w:pPr>
      <w:r w:rsidRPr="00054193">
        <w:rPr>
          <w:rFonts w:ascii="Arial" w:hAnsi="Arial" w:cs="Arial"/>
          <w:sz w:val="20"/>
          <w:szCs w:val="20"/>
        </w:rPr>
        <w:t xml:space="preserve">Největší část </w:t>
      </w:r>
      <w:r w:rsidR="009F60D9" w:rsidRPr="00054193">
        <w:rPr>
          <w:rFonts w:ascii="Arial" w:hAnsi="Arial" w:cs="Arial"/>
          <w:sz w:val="20"/>
          <w:szCs w:val="20"/>
        </w:rPr>
        <w:t>veš</w:t>
      </w:r>
      <w:r w:rsidRPr="00054193">
        <w:rPr>
          <w:rFonts w:ascii="Arial" w:hAnsi="Arial" w:cs="Arial"/>
          <w:sz w:val="20"/>
          <w:szCs w:val="20"/>
        </w:rPr>
        <w:t>kerých energií, které spotřebovaly domácnosti v Moravskoslezském kraji v</w:t>
      </w:r>
      <w:r w:rsidR="009F60D9" w:rsidRPr="00054193">
        <w:rPr>
          <w:rFonts w:ascii="Arial" w:hAnsi="Arial" w:cs="Arial"/>
          <w:sz w:val="20"/>
          <w:szCs w:val="20"/>
        </w:rPr>
        <w:t xml:space="preserve"> roce 2015</w:t>
      </w:r>
      <w:r w:rsidRPr="00054193">
        <w:rPr>
          <w:rFonts w:ascii="Arial" w:hAnsi="Arial" w:cs="Arial"/>
          <w:sz w:val="20"/>
          <w:szCs w:val="20"/>
        </w:rPr>
        <w:t xml:space="preserve">, byla použita na topení. </w:t>
      </w:r>
      <w:r w:rsidR="009F60D9" w:rsidRPr="00054193">
        <w:rPr>
          <w:rFonts w:ascii="Arial" w:hAnsi="Arial" w:cs="Arial"/>
          <w:sz w:val="20"/>
          <w:szCs w:val="20"/>
        </w:rPr>
        <w:t xml:space="preserve">Nejčastěji </w:t>
      </w:r>
      <w:r w:rsidRPr="00054193">
        <w:rPr>
          <w:rFonts w:ascii="Arial" w:hAnsi="Arial" w:cs="Arial"/>
          <w:sz w:val="20"/>
          <w:szCs w:val="20"/>
        </w:rPr>
        <w:t xml:space="preserve">k tomu domácnosti v kraji </w:t>
      </w:r>
      <w:r w:rsidR="009F60D9" w:rsidRPr="00054193">
        <w:rPr>
          <w:rFonts w:ascii="Arial" w:hAnsi="Arial" w:cs="Arial"/>
          <w:sz w:val="20"/>
          <w:szCs w:val="20"/>
        </w:rPr>
        <w:t>využívají dálkově dodávané teplo</w:t>
      </w:r>
      <w:r w:rsidR="00066A4D" w:rsidRPr="00054193">
        <w:rPr>
          <w:rFonts w:ascii="Arial" w:hAnsi="Arial" w:cs="Arial"/>
          <w:sz w:val="20"/>
          <w:szCs w:val="20"/>
        </w:rPr>
        <w:t xml:space="preserve"> (48,</w:t>
      </w:r>
      <w:r w:rsidR="005C7FFB">
        <w:rPr>
          <w:rFonts w:ascii="Arial" w:hAnsi="Arial" w:cs="Arial"/>
          <w:sz w:val="20"/>
          <w:szCs w:val="20"/>
        </w:rPr>
        <w:t>4</w:t>
      </w:r>
      <w:r w:rsidR="00066A4D" w:rsidRPr="00054193">
        <w:rPr>
          <w:rFonts w:ascii="Arial" w:hAnsi="Arial" w:cs="Arial"/>
          <w:sz w:val="20"/>
          <w:szCs w:val="20"/>
        </w:rPr>
        <w:t> %)</w:t>
      </w:r>
      <w:r w:rsidR="009F60D9" w:rsidRPr="00054193">
        <w:rPr>
          <w:rFonts w:ascii="Arial" w:hAnsi="Arial" w:cs="Arial"/>
          <w:sz w:val="20"/>
          <w:szCs w:val="20"/>
        </w:rPr>
        <w:t>, zemní plyn</w:t>
      </w:r>
      <w:r w:rsidR="00066A4D" w:rsidRPr="00054193">
        <w:rPr>
          <w:rFonts w:ascii="Arial" w:hAnsi="Arial" w:cs="Arial"/>
          <w:sz w:val="20"/>
          <w:szCs w:val="20"/>
        </w:rPr>
        <w:t xml:space="preserve"> (34,6 %)</w:t>
      </w:r>
      <w:r w:rsidR="009F60D9" w:rsidRPr="00054193">
        <w:rPr>
          <w:rFonts w:ascii="Arial" w:hAnsi="Arial" w:cs="Arial"/>
          <w:sz w:val="20"/>
          <w:szCs w:val="20"/>
        </w:rPr>
        <w:t xml:space="preserve"> nebo obnovitelné zdroje</w:t>
      </w:r>
      <w:r w:rsidR="00066A4D" w:rsidRPr="00054193">
        <w:rPr>
          <w:rFonts w:ascii="Arial" w:hAnsi="Arial" w:cs="Arial"/>
          <w:sz w:val="20"/>
          <w:szCs w:val="20"/>
        </w:rPr>
        <w:t xml:space="preserve"> (25</w:t>
      </w:r>
      <w:r w:rsidRPr="00054193">
        <w:rPr>
          <w:rFonts w:ascii="Arial" w:hAnsi="Arial" w:cs="Arial"/>
          <w:sz w:val="20"/>
          <w:szCs w:val="20"/>
        </w:rPr>
        <w:t>,0</w:t>
      </w:r>
      <w:r w:rsidR="00066A4D" w:rsidRPr="00054193">
        <w:rPr>
          <w:rFonts w:ascii="Arial" w:hAnsi="Arial" w:cs="Arial"/>
          <w:sz w:val="20"/>
          <w:szCs w:val="20"/>
        </w:rPr>
        <w:t> %)</w:t>
      </w:r>
      <w:r w:rsidR="009F60D9" w:rsidRPr="00054193">
        <w:rPr>
          <w:rFonts w:ascii="Arial" w:hAnsi="Arial" w:cs="Arial"/>
          <w:sz w:val="20"/>
          <w:szCs w:val="20"/>
        </w:rPr>
        <w:t xml:space="preserve">. Druhý největší podíl </w:t>
      </w:r>
      <w:r>
        <w:rPr>
          <w:rFonts w:ascii="Arial" w:hAnsi="Arial" w:cs="Arial"/>
          <w:sz w:val="20"/>
          <w:szCs w:val="20"/>
        </w:rPr>
        <w:t xml:space="preserve">spotřeby </w:t>
      </w:r>
      <w:r w:rsidRPr="00054193">
        <w:rPr>
          <w:rFonts w:ascii="Arial" w:hAnsi="Arial" w:cs="Arial"/>
          <w:sz w:val="20"/>
          <w:szCs w:val="20"/>
        </w:rPr>
        <w:t>se vztahuje k </w:t>
      </w:r>
      <w:r w:rsidR="009F60D9" w:rsidRPr="00054193">
        <w:rPr>
          <w:rFonts w:ascii="Arial" w:hAnsi="Arial" w:cs="Arial"/>
          <w:sz w:val="20"/>
          <w:szCs w:val="20"/>
        </w:rPr>
        <w:t xml:space="preserve">ohřevu vody, k němuž se </w:t>
      </w:r>
      <w:r>
        <w:rPr>
          <w:rFonts w:ascii="Arial" w:hAnsi="Arial" w:cs="Arial"/>
          <w:sz w:val="20"/>
          <w:szCs w:val="20"/>
        </w:rPr>
        <w:t xml:space="preserve">v kraji </w:t>
      </w:r>
      <w:r w:rsidR="009F60D9" w:rsidRPr="00054193">
        <w:rPr>
          <w:rFonts w:ascii="Arial" w:hAnsi="Arial" w:cs="Arial"/>
          <w:sz w:val="20"/>
          <w:szCs w:val="20"/>
        </w:rPr>
        <w:t>používá hlavně dálkově dodávané teplo</w:t>
      </w:r>
      <w:r w:rsidR="00066A4D" w:rsidRPr="00054193">
        <w:rPr>
          <w:rFonts w:ascii="Arial" w:hAnsi="Arial" w:cs="Arial"/>
          <w:sz w:val="20"/>
          <w:szCs w:val="20"/>
        </w:rPr>
        <w:t xml:space="preserve"> (46,6 %)</w:t>
      </w:r>
      <w:r w:rsidR="009F60D9" w:rsidRPr="00054193">
        <w:rPr>
          <w:rFonts w:ascii="Arial" w:hAnsi="Arial" w:cs="Arial"/>
          <w:sz w:val="20"/>
          <w:szCs w:val="20"/>
        </w:rPr>
        <w:t>, zemní plyn</w:t>
      </w:r>
      <w:r w:rsidR="00066A4D" w:rsidRPr="00054193">
        <w:rPr>
          <w:rFonts w:ascii="Arial" w:hAnsi="Arial" w:cs="Arial"/>
          <w:sz w:val="20"/>
          <w:szCs w:val="20"/>
        </w:rPr>
        <w:t xml:space="preserve"> (29,5 %)</w:t>
      </w:r>
      <w:r w:rsidR="009F60D9" w:rsidRPr="00054193">
        <w:rPr>
          <w:rFonts w:ascii="Arial" w:hAnsi="Arial" w:cs="Arial"/>
          <w:sz w:val="20"/>
          <w:szCs w:val="20"/>
        </w:rPr>
        <w:t xml:space="preserve"> a elektřina</w:t>
      </w:r>
      <w:r w:rsidR="00066A4D" w:rsidRPr="00054193">
        <w:rPr>
          <w:rFonts w:ascii="Arial" w:hAnsi="Arial" w:cs="Arial"/>
          <w:sz w:val="20"/>
          <w:szCs w:val="20"/>
        </w:rPr>
        <w:t xml:space="preserve"> (21,5 %)</w:t>
      </w:r>
      <w:r w:rsidR="009F60D9" w:rsidRPr="00054193">
        <w:rPr>
          <w:rFonts w:ascii="Arial" w:hAnsi="Arial" w:cs="Arial"/>
          <w:sz w:val="20"/>
          <w:szCs w:val="20"/>
        </w:rPr>
        <w:t xml:space="preserve">. </w:t>
      </w:r>
      <w:r w:rsidRPr="00054193">
        <w:rPr>
          <w:rFonts w:ascii="Arial" w:hAnsi="Arial" w:cs="Arial"/>
          <w:sz w:val="20"/>
          <w:szCs w:val="20"/>
        </w:rPr>
        <w:t xml:space="preserve">Další část </w:t>
      </w:r>
      <w:r>
        <w:rPr>
          <w:rFonts w:ascii="Arial" w:hAnsi="Arial" w:cs="Arial"/>
          <w:sz w:val="20"/>
          <w:szCs w:val="20"/>
        </w:rPr>
        <w:t xml:space="preserve">využitých </w:t>
      </w:r>
      <w:r w:rsidRPr="00054193">
        <w:rPr>
          <w:rFonts w:ascii="Arial" w:hAnsi="Arial" w:cs="Arial"/>
          <w:sz w:val="20"/>
          <w:szCs w:val="20"/>
        </w:rPr>
        <w:t>energií připadá n</w:t>
      </w:r>
      <w:r w:rsidR="009F60D9" w:rsidRPr="00054193">
        <w:rPr>
          <w:rFonts w:ascii="Arial" w:hAnsi="Arial" w:cs="Arial"/>
          <w:sz w:val="20"/>
          <w:szCs w:val="20"/>
        </w:rPr>
        <w:t>a osvětlení a chod domácích spotřebičů</w:t>
      </w:r>
      <w:r w:rsidRPr="00054193">
        <w:rPr>
          <w:rFonts w:ascii="Arial" w:hAnsi="Arial" w:cs="Arial"/>
          <w:sz w:val="20"/>
          <w:szCs w:val="20"/>
        </w:rPr>
        <w:t xml:space="preserve"> či na </w:t>
      </w:r>
      <w:r w:rsidR="009F60D9" w:rsidRPr="00054193">
        <w:rPr>
          <w:rFonts w:ascii="Arial" w:hAnsi="Arial" w:cs="Arial"/>
          <w:sz w:val="20"/>
          <w:szCs w:val="20"/>
        </w:rPr>
        <w:t>vaření.</w:t>
      </w:r>
    </w:p>
    <w:p w:rsidR="00975BD3" w:rsidRPr="00054193" w:rsidRDefault="00975BD3" w:rsidP="00066A4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Z výsledků šetření </w:t>
      </w:r>
      <w:proofErr w:type="spellStart"/>
      <w:r w:rsidRPr="00054193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>nergo</w:t>
      </w:r>
      <w:proofErr w:type="spellEnd"/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2015 vyplývá, že 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86</w:t>
      </w:r>
      <w:r w:rsidR="002F3750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%</w:t>
      </w:r>
      <w:r w:rsidR="002F3750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obydlených bytů v Moravskoslezském kraji </w:t>
      </w:r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>se nachází v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>domech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, jež jsou</w:t>
      </w:r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nějakým způsobem 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zateplené</w:t>
      </w:r>
      <w:r w:rsidR="001A0127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3D4EBF" w:rsidRPr="00054193">
        <w:rPr>
          <w:rFonts w:ascii="Arial" w:eastAsia="Times New Roman" w:hAnsi="Arial" w:cs="Arial"/>
          <w:sz w:val="20"/>
          <w:szCs w:val="20"/>
          <w:lang w:eastAsia="cs-CZ"/>
        </w:rPr>
        <w:t>Na ekono</w:t>
      </w:r>
      <w:r w:rsidR="00CE6B37" w:rsidRPr="00054193">
        <w:rPr>
          <w:rFonts w:ascii="Arial" w:eastAsia="Times New Roman" w:hAnsi="Arial" w:cs="Arial"/>
          <w:sz w:val="20"/>
          <w:szCs w:val="20"/>
          <w:lang w:eastAsia="cs-CZ"/>
        </w:rPr>
        <w:t>mické úspoře domácností se v 81 </w:t>
      </w:r>
      <w:r w:rsidR="003D4EBF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% podílí tepelně-izolační okna, v 53 </w:t>
      </w:r>
      <w:r w:rsidR="002E30A4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% zateplení stěn a v 39 % zateplení střechy. Jen 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necelých </w:t>
      </w:r>
      <w:r w:rsidR="002E30A4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14 % 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bytů</w:t>
      </w:r>
      <w:r w:rsidR="002E30A4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v kraji nevyužívá žádnou formu zateplení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, což je po Karlovarském a Jihomoravském kraji třetí nejnižší hodnota</w:t>
      </w:r>
      <w:r w:rsidR="002E30A4" w:rsidRPr="0005419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D4EBF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62501" w:rsidRPr="00054193" w:rsidRDefault="00562501" w:rsidP="00066A4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4193">
        <w:rPr>
          <w:rFonts w:ascii="Arial" w:eastAsia="Times New Roman" w:hAnsi="Arial" w:cs="Arial"/>
          <w:sz w:val="20"/>
          <w:szCs w:val="20"/>
          <w:lang w:eastAsia="cs-CZ"/>
        </w:rPr>
        <w:t>Nej</w:t>
      </w:r>
      <w:r w:rsidR="005427B8" w:rsidRPr="00054193">
        <w:rPr>
          <w:rFonts w:ascii="Arial" w:eastAsia="Times New Roman" w:hAnsi="Arial" w:cs="Arial"/>
          <w:sz w:val="20"/>
          <w:szCs w:val="20"/>
          <w:lang w:eastAsia="cs-CZ"/>
        </w:rPr>
        <w:t>častěji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A63F2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používanou 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energií je elektřina</w:t>
      </w:r>
      <w:r w:rsidR="003A63F2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. Domácnosti v Moravskoslezském kraji ji 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nejvíce </w:t>
      </w:r>
      <w:r w:rsidR="003A63F2" w:rsidRPr="00054193">
        <w:rPr>
          <w:rFonts w:ascii="Arial" w:eastAsia="Times New Roman" w:hAnsi="Arial" w:cs="Arial"/>
          <w:sz w:val="20"/>
          <w:szCs w:val="20"/>
          <w:lang w:eastAsia="cs-CZ"/>
        </w:rPr>
        <w:t>využívají na vaření (72</w:t>
      </w:r>
      <w:r w:rsidR="009E4613" w:rsidRPr="00054193">
        <w:rPr>
          <w:rFonts w:ascii="Arial" w:eastAsia="Times New Roman" w:hAnsi="Arial" w:cs="Arial"/>
          <w:sz w:val="20"/>
          <w:szCs w:val="20"/>
          <w:lang w:eastAsia="cs-CZ"/>
        </w:rPr>
        <w:t>,0</w:t>
      </w:r>
      <w:r w:rsidR="003A63F2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%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), dále pak na ohřev vody (21,5</w:t>
      </w:r>
      <w:r w:rsidR="00995DA7" w:rsidRPr="0005419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227489" w:rsidRPr="00054193">
        <w:rPr>
          <w:rFonts w:ascii="Arial" w:eastAsia="Times New Roman" w:hAnsi="Arial" w:cs="Arial"/>
          <w:sz w:val="20"/>
          <w:szCs w:val="20"/>
          <w:lang w:eastAsia="cs-CZ"/>
        </w:rPr>
        <w:t>%) a jen 5,8 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% domácností elektřinou topí. Na elektřině je v domácnosti závislá většina spotřebičů.</w:t>
      </w:r>
      <w:r w:rsidR="002F3750"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Průměrná roční spotřeba elektřiny v kraji byla 2 785 kWh/byt a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F3750" w:rsidRPr="00054193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>aždá domácnost průměrně zaplat</w:t>
      </w:r>
      <w:r w:rsidR="002F3750" w:rsidRPr="00054193">
        <w:rPr>
          <w:rFonts w:ascii="Arial" w:eastAsia="Times New Roman" w:hAnsi="Arial" w:cs="Arial"/>
          <w:sz w:val="20"/>
          <w:szCs w:val="20"/>
          <w:lang w:eastAsia="cs-CZ"/>
        </w:rPr>
        <w:t>ila</w:t>
      </w:r>
      <w:r w:rsidRPr="00054193">
        <w:rPr>
          <w:rFonts w:ascii="Arial" w:eastAsia="Times New Roman" w:hAnsi="Arial" w:cs="Arial"/>
          <w:sz w:val="20"/>
          <w:szCs w:val="20"/>
          <w:lang w:eastAsia="cs-CZ"/>
        </w:rPr>
        <w:t xml:space="preserve"> za spotřebu elektřiny 13 tisíc korun ročně.</w:t>
      </w:r>
    </w:p>
    <w:p w:rsidR="00705BC8" w:rsidRPr="00054193" w:rsidRDefault="008E4EFD" w:rsidP="00066A4D">
      <w:pPr>
        <w:jc w:val="both"/>
        <w:rPr>
          <w:rFonts w:ascii="Arial" w:hAnsi="Arial" w:cs="Arial"/>
          <w:sz w:val="20"/>
          <w:szCs w:val="20"/>
        </w:rPr>
      </w:pPr>
      <w:r w:rsidRPr="00054193">
        <w:rPr>
          <w:rFonts w:ascii="Arial" w:hAnsi="Arial" w:cs="Arial"/>
          <w:sz w:val="20"/>
          <w:szCs w:val="20"/>
        </w:rPr>
        <w:t xml:space="preserve">Výsledky šetření </w:t>
      </w:r>
      <w:proofErr w:type="spellStart"/>
      <w:r w:rsidRPr="00054193">
        <w:rPr>
          <w:rFonts w:ascii="Arial" w:hAnsi="Arial" w:cs="Arial"/>
          <w:sz w:val="20"/>
          <w:szCs w:val="20"/>
        </w:rPr>
        <w:t>Energo</w:t>
      </w:r>
      <w:proofErr w:type="spellEnd"/>
      <w:r w:rsidR="00995DA7" w:rsidRPr="00054193">
        <w:rPr>
          <w:rFonts w:ascii="Arial" w:hAnsi="Arial" w:cs="Arial"/>
          <w:sz w:val="20"/>
          <w:szCs w:val="20"/>
        </w:rPr>
        <w:t xml:space="preserve"> </w:t>
      </w:r>
      <w:r w:rsidRPr="00054193">
        <w:rPr>
          <w:rFonts w:ascii="Arial" w:hAnsi="Arial" w:cs="Arial"/>
          <w:sz w:val="20"/>
          <w:szCs w:val="20"/>
        </w:rPr>
        <w:t xml:space="preserve">2015 ukazují, že většina domácností </w:t>
      </w:r>
      <w:r w:rsidR="00CE6B37" w:rsidRPr="00054193">
        <w:rPr>
          <w:rFonts w:ascii="Arial" w:hAnsi="Arial" w:cs="Arial"/>
          <w:sz w:val="20"/>
          <w:szCs w:val="20"/>
        </w:rPr>
        <w:t>jak celé České republiky, tak i </w:t>
      </w:r>
      <w:r w:rsidRPr="00054193">
        <w:rPr>
          <w:rFonts w:ascii="Arial" w:hAnsi="Arial" w:cs="Arial"/>
          <w:sz w:val="20"/>
          <w:szCs w:val="20"/>
        </w:rPr>
        <w:t>Moravskoslezského kraje je vybavena chladničkou s m</w:t>
      </w:r>
      <w:r w:rsidR="00CE6B37" w:rsidRPr="00054193">
        <w:rPr>
          <w:rFonts w:ascii="Arial" w:hAnsi="Arial" w:cs="Arial"/>
          <w:sz w:val="20"/>
          <w:szCs w:val="20"/>
        </w:rPr>
        <w:t>razákem, automatickou pračkou a </w:t>
      </w:r>
      <w:r w:rsidRPr="00054193">
        <w:rPr>
          <w:rFonts w:ascii="Arial" w:hAnsi="Arial" w:cs="Arial"/>
          <w:sz w:val="20"/>
          <w:szCs w:val="20"/>
        </w:rPr>
        <w:t>televizorem. Počítač</w:t>
      </w:r>
      <w:r w:rsidR="00031097" w:rsidRPr="00054193">
        <w:rPr>
          <w:rFonts w:ascii="Arial" w:hAnsi="Arial" w:cs="Arial"/>
          <w:sz w:val="20"/>
          <w:szCs w:val="20"/>
        </w:rPr>
        <w:t xml:space="preserve"> vlastní </w:t>
      </w:r>
      <w:r w:rsidRPr="00054193">
        <w:rPr>
          <w:rFonts w:ascii="Arial" w:hAnsi="Arial" w:cs="Arial"/>
          <w:sz w:val="20"/>
          <w:szCs w:val="20"/>
        </w:rPr>
        <w:t>téměř 70 % rodin</w:t>
      </w:r>
      <w:r w:rsidR="00031097" w:rsidRPr="00054193">
        <w:rPr>
          <w:rFonts w:ascii="Arial" w:hAnsi="Arial" w:cs="Arial"/>
          <w:sz w:val="20"/>
          <w:szCs w:val="20"/>
        </w:rPr>
        <w:t xml:space="preserve"> v kraji</w:t>
      </w:r>
      <w:r w:rsidR="00870BCC" w:rsidRPr="00054193">
        <w:rPr>
          <w:rFonts w:ascii="Arial" w:hAnsi="Arial" w:cs="Arial"/>
          <w:sz w:val="20"/>
          <w:szCs w:val="20"/>
        </w:rPr>
        <w:t>,</w:t>
      </w:r>
      <w:r w:rsidRPr="00054193">
        <w:rPr>
          <w:rFonts w:ascii="Arial" w:hAnsi="Arial" w:cs="Arial"/>
          <w:sz w:val="20"/>
          <w:szCs w:val="20"/>
        </w:rPr>
        <w:t xml:space="preserve"> </w:t>
      </w:r>
      <w:r w:rsidR="00870BCC" w:rsidRPr="00054193">
        <w:rPr>
          <w:rFonts w:ascii="Arial" w:hAnsi="Arial" w:cs="Arial"/>
          <w:sz w:val="20"/>
          <w:szCs w:val="20"/>
        </w:rPr>
        <w:t>n</w:t>
      </w:r>
      <w:r w:rsidRPr="00054193">
        <w:rPr>
          <w:rFonts w:ascii="Arial" w:hAnsi="Arial" w:cs="Arial"/>
          <w:sz w:val="20"/>
          <w:szCs w:val="20"/>
        </w:rPr>
        <w:t>aopak sušičku prádla mělo jen necelých 5</w:t>
      </w:r>
      <w:r w:rsidR="00BA2CBB" w:rsidRPr="00054193">
        <w:rPr>
          <w:rFonts w:ascii="Arial" w:hAnsi="Arial" w:cs="Arial"/>
          <w:sz w:val="20"/>
          <w:szCs w:val="20"/>
        </w:rPr>
        <w:t xml:space="preserve"> </w:t>
      </w:r>
      <w:r w:rsidRPr="00054193">
        <w:rPr>
          <w:rFonts w:ascii="Arial" w:hAnsi="Arial" w:cs="Arial"/>
          <w:sz w:val="20"/>
          <w:szCs w:val="20"/>
        </w:rPr>
        <w:t xml:space="preserve">% </w:t>
      </w:r>
      <w:r w:rsidR="003A63F2" w:rsidRPr="00054193">
        <w:rPr>
          <w:rFonts w:ascii="Arial" w:hAnsi="Arial" w:cs="Arial"/>
          <w:sz w:val="20"/>
          <w:szCs w:val="20"/>
        </w:rPr>
        <w:t>bytů. Myčku nádobí vlastnilo 30,3 </w:t>
      </w:r>
      <w:r w:rsidRPr="00054193">
        <w:rPr>
          <w:rFonts w:ascii="Arial" w:hAnsi="Arial" w:cs="Arial"/>
          <w:sz w:val="20"/>
          <w:szCs w:val="20"/>
        </w:rPr>
        <w:t>% domácností</w:t>
      </w:r>
      <w:r w:rsidR="00870BCC" w:rsidRPr="00054193">
        <w:rPr>
          <w:rFonts w:ascii="Arial" w:hAnsi="Arial" w:cs="Arial"/>
          <w:sz w:val="20"/>
          <w:szCs w:val="20"/>
        </w:rPr>
        <w:t xml:space="preserve"> v kraji, což bylo nejméně ze všech </w:t>
      </w:r>
      <w:r w:rsidR="003A63F2" w:rsidRPr="00054193">
        <w:rPr>
          <w:rFonts w:ascii="Arial" w:hAnsi="Arial" w:cs="Arial"/>
          <w:sz w:val="20"/>
          <w:szCs w:val="20"/>
        </w:rPr>
        <w:t>krajů ČR</w:t>
      </w:r>
      <w:r w:rsidR="00870BCC" w:rsidRPr="00054193">
        <w:rPr>
          <w:rFonts w:ascii="Arial" w:hAnsi="Arial" w:cs="Arial"/>
          <w:sz w:val="20"/>
          <w:szCs w:val="20"/>
        </w:rPr>
        <w:t>.</w:t>
      </w:r>
    </w:p>
    <w:p w:rsidR="0078466F" w:rsidRPr="00054193" w:rsidRDefault="009E4613" w:rsidP="00066A4D">
      <w:pPr>
        <w:jc w:val="both"/>
        <w:rPr>
          <w:rFonts w:ascii="Arial" w:hAnsi="Arial" w:cs="Arial"/>
          <w:sz w:val="20"/>
          <w:szCs w:val="20"/>
        </w:rPr>
      </w:pPr>
      <w:r w:rsidRPr="00054193">
        <w:rPr>
          <w:rFonts w:ascii="Arial" w:hAnsi="Arial" w:cs="Arial"/>
          <w:sz w:val="20"/>
          <w:szCs w:val="20"/>
        </w:rPr>
        <w:t xml:space="preserve">Vedle </w:t>
      </w:r>
      <w:r w:rsidR="002F3750" w:rsidRPr="00054193">
        <w:rPr>
          <w:rFonts w:ascii="Arial" w:hAnsi="Arial" w:cs="Arial"/>
          <w:sz w:val="20"/>
          <w:szCs w:val="20"/>
        </w:rPr>
        <w:t xml:space="preserve">elektřiny </w:t>
      </w:r>
      <w:r w:rsidRPr="00054193">
        <w:rPr>
          <w:rFonts w:ascii="Arial" w:hAnsi="Arial" w:cs="Arial"/>
          <w:sz w:val="20"/>
          <w:szCs w:val="20"/>
        </w:rPr>
        <w:t>je dalším hojně využívaným</w:t>
      </w:r>
      <w:r w:rsidR="002F3750" w:rsidRPr="00054193">
        <w:rPr>
          <w:rFonts w:ascii="Arial" w:hAnsi="Arial" w:cs="Arial"/>
          <w:sz w:val="20"/>
          <w:szCs w:val="20"/>
        </w:rPr>
        <w:t xml:space="preserve"> </w:t>
      </w:r>
      <w:r w:rsidRPr="00054193">
        <w:rPr>
          <w:rFonts w:ascii="Arial" w:hAnsi="Arial" w:cs="Arial"/>
          <w:sz w:val="20"/>
          <w:szCs w:val="20"/>
        </w:rPr>
        <w:t xml:space="preserve">zdrojem energie </w:t>
      </w:r>
      <w:r w:rsidR="00227489" w:rsidRPr="00054193">
        <w:rPr>
          <w:rFonts w:ascii="Arial" w:hAnsi="Arial" w:cs="Arial"/>
          <w:sz w:val="20"/>
          <w:szCs w:val="20"/>
        </w:rPr>
        <w:t>zemní plyn</w:t>
      </w:r>
      <w:r w:rsidR="002F3750" w:rsidRPr="00054193">
        <w:rPr>
          <w:rFonts w:ascii="Arial" w:hAnsi="Arial" w:cs="Arial"/>
          <w:sz w:val="20"/>
          <w:szCs w:val="20"/>
        </w:rPr>
        <w:t>, a</w:t>
      </w:r>
      <w:r w:rsidR="00226A53" w:rsidRPr="00054193">
        <w:rPr>
          <w:rFonts w:ascii="Arial" w:hAnsi="Arial" w:cs="Arial"/>
          <w:sz w:val="20"/>
          <w:szCs w:val="20"/>
        </w:rPr>
        <w:t xml:space="preserve"> </w:t>
      </w:r>
      <w:r w:rsidR="00CE6B37" w:rsidRPr="00054193">
        <w:rPr>
          <w:rFonts w:ascii="Arial" w:hAnsi="Arial" w:cs="Arial"/>
          <w:sz w:val="20"/>
          <w:szCs w:val="20"/>
        </w:rPr>
        <w:t>to především na vaření a </w:t>
      </w:r>
      <w:r w:rsidR="002F3750" w:rsidRPr="00054193">
        <w:rPr>
          <w:rFonts w:ascii="Arial" w:hAnsi="Arial" w:cs="Arial"/>
          <w:sz w:val="20"/>
          <w:szCs w:val="20"/>
        </w:rPr>
        <w:t>k vytápění. Rozdíl mezi rodinnými a bytovými do</w:t>
      </w:r>
      <w:r w:rsidR="00995DA7" w:rsidRPr="00054193">
        <w:rPr>
          <w:rFonts w:ascii="Arial" w:hAnsi="Arial" w:cs="Arial"/>
          <w:sz w:val="20"/>
          <w:szCs w:val="20"/>
        </w:rPr>
        <w:t>my je v tom, že na celém území Č</w:t>
      </w:r>
      <w:r w:rsidR="002F3750" w:rsidRPr="00054193">
        <w:rPr>
          <w:rFonts w:ascii="Arial" w:hAnsi="Arial" w:cs="Arial"/>
          <w:sz w:val="20"/>
          <w:szCs w:val="20"/>
        </w:rPr>
        <w:t xml:space="preserve">eské republiky se častěji topí a ohřívá voda plynem v rodinných domech než v domech bytových. Zde </w:t>
      </w:r>
      <w:r w:rsidR="0078466F" w:rsidRPr="00054193">
        <w:rPr>
          <w:rFonts w:ascii="Arial" w:hAnsi="Arial" w:cs="Arial"/>
          <w:sz w:val="20"/>
          <w:szCs w:val="20"/>
        </w:rPr>
        <w:t>obyvatelé</w:t>
      </w:r>
      <w:r w:rsidR="002F3750" w:rsidRPr="00054193">
        <w:rPr>
          <w:rFonts w:ascii="Arial" w:hAnsi="Arial" w:cs="Arial"/>
          <w:sz w:val="20"/>
          <w:szCs w:val="20"/>
        </w:rPr>
        <w:t xml:space="preserve"> využívají</w:t>
      </w:r>
      <w:r w:rsidR="0078466F" w:rsidRPr="00054193">
        <w:rPr>
          <w:rFonts w:ascii="Arial" w:hAnsi="Arial" w:cs="Arial"/>
          <w:sz w:val="20"/>
          <w:szCs w:val="20"/>
        </w:rPr>
        <w:t xml:space="preserve"> spíše nakupované teplo. Na plynu zase častěji vaří domá</w:t>
      </w:r>
      <w:r w:rsidR="00227489" w:rsidRPr="00054193">
        <w:rPr>
          <w:rFonts w:ascii="Arial" w:hAnsi="Arial" w:cs="Arial"/>
          <w:sz w:val="20"/>
          <w:szCs w:val="20"/>
        </w:rPr>
        <w:t>c</w:t>
      </w:r>
      <w:r w:rsidR="0078466F" w:rsidRPr="00054193">
        <w:rPr>
          <w:rFonts w:ascii="Arial" w:hAnsi="Arial" w:cs="Arial"/>
          <w:sz w:val="20"/>
          <w:szCs w:val="20"/>
        </w:rPr>
        <w:t xml:space="preserve">nosti v bytových domech. Průměrná roční spotřeba </w:t>
      </w:r>
      <w:r w:rsidR="00227489" w:rsidRPr="00054193">
        <w:rPr>
          <w:rFonts w:ascii="Arial" w:hAnsi="Arial" w:cs="Arial"/>
          <w:sz w:val="20"/>
          <w:szCs w:val="20"/>
        </w:rPr>
        <w:t xml:space="preserve">zemního plynu v kraji dosáhla 723 </w:t>
      </w:r>
      <w:r w:rsidR="0078466F" w:rsidRPr="00054193">
        <w:rPr>
          <w:rFonts w:ascii="Arial" w:hAnsi="Arial" w:cs="Arial"/>
          <w:sz w:val="20"/>
          <w:szCs w:val="20"/>
        </w:rPr>
        <w:t>m</w:t>
      </w:r>
      <w:r w:rsidR="0078466F" w:rsidRPr="00054193">
        <w:rPr>
          <w:rFonts w:ascii="Arial" w:hAnsi="Arial" w:cs="Arial"/>
          <w:sz w:val="20"/>
          <w:szCs w:val="20"/>
          <w:vertAlign w:val="superscript"/>
        </w:rPr>
        <w:t>3</w:t>
      </w:r>
      <w:r w:rsidR="00227489" w:rsidRPr="00054193">
        <w:rPr>
          <w:rFonts w:ascii="Arial" w:hAnsi="Arial" w:cs="Arial"/>
          <w:sz w:val="20"/>
          <w:szCs w:val="20"/>
        </w:rPr>
        <w:t>/</w:t>
      </w:r>
      <w:r w:rsidR="0078466F" w:rsidRPr="00054193">
        <w:rPr>
          <w:rFonts w:ascii="Arial" w:hAnsi="Arial" w:cs="Arial"/>
          <w:sz w:val="20"/>
          <w:szCs w:val="20"/>
        </w:rPr>
        <w:t>byt</w:t>
      </w:r>
      <w:r w:rsidR="00227489" w:rsidRPr="00054193">
        <w:rPr>
          <w:rFonts w:ascii="Arial" w:hAnsi="Arial" w:cs="Arial"/>
          <w:sz w:val="20"/>
          <w:szCs w:val="20"/>
        </w:rPr>
        <w:t xml:space="preserve"> a domácnost </w:t>
      </w:r>
      <w:r w:rsidRPr="00054193">
        <w:rPr>
          <w:rFonts w:ascii="Arial" w:hAnsi="Arial" w:cs="Arial"/>
          <w:sz w:val="20"/>
          <w:szCs w:val="20"/>
        </w:rPr>
        <w:t xml:space="preserve">za to </w:t>
      </w:r>
      <w:r w:rsidR="00227489" w:rsidRPr="00054193">
        <w:rPr>
          <w:rFonts w:ascii="Arial" w:hAnsi="Arial" w:cs="Arial"/>
          <w:sz w:val="20"/>
          <w:szCs w:val="20"/>
        </w:rPr>
        <w:t>vynaložila v průměru zhruba 13 tisíc Kč za rok.</w:t>
      </w:r>
      <w:bookmarkStart w:id="0" w:name="_GoBack"/>
      <w:bookmarkEnd w:id="0"/>
    </w:p>
    <w:p w:rsidR="00870BCC" w:rsidRPr="00054193" w:rsidRDefault="001E4AA2" w:rsidP="00066A4D">
      <w:pPr>
        <w:jc w:val="both"/>
        <w:rPr>
          <w:rFonts w:ascii="Arial" w:hAnsi="Arial" w:cs="Arial"/>
          <w:sz w:val="20"/>
          <w:szCs w:val="20"/>
        </w:rPr>
      </w:pPr>
      <w:r w:rsidRPr="00054193">
        <w:rPr>
          <w:rFonts w:ascii="Arial" w:hAnsi="Arial" w:cs="Arial"/>
          <w:sz w:val="20"/>
          <w:szCs w:val="20"/>
        </w:rPr>
        <w:t xml:space="preserve">Auto používá v Moravskoslezském kraji více </w:t>
      </w:r>
      <w:r w:rsidR="009E4613" w:rsidRPr="00054193">
        <w:rPr>
          <w:rFonts w:ascii="Arial" w:hAnsi="Arial" w:cs="Arial"/>
          <w:sz w:val="20"/>
          <w:szCs w:val="20"/>
        </w:rPr>
        <w:t>než</w:t>
      </w:r>
      <w:r w:rsidRPr="00054193">
        <w:rPr>
          <w:rFonts w:ascii="Arial" w:hAnsi="Arial" w:cs="Arial"/>
          <w:sz w:val="20"/>
          <w:szCs w:val="20"/>
        </w:rPr>
        <w:t xml:space="preserve"> 61 % rodin. Skoro 84 </w:t>
      </w:r>
      <w:r w:rsidR="009E4613" w:rsidRPr="00054193">
        <w:rPr>
          <w:rFonts w:ascii="Arial" w:hAnsi="Arial" w:cs="Arial"/>
          <w:sz w:val="20"/>
          <w:szCs w:val="20"/>
        </w:rPr>
        <w:t>% z nich jezdí jen jedním vozem,</w:t>
      </w:r>
      <w:r w:rsidRPr="00054193">
        <w:rPr>
          <w:rFonts w:ascii="Arial" w:hAnsi="Arial" w:cs="Arial"/>
          <w:sz w:val="20"/>
          <w:szCs w:val="20"/>
        </w:rPr>
        <w:t xml:space="preserve"> 16 % využívá pro soukromé účely dva a více automobilů. Z téměř 68 % převládají auta na benzin a z 29 % na naftu.</w:t>
      </w:r>
      <w:r w:rsidR="00D02765" w:rsidRPr="00054193">
        <w:rPr>
          <w:rFonts w:ascii="Arial" w:hAnsi="Arial" w:cs="Arial"/>
          <w:sz w:val="20"/>
          <w:szCs w:val="20"/>
        </w:rPr>
        <w:t xml:space="preserve"> </w:t>
      </w:r>
      <w:r w:rsidR="00641E42" w:rsidRPr="00054193">
        <w:rPr>
          <w:rFonts w:ascii="Arial" w:hAnsi="Arial" w:cs="Arial"/>
          <w:sz w:val="20"/>
          <w:szCs w:val="20"/>
        </w:rPr>
        <w:t xml:space="preserve">Ačkoli na alternativní paliva, jako je LPG nebo CNG, jezdila jen cca 3 % automobilů, je to ve srovnání s ostatními kraji jeden z nejvyšších podílů. </w:t>
      </w:r>
      <w:r w:rsidR="00D02765" w:rsidRPr="00054193">
        <w:rPr>
          <w:rFonts w:ascii="Arial" w:hAnsi="Arial" w:cs="Arial"/>
          <w:sz w:val="20"/>
          <w:szCs w:val="20"/>
        </w:rPr>
        <w:t>Domácnosti v průmě</w:t>
      </w:r>
      <w:r w:rsidR="00CE6B37" w:rsidRPr="00054193">
        <w:rPr>
          <w:rFonts w:ascii="Arial" w:hAnsi="Arial" w:cs="Arial"/>
          <w:sz w:val="20"/>
          <w:szCs w:val="20"/>
        </w:rPr>
        <w:t>ru ročně ujedou 7 323 km v ČR a </w:t>
      </w:r>
      <w:r w:rsidR="00D02765" w:rsidRPr="00054193">
        <w:rPr>
          <w:rFonts w:ascii="Arial" w:hAnsi="Arial" w:cs="Arial"/>
          <w:sz w:val="20"/>
          <w:szCs w:val="20"/>
        </w:rPr>
        <w:t>1</w:t>
      </w:r>
      <w:r w:rsidR="00CE6B37" w:rsidRPr="00054193">
        <w:rPr>
          <w:rFonts w:ascii="Arial" w:hAnsi="Arial" w:cs="Arial"/>
          <w:sz w:val="20"/>
          <w:szCs w:val="20"/>
        </w:rPr>
        <w:t> 839 km v zahraničí při p</w:t>
      </w:r>
      <w:r w:rsidR="00D02765" w:rsidRPr="00054193">
        <w:rPr>
          <w:rFonts w:ascii="Arial" w:hAnsi="Arial" w:cs="Arial"/>
          <w:sz w:val="20"/>
          <w:szCs w:val="20"/>
        </w:rPr>
        <w:t>růměrná spotřeb</w:t>
      </w:r>
      <w:r w:rsidR="00CE6B37" w:rsidRPr="00054193">
        <w:rPr>
          <w:rFonts w:ascii="Arial" w:hAnsi="Arial" w:cs="Arial"/>
          <w:sz w:val="20"/>
          <w:szCs w:val="20"/>
        </w:rPr>
        <w:t>ě</w:t>
      </w:r>
      <w:r w:rsidR="00D02765" w:rsidRPr="00054193">
        <w:rPr>
          <w:rFonts w:ascii="Arial" w:hAnsi="Arial" w:cs="Arial"/>
          <w:sz w:val="20"/>
          <w:szCs w:val="20"/>
        </w:rPr>
        <w:t xml:space="preserve"> 6,9 l na 100 km.</w:t>
      </w:r>
    </w:p>
    <w:p w:rsidR="00870BCC" w:rsidRPr="000A5C22" w:rsidRDefault="00870BCC" w:rsidP="00066A4D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C22">
        <w:rPr>
          <w:rFonts w:ascii="Arial" w:eastAsia="Times New Roman" w:hAnsi="Arial" w:cs="Arial"/>
          <w:sz w:val="20"/>
          <w:szCs w:val="20"/>
          <w:lang w:eastAsia="cs-CZ"/>
        </w:rPr>
        <w:t xml:space="preserve">Výběrové šetření o energetické spotřebě v domácnostech </w:t>
      </w:r>
      <w:proofErr w:type="spellStart"/>
      <w:r w:rsidRPr="000A5C22">
        <w:rPr>
          <w:rFonts w:ascii="Arial" w:eastAsia="Times New Roman" w:hAnsi="Arial" w:cs="Arial"/>
          <w:sz w:val="20"/>
          <w:szCs w:val="20"/>
          <w:lang w:eastAsia="cs-CZ"/>
        </w:rPr>
        <w:t>Energo</w:t>
      </w:r>
      <w:proofErr w:type="spellEnd"/>
      <w:r w:rsidRPr="000A5C22">
        <w:rPr>
          <w:rFonts w:ascii="Arial" w:eastAsia="Times New Roman" w:hAnsi="Arial" w:cs="Arial"/>
          <w:sz w:val="20"/>
          <w:szCs w:val="20"/>
          <w:lang w:eastAsia="cs-CZ"/>
        </w:rPr>
        <w:t> 2015 proběhlo v období od července 2015 do ledna 2016 v</w:t>
      </w:r>
      <w:r w:rsidR="002F3750" w:rsidRPr="000A5C22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0A5C22">
        <w:rPr>
          <w:rFonts w:ascii="Arial" w:eastAsia="Times New Roman" w:hAnsi="Arial" w:cs="Arial"/>
          <w:sz w:val="20"/>
          <w:szCs w:val="20"/>
          <w:lang w:eastAsia="cs-CZ"/>
        </w:rPr>
        <w:t xml:space="preserve"> 20 000 domácnostech na celém území České republiky. </w:t>
      </w:r>
      <w:r w:rsidR="000A5C22" w:rsidRPr="000A5C22">
        <w:rPr>
          <w:rFonts w:ascii="Arial" w:hAnsi="Arial" w:cs="Arial"/>
          <w:sz w:val="20"/>
          <w:szCs w:val="20"/>
        </w:rPr>
        <w:t xml:space="preserve">Více informací obsahuje publikace </w:t>
      </w:r>
      <w:hyperlink r:id="rId4" w:history="1">
        <w:r w:rsidR="000A5C22" w:rsidRPr="000A5C22">
          <w:rPr>
            <w:rStyle w:val="Hypertextovodkaz"/>
            <w:rFonts w:ascii="Arial" w:hAnsi="Arial" w:cs="Arial"/>
            <w:sz w:val="20"/>
            <w:szCs w:val="20"/>
          </w:rPr>
          <w:t>Spotřeba paliv a energií v domácnostech</w:t>
        </w:r>
      </w:hyperlink>
      <w:r w:rsidR="000A5C22" w:rsidRPr="000A5C22">
        <w:rPr>
          <w:rFonts w:ascii="Arial" w:hAnsi="Arial" w:cs="Arial"/>
          <w:sz w:val="20"/>
          <w:szCs w:val="20"/>
        </w:rPr>
        <w:t xml:space="preserve"> i nové číslo </w:t>
      </w:r>
      <w:hyperlink r:id="rId5" w:history="1">
        <w:r w:rsidR="000A5C22" w:rsidRPr="000A5C22">
          <w:rPr>
            <w:rStyle w:val="Hypertextovodkaz"/>
            <w:rFonts w:ascii="Arial" w:hAnsi="Arial" w:cs="Arial"/>
            <w:sz w:val="20"/>
            <w:szCs w:val="20"/>
          </w:rPr>
          <w:t>Statistiky&amp;My</w:t>
        </w:r>
      </w:hyperlink>
      <w:r w:rsidR="000A5C22" w:rsidRPr="000A5C22">
        <w:rPr>
          <w:rFonts w:ascii="Arial" w:hAnsi="Arial" w:cs="Arial"/>
          <w:sz w:val="20"/>
          <w:szCs w:val="20"/>
        </w:rPr>
        <w:t>.</w:t>
      </w:r>
    </w:p>
    <w:sectPr w:rsidR="00870BCC" w:rsidRPr="000A5C22" w:rsidSect="007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8D9"/>
    <w:rsid w:val="00031097"/>
    <w:rsid w:val="00054193"/>
    <w:rsid w:val="00066A4D"/>
    <w:rsid w:val="00073F4B"/>
    <w:rsid w:val="000A5C22"/>
    <w:rsid w:val="001A0127"/>
    <w:rsid w:val="001E4AA2"/>
    <w:rsid w:val="00226A53"/>
    <w:rsid w:val="00227489"/>
    <w:rsid w:val="002E30A4"/>
    <w:rsid w:val="002F3750"/>
    <w:rsid w:val="003571C7"/>
    <w:rsid w:val="003A63F2"/>
    <w:rsid w:val="003D4EBF"/>
    <w:rsid w:val="00467633"/>
    <w:rsid w:val="005427B8"/>
    <w:rsid w:val="00562501"/>
    <w:rsid w:val="005C7FFB"/>
    <w:rsid w:val="00621C00"/>
    <w:rsid w:val="00641E42"/>
    <w:rsid w:val="006878FC"/>
    <w:rsid w:val="00697889"/>
    <w:rsid w:val="00705BC8"/>
    <w:rsid w:val="0078466F"/>
    <w:rsid w:val="00814ABC"/>
    <w:rsid w:val="00870BCC"/>
    <w:rsid w:val="008E253A"/>
    <w:rsid w:val="008E4EFD"/>
    <w:rsid w:val="00975BD3"/>
    <w:rsid w:val="00995DA7"/>
    <w:rsid w:val="009E4613"/>
    <w:rsid w:val="009F60D9"/>
    <w:rsid w:val="00A64627"/>
    <w:rsid w:val="00BA2CBB"/>
    <w:rsid w:val="00BC69A7"/>
    <w:rsid w:val="00CE6B37"/>
    <w:rsid w:val="00D02765"/>
    <w:rsid w:val="00D26A29"/>
    <w:rsid w:val="00D838DC"/>
    <w:rsid w:val="00DE768B"/>
    <w:rsid w:val="00E028D9"/>
    <w:rsid w:val="00E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BC8"/>
  </w:style>
  <w:style w:type="paragraph" w:styleId="Nadpis1">
    <w:name w:val="heading 1"/>
    <w:basedOn w:val="Normln"/>
    <w:link w:val="Nadpis1Char"/>
    <w:uiPriority w:val="9"/>
    <w:qFormat/>
    <w:rsid w:val="00CE6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e">
    <w:name w:val="spelle"/>
    <w:basedOn w:val="Standardnpsmoodstavce"/>
    <w:rsid w:val="00E028D9"/>
  </w:style>
  <w:style w:type="character" w:styleId="Hypertextovodkaz">
    <w:name w:val="Hyperlink"/>
    <w:basedOn w:val="Standardnpsmoodstavce"/>
    <w:uiPriority w:val="99"/>
    <w:unhideWhenUsed/>
    <w:rsid w:val="00E028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B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">
    <w:name w:val="datum"/>
    <w:basedOn w:val="Normln"/>
    <w:rsid w:val="00CE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6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74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istikaamy.cz/" TargetMode="External"/><Relationship Id="rId4" Type="http://schemas.openxmlformats.org/officeDocument/2006/relationships/hyperlink" Target="https://www.czso.cz/csu/czso/spotreba-paliv-a-energii-v-domacnoste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Taťana Glozygová</dc:creator>
  <cp:lastModifiedBy>Ing. Jan Dehner</cp:lastModifiedBy>
  <cp:revision>12</cp:revision>
  <cp:lastPrinted>2017-02-23T19:26:00Z</cp:lastPrinted>
  <dcterms:created xsi:type="dcterms:W3CDTF">2017-02-23T13:19:00Z</dcterms:created>
  <dcterms:modified xsi:type="dcterms:W3CDTF">2017-02-28T09:17:00Z</dcterms:modified>
</cp:coreProperties>
</file>