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1B" w:rsidRPr="00B671D9" w:rsidRDefault="00461DB6" w:rsidP="006D6929">
      <w:pPr>
        <w:pStyle w:val="Datum"/>
        <w:spacing w:before="180"/>
      </w:pPr>
      <w:bookmarkStart w:id="0" w:name="_GoBack"/>
      <w:bookmarkEnd w:id="0"/>
      <w:r>
        <w:t xml:space="preserve">9. </w:t>
      </w:r>
      <w:r w:rsidR="00D27B1E">
        <w:t>2. 202</w:t>
      </w:r>
      <w:r w:rsidR="00784211">
        <w:t>2</w:t>
      </w:r>
    </w:p>
    <w:p w:rsidR="0054731B" w:rsidRPr="00032806" w:rsidRDefault="0054731B" w:rsidP="00F96A65">
      <w:pPr>
        <w:pStyle w:val="Nzev"/>
      </w:pPr>
      <w:r>
        <w:t>Cestovní ruch v Moravskoslezském kraji v</w:t>
      </w:r>
      <w:r w:rsidR="005D61CE">
        <w:t>e</w:t>
      </w:r>
      <w:r>
        <w:t> </w:t>
      </w:r>
      <w:r w:rsidR="00D27B1E">
        <w:t>4</w:t>
      </w:r>
      <w:r>
        <w:t>. čtvrtletí 202</w:t>
      </w:r>
      <w:r w:rsidR="00784211">
        <w:t>1</w:t>
      </w:r>
    </w:p>
    <w:p w:rsidR="00B27304" w:rsidRPr="00A06113" w:rsidRDefault="00B27304" w:rsidP="00B27304">
      <w:pPr>
        <w:pStyle w:val="Perex"/>
        <w:spacing w:after="0"/>
        <w:rPr>
          <w:szCs w:val="20"/>
        </w:rPr>
      </w:pPr>
      <w:r w:rsidRPr="00A06113">
        <w:rPr>
          <w:szCs w:val="20"/>
        </w:rPr>
        <w:t>Poč</w:t>
      </w:r>
      <w:r>
        <w:rPr>
          <w:szCs w:val="20"/>
        </w:rPr>
        <w:t>et hostů, kteří ve 4. čtvrtletí </w:t>
      </w:r>
      <w:r w:rsidRPr="00A06113">
        <w:rPr>
          <w:szCs w:val="20"/>
        </w:rPr>
        <w:t>20</w:t>
      </w:r>
      <w:r>
        <w:rPr>
          <w:szCs w:val="20"/>
        </w:rPr>
        <w:t>2</w:t>
      </w:r>
      <w:r w:rsidR="0000007B">
        <w:rPr>
          <w:szCs w:val="20"/>
        </w:rPr>
        <w:t>1</w:t>
      </w:r>
      <w:r w:rsidRPr="00A06113">
        <w:rPr>
          <w:szCs w:val="20"/>
        </w:rPr>
        <w:t xml:space="preserve"> navštívili hromadná ubytovací zařízení</w:t>
      </w:r>
      <w:r w:rsidR="0000007B" w:rsidRPr="0000007B">
        <w:rPr>
          <w:szCs w:val="20"/>
        </w:rPr>
        <w:t xml:space="preserve"> </w:t>
      </w:r>
      <w:r w:rsidR="0000007B" w:rsidRPr="00A06113">
        <w:rPr>
          <w:szCs w:val="20"/>
        </w:rPr>
        <w:t>v</w:t>
      </w:r>
      <w:r w:rsidR="0000007B">
        <w:rPr>
          <w:szCs w:val="20"/>
        </w:rPr>
        <w:t> Moravskoslezském kr</w:t>
      </w:r>
      <w:r w:rsidR="0000007B" w:rsidRPr="00A06113">
        <w:rPr>
          <w:szCs w:val="20"/>
        </w:rPr>
        <w:t>aji</w:t>
      </w:r>
      <w:r w:rsidRPr="00A06113">
        <w:rPr>
          <w:szCs w:val="20"/>
        </w:rPr>
        <w:t xml:space="preserve">, se meziročně </w:t>
      </w:r>
      <w:r w:rsidR="0000007B">
        <w:rPr>
          <w:szCs w:val="20"/>
        </w:rPr>
        <w:t>zvýšil</w:t>
      </w:r>
      <w:r w:rsidRPr="00A06113">
        <w:rPr>
          <w:szCs w:val="20"/>
        </w:rPr>
        <w:t xml:space="preserve"> o</w:t>
      </w:r>
      <w:r>
        <w:rPr>
          <w:szCs w:val="20"/>
        </w:rPr>
        <w:t> </w:t>
      </w:r>
      <w:r w:rsidR="00BB6FD1">
        <w:rPr>
          <w:szCs w:val="20"/>
        </w:rPr>
        <w:t>2</w:t>
      </w:r>
      <w:r w:rsidR="0000007B">
        <w:rPr>
          <w:szCs w:val="20"/>
        </w:rPr>
        <w:t>30,4</w:t>
      </w:r>
      <w:r>
        <w:rPr>
          <w:szCs w:val="20"/>
        </w:rPr>
        <w:t> </w:t>
      </w:r>
      <w:r w:rsidRPr="00A06113">
        <w:rPr>
          <w:szCs w:val="20"/>
        </w:rPr>
        <w:t>%</w:t>
      </w:r>
      <w:r>
        <w:rPr>
          <w:szCs w:val="20"/>
        </w:rPr>
        <w:t xml:space="preserve"> </w:t>
      </w:r>
      <w:r w:rsidR="006446AF">
        <w:rPr>
          <w:szCs w:val="20"/>
        </w:rPr>
        <w:t>a </w:t>
      </w:r>
      <w:r>
        <w:rPr>
          <w:szCs w:val="20"/>
        </w:rPr>
        <w:t xml:space="preserve">počet přenocování </w:t>
      </w:r>
      <w:r w:rsidR="0000007B">
        <w:rPr>
          <w:szCs w:val="20"/>
        </w:rPr>
        <w:t>vzrostl</w:t>
      </w:r>
      <w:r>
        <w:rPr>
          <w:szCs w:val="20"/>
        </w:rPr>
        <w:t xml:space="preserve"> </w:t>
      </w:r>
      <w:r w:rsidR="009E3FAF">
        <w:rPr>
          <w:szCs w:val="20"/>
        </w:rPr>
        <w:t>o </w:t>
      </w:r>
      <w:r w:rsidR="00BB6FD1">
        <w:rPr>
          <w:szCs w:val="20"/>
        </w:rPr>
        <w:t>1</w:t>
      </w:r>
      <w:r w:rsidR="0000007B">
        <w:rPr>
          <w:szCs w:val="20"/>
        </w:rPr>
        <w:t>49,8</w:t>
      </w:r>
      <w:r w:rsidR="00AB300E">
        <w:rPr>
          <w:szCs w:val="20"/>
        </w:rPr>
        <w:t> </w:t>
      </w:r>
      <w:r>
        <w:rPr>
          <w:szCs w:val="20"/>
        </w:rPr>
        <w:t>%.</w:t>
      </w:r>
      <w:r w:rsidRPr="00B27304">
        <w:rPr>
          <w:szCs w:val="20"/>
        </w:rPr>
        <w:t xml:space="preserve"> </w:t>
      </w:r>
      <w:r w:rsidR="0000007B" w:rsidRPr="0000007B">
        <w:rPr>
          <w:szCs w:val="20"/>
        </w:rPr>
        <w:t>Tento nárůst je značně ovlivněn situací v</w:t>
      </w:r>
      <w:r w:rsidR="002E5B7B">
        <w:rPr>
          <w:szCs w:val="20"/>
        </w:rPr>
        <w:t> </w:t>
      </w:r>
      <w:r w:rsidR="0000007B" w:rsidRPr="0000007B">
        <w:rPr>
          <w:szCs w:val="20"/>
        </w:rPr>
        <w:t>předloňském roce</w:t>
      </w:r>
      <w:r w:rsidR="0000007B">
        <w:rPr>
          <w:szCs w:val="20"/>
        </w:rPr>
        <w:t> </w:t>
      </w:r>
      <w:r w:rsidR="0000007B" w:rsidRPr="0000007B">
        <w:rPr>
          <w:szCs w:val="20"/>
        </w:rPr>
        <w:t>2020, kdy byly ubytovací služby omezeny z</w:t>
      </w:r>
      <w:r w:rsidR="002E5B7B">
        <w:rPr>
          <w:szCs w:val="20"/>
        </w:rPr>
        <w:t> </w:t>
      </w:r>
      <w:r w:rsidR="0000007B" w:rsidRPr="0000007B">
        <w:rPr>
          <w:szCs w:val="20"/>
        </w:rPr>
        <w:t>pandemických důvodů.</w:t>
      </w:r>
    </w:p>
    <w:p w:rsidR="00B27304" w:rsidRPr="00A06113" w:rsidRDefault="00B27304" w:rsidP="00B27304">
      <w:pPr>
        <w:pStyle w:val="Perex"/>
        <w:rPr>
          <w:szCs w:val="20"/>
        </w:rPr>
      </w:pPr>
      <w:r w:rsidRPr="00A06113">
        <w:rPr>
          <w:szCs w:val="20"/>
        </w:rPr>
        <w:t>Za celý rok</w:t>
      </w:r>
      <w:r w:rsidR="00AB300E">
        <w:rPr>
          <w:szCs w:val="20"/>
        </w:rPr>
        <w:t> </w:t>
      </w:r>
      <w:r w:rsidRPr="00A06113">
        <w:rPr>
          <w:szCs w:val="20"/>
        </w:rPr>
        <w:t>20</w:t>
      </w:r>
      <w:r>
        <w:rPr>
          <w:szCs w:val="20"/>
        </w:rPr>
        <w:t>2</w:t>
      </w:r>
      <w:r w:rsidR="0000007B">
        <w:rPr>
          <w:szCs w:val="20"/>
        </w:rPr>
        <w:t>1</w:t>
      </w:r>
      <w:r w:rsidRPr="00A06113">
        <w:rPr>
          <w:szCs w:val="20"/>
        </w:rPr>
        <w:t xml:space="preserve"> vykázala hromadná ubytovací zařízení </w:t>
      </w:r>
      <w:r w:rsidR="00546182">
        <w:rPr>
          <w:szCs w:val="20"/>
        </w:rPr>
        <w:t xml:space="preserve">v Moravskoslezském kraji nárůst </w:t>
      </w:r>
      <w:r w:rsidRPr="00A06113">
        <w:rPr>
          <w:szCs w:val="20"/>
        </w:rPr>
        <w:t>počtu příjezdů i přenocování. V</w:t>
      </w:r>
      <w:r>
        <w:rPr>
          <w:szCs w:val="20"/>
        </w:rPr>
        <w:t xml:space="preserve"> Moravskoslezském kraji </w:t>
      </w:r>
      <w:r w:rsidRPr="00A06113">
        <w:rPr>
          <w:szCs w:val="20"/>
        </w:rPr>
        <w:t>se ubytoval</w:t>
      </w:r>
      <w:r>
        <w:rPr>
          <w:szCs w:val="20"/>
        </w:rPr>
        <w:t xml:space="preserve">o </w:t>
      </w:r>
      <w:r w:rsidR="00286608">
        <w:rPr>
          <w:szCs w:val="20"/>
        </w:rPr>
        <w:t>přes 6</w:t>
      </w:r>
      <w:r w:rsidR="00546182">
        <w:rPr>
          <w:szCs w:val="20"/>
        </w:rPr>
        <w:t>46</w:t>
      </w:r>
      <w:r w:rsidR="00AB300E">
        <w:rPr>
          <w:szCs w:val="20"/>
        </w:rPr>
        <w:t> </w:t>
      </w:r>
      <w:r w:rsidR="00546182">
        <w:rPr>
          <w:szCs w:val="20"/>
        </w:rPr>
        <w:t>tisíc</w:t>
      </w:r>
      <w:r w:rsidR="00286608">
        <w:rPr>
          <w:szCs w:val="20"/>
        </w:rPr>
        <w:t xml:space="preserve"> hostů</w:t>
      </w:r>
      <w:r w:rsidRPr="00A06113">
        <w:rPr>
          <w:szCs w:val="20"/>
        </w:rPr>
        <w:t xml:space="preserve">, kteří strávili v hromadných ubytovacích zařízeních přes </w:t>
      </w:r>
      <w:r w:rsidR="00286608">
        <w:rPr>
          <w:szCs w:val="20"/>
        </w:rPr>
        <w:t>1,</w:t>
      </w:r>
      <w:r w:rsidR="00546182">
        <w:rPr>
          <w:szCs w:val="20"/>
        </w:rPr>
        <w:t>92 milionu</w:t>
      </w:r>
      <w:r w:rsidRPr="00A06113">
        <w:rPr>
          <w:szCs w:val="20"/>
        </w:rPr>
        <w:t xml:space="preserve"> nocí.</w:t>
      </w:r>
      <w:r w:rsidR="00286608" w:rsidRPr="00286608">
        <w:rPr>
          <w:szCs w:val="20"/>
        </w:rPr>
        <w:t xml:space="preserve"> </w:t>
      </w:r>
      <w:r w:rsidR="00286608" w:rsidRPr="00490800">
        <w:rPr>
          <w:szCs w:val="20"/>
        </w:rPr>
        <w:t xml:space="preserve">Celkový počet hostů v kraji se </w:t>
      </w:r>
      <w:r w:rsidR="00286608">
        <w:rPr>
          <w:szCs w:val="20"/>
        </w:rPr>
        <w:t xml:space="preserve">tak </w:t>
      </w:r>
      <w:r w:rsidR="00286608" w:rsidRPr="00490800">
        <w:rPr>
          <w:szCs w:val="20"/>
        </w:rPr>
        <w:t xml:space="preserve">meziročně </w:t>
      </w:r>
      <w:r w:rsidR="00546182">
        <w:rPr>
          <w:szCs w:val="20"/>
        </w:rPr>
        <w:t>zvýšil</w:t>
      </w:r>
      <w:r w:rsidR="00286608" w:rsidRPr="00490800">
        <w:rPr>
          <w:szCs w:val="20"/>
        </w:rPr>
        <w:t xml:space="preserve"> o </w:t>
      </w:r>
      <w:r w:rsidR="00546182">
        <w:rPr>
          <w:szCs w:val="20"/>
        </w:rPr>
        <w:t>5,5</w:t>
      </w:r>
      <w:r w:rsidR="00286608" w:rsidRPr="00490800">
        <w:rPr>
          <w:szCs w:val="20"/>
        </w:rPr>
        <w:t xml:space="preserve"> % a počet přenocování </w:t>
      </w:r>
      <w:r w:rsidR="00546182">
        <w:rPr>
          <w:szCs w:val="20"/>
        </w:rPr>
        <w:t>vzrostl</w:t>
      </w:r>
      <w:r w:rsidR="00286608" w:rsidRPr="00490800">
        <w:rPr>
          <w:szCs w:val="20"/>
        </w:rPr>
        <w:t xml:space="preserve"> o </w:t>
      </w:r>
      <w:r w:rsidR="00546182">
        <w:rPr>
          <w:szCs w:val="20"/>
        </w:rPr>
        <w:t>3</w:t>
      </w:r>
      <w:r w:rsidR="00286608">
        <w:rPr>
          <w:szCs w:val="20"/>
        </w:rPr>
        <w:t>,8</w:t>
      </w:r>
      <w:r w:rsidR="00286608" w:rsidRPr="00490800">
        <w:rPr>
          <w:szCs w:val="20"/>
        </w:rPr>
        <w:t> %.</w:t>
      </w:r>
      <w:r w:rsidR="00D82FE8" w:rsidRPr="00D82FE8">
        <w:t xml:space="preserve"> </w:t>
      </w:r>
      <w:r w:rsidR="00D82FE8">
        <w:rPr>
          <w:szCs w:val="20"/>
        </w:rPr>
        <w:t>V </w:t>
      </w:r>
      <w:r w:rsidR="00D82FE8" w:rsidRPr="00D82FE8">
        <w:rPr>
          <w:szCs w:val="20"/>
        </w:rPr>
        <w:t xml:space="preserve">porovnání </w:t>
      </w:r>
      <w:r w:rsidR="007711A6" w:rsidRPr="00D82FE8">
        <w:rPr>
          <w:szCs w:val="20"/>
        </w:rPr>
        <w:t>s</w:t>
      </w:r>
      <w:r w:rsidR="007711A6">
        <w:rPr>
          <w:szCs w:val="20"/>
        </w:rPr>
        <w:t> </w:t>
      </w:r>
      <w:r w:rsidR="00D82FE8" w:rsidRPr="00D82FE8">
        <w:rPr>
          <w:szCs w:val="20"/>
        </w:rPr>
        <w:t>předcovidovým rokem</w:t>
      </w:r>
      <w:r w:rsidR="00D82FE8">
        <w:rPr>
          <w:szCs w:val="20"/>
        </w:rPr>
        <w:t> </w:t>
      </w:r>
      <w:r w:rsidR="00D82FE8" w:rsidRPr="00D82FE8">
        <w:rPr>
          <w:szCs w:val="20"/>
        </w:rPr>
        <w:t xml:space="preserve">2019 byl loňský objem návštěvnosti </w:t>
      </w:r>
      <w:r w:rsidR="00D82FE8">
        <w:rPr>
          <w:szCs w:val="20"/>
        </w:rPr>
        <w:t>dvoutřetinový</w:t>
      </w:r>
      <w:r w:rsidR="00D82FE8" w:rsidRPr="00D82FE8">
        <w:rPr>
          <w:szCs w:val="20"/>
        </w:rPr>
        <w:t>.</w:t>
      </w:r>
    </w:p>
    <w:p w:rsidR="00286608" w:rsidRPr="00A06113" w:rsidRDefault="00286608" w:rsidP="00286608">
      <w:pPr>
        <w:rPr>
          <w:rFonts w:cs="Arial"/>
          <w:color w:val="000000"/>
          <w:szCs w:val="20"/>
        </w:rPr>
      </w:pPr>
      <w:r w:rsidRPr="00A06113">
        <w:rPr>
          <w:rFonts w:cs="Arial"/>
          <w:b/>
          <w:color w:val="000000"/>
          <w:szCs w:val="20"/>
        </w:rPr>
        <w:t>V</w:t>
      </w:r>
      <w:r>
        <w:rPr>
          <w:rFonts w:cs="Arial"/>
          <w:b/>
          <w:color w:val="000000"/>
          <w:szCs w:val="20"/>
        </w:rPr>
        <w:t>e 4. čtvrtletí </w:t>
      </w:r>
      <w:r w:rsidRPr="00A06113">
        <w:rPr>
          <w:rFonts w:cs="Arial"/>
          <w:b/>
          <w:color w:val="000000"/>
          <w:szCs w:val="20"/>
        </w:rPr>
        <w:t>20</w:t>
      </w:r>
      <w:r>
        <w:rPr>
          <w:rFonts w:cs="Arial"/>
          <w:b/>
          <w:color w:val="000000"/>
          <w:szCs w:val="20"/>
        </w:rPr>
        <w:t>2</w:t>
      </w:r>
      <w:r w:rsidR="00BB6FD1">
        <w:rPr>
          <w:rFonts w:cs="Arial"/>
          <w:b/>
          <w:color w:val="000000"/>
          <w:szCs w:val="20"/>
        </w:rPr>
        <w:t>1</w:t>
      </w:r>
      <w:r w:rsidRPr="00A06113">
        <w:rPr>
          <w:rFonts w:cs="Arial"/>
          <w:color w:val="000000"/>
          <w:szCs w:val="20"/>
        </w:rPr>
        <w:t xml:space="preserve"> přijelo do hromadných ubytovacích zařízení </w:t>
      </w:r>
      <w:r>
        <w:rPr>
          <w:rFonts w:cs="Arial"/>
          <w:color w:val="000000"/>
          <w:szCs w:val="20"/>
        </w:rPr>
        <w:t>v Moravskoslezském kraji</w:t>
      </w:r>
      <w:r w:rsidRPr="00A06113">
        <w:rPr>
          <w:rFonts w:cs="Arial"/>
          <w:color w:val="000000"/>
          <w:szCs w:val="20"/>
        </w:rPr>
        <w:t xml:space="preserve"> </w:t>
      </w:r>
      <w:r w:rsidR="00BB6FD1">
        <w:rPr>
          <w:rFonts w:cs="Arial"/>
          <w:color w:val="000000"/>
          <w:szCs w:val="20"/>
        </w:rPr>
        <w:t>174 879</w:t>
      </w:r>
      <w:r w:rsidRPr="00FD054A">
        <w:rPr>
          <w:rFonts w:cs="Arial"/>
          <w:b/>
          <w:color w:val="000000"/>
          <w:szCs w:val="20"/>
        </w:rPr>
        <w:t> </w:t>
      </w:r>
      <w:r w:rsidRPr="00FD054A">
        <w:rPr>
          <w:rFonts w:cs="Arial"/>
          <w:b/>
          <w:bCs/>
          <w:color w:val="000000"/>
          <w:szCs w:val="20"/>
        </w:rPr>
        <w:t>hostů</w:t>
      </w:r>
      <w:r w:rsidRPr="00A06113">
        <w:rPr>
          <w:rFonts w:cs="Arial"/>
          <w:color w:val="000000"/>
          <w:szCs w:val="20"/>
        </w:rPr>
        <w:t xml:space="preserve">, z nichž </w:t>
      </w:r>
      <w:r>
        <w:rPr>
          <w:rFonts w:cs="Arial"/>
          <w:color w:val="000000"/>
          <w:szCs w:val="20"/>
        </w:rPr>
        <w:t xml:space="preserve">pouze </w:t>
      </w:r>
      <w:r w:rsidR="00BB6FD1">
        <w:rPr>
          <w:rFonts w:cs="Arial"/>
          <w:color w:val="000000"/>
          <w:szCs w:val="20"/>
        </w:rPr>
        <w:t>12,4</w:t>
      </w:r>
      <w:r>
        <w:rPr>
          <w:rFonts w:cs="Arial"/>
          <w:color w:val="000000"/>
          <w:szCs w:val="20"/>
        </w:rPr>
        <w:t> %</w:t>
      </w:r>
      <w:r w:rsidRPr="00A06113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(</w:t>
      </w:r>
      <w:r w:rsidR="00BB6FD1">
        <w:rPr>
          <w:rFonts w:cs="Arial"/>
          <w:color w:val="000000"/>
          <w:szCs w:val="20"/>
        </w:rPr>
        <w:t>21 668</w:t>
      </w:r>
      <w:r>
        <w:rPr>
          <w:rFonts w:cs="Arial"/>
          <w:color w:val="000000"/>
          <w:szCs w:val="20"/>
        </w:rPr>
        <w:t> hostů) bylo</w:t>
      </w:r>
      <w:r w:rsidRPr="00A06113">
        <w:rPr>
          <w:rFonts w:cs="Arial"/>
          <w:color w:val="000000"/>
          <w:szCs w:val="20"/>
        </w:rPr>
        <w:t xml:space="preserve"> ze zahraničí. Celkový počet hostů tak byl </w:t>
      </w:r>
      <w:r>
        <w:rPr>
          <w:rFonts w:cs="Arial"/>
          <w:color w:val="000000"/>
          <w:szCs w:val="20"/>
        </w:rPr>
        <w:t>o </w:t>
      </w:r>
      <w:r w:rsidR="00BB6FD1">
        <w:rPr>
          <w:rFonts w:cs="Arial"/>
          <w:color w:val="000000"/>
          <w:szCs w:val="20"/>
        </w:rPr>
        <w:t>121 942</w:t>
      </w:r>
      <w:r>
        <w:rPr>
          <w:rFonts w:cs="Arial"/>
          <w:color w:val="000000"/>
          <w:szCs w:val="20"/>
        </w:rPr>
        <w:t> osob (o </w:t>
      </w:r>
      <w:r w:rsidR="00BB6FD1">
        <w:rPr>
          <w:rFonts w:cs="Arial"/>
          <w:color w:val="000000"/>
          <w:szCs w:val="20"/>
        </w:rPr>
        <w:t>230,4</w:t>
      </w:r>
      <w:r>
        <w:rPr>
          <w:rFonts w:cs="Arial"/>
          <w:color w:val="000000"/>
          <w:szCs w:val="20"/>
        </w:rPr>
        <w:t xml:space="preserve"> %) </w:t>
      </w:r>
      <w:r w:rsidR="00BB6FD1">
        <w:rPr>
          <w:rFonts w:cs="Arial"/>
          <w:color w:val="000000"/>
          <w:szCs w:val="20"/>
        </w:rPr>
        <w:t>větší</w:t>
      </w:r>
      <w:r>
        <w:rPr>
          <w:rFonts w:cs="Arial"/>
          <w:color w:val="000000"/>
          <w:szCs w:val="20"/>
        </w:rPr>
        <w:t xml:space="preserve"> </w:t>
      </w:r>
      <w:r w:rsidRPr="00A06113">
        <w:rPr>
          <w:rFonts w:cs="Arial"/>
          <w:color w:val="000000"/>
          <w:szCs w:val="20"/>
        </w:rPr>
        <w:t>než ve stejném období předchozího roku</w:t>
      </w:r>
      <w:r>
        <w:rPr>
          <w:rFonts w:cs="Arial"/>
          <w:color w:val="000000"/>
          <w:szCs w:val="20"/>
        </w:rPr>
        <w:t>.</w:t>
      </w:r>
      <w:r w:rsidRPr="00A06113">
        <w:rPr>
          <w:rFonts w:cs="Arial"/>
          <w:color w:val="000000"/>
          <w:szCs w:val="20"/>
        </w:rPr>
        <w:t xml:space="preserve"> Počet domácích </w:t>
      </w:r>
      <w:r>
        <w:rPr>
          <w:rFonts w:cs="Arial"/>
          <w:color w:val="000000"/>
          <w:szCs w:val="20"/>
        </w:rPr>
        <w:t>klientů</w:t>
      </w:r>
      <w:r w:rsidRPr="00A06113">
        <w:rPr>
          <w:rFonts w:cs="Arial"/>
          <w:color w:val="000000"/>
          <w:szCs w:val="20"/>
        </w:rPr>
        <w:t xml:space="preserve"> se meziročně </w:t>
      </w:r>
      <w:r w:rsidR="001018A1">
        <w:rPr>
          <w:rFonts w:cs="Arial"/>
          <w:color w:val="000000"/>
          <w:szCs w:val="20"/>
        </w:rPr>
        <w:t>zvýšil</w:t>
      </w:r>
      <w:r w:rsidRPr="00A06113">
        <w:rPr>
          <w:rFonts w:cs="Arial"/>
          <w:color w:val="000000"/>
          <w:szCs w:val="20"/>
        </w:rPr>
        <w:t xml:space="preserve"> o </w:t>
      </w:r>
      <w:r w:rsidR="001018A1">
        <w:rPr>
          <w:rFonts w:cs="Arial"/>
          <w:color w:val="000000"/>
          <w:szCs w:val="20"/>
        </w:rPr>
        <w:t>225,2</w:t>
      </w:r>
      <w:r w:rsidRPr="00A06113">
        <w:rPr>
          <w:rFonts w:cs="Arial"/>
          <w:color w:val="000000"/>
          <w:szCs w:val="20"/>
        </w:rPr>
        <w:t> %, zahraničních se ubytovalo o</w:t>
      </w:r>
      <w:r>
        <w:rPr>
          <w:rFonts w:cs="Arial"/>
          <w:color w:val="000000"/>
          <w:szCs w:val="20"/>
        </w:rPr>
        <w:t> </w:t>
      </w:r>
      <w:r w:rsidR="001018A1">
        <w:rPr>
          <w:rFonts w:cs="Arial"/>
          <w:color w:val="000000"/>
          <w:szCs w:val="20"/>
        </w:rPr>
        <w:t>271,8</w:t>
      </w:r>
      <w:r>
        <w:rPr>
          <w:rFonts w:cs="Arial"/>
          <w:color w:val="000000"/>
          <w:szCs w:val="20"/>
        </w:rPr>
        <w:t> </w:t>
      </w:r>
      <w:r w:rsidRPr="00A06113">
        <w:rPr>
          <w:rFonts w:cs="Arial"/>
          <w:color w:val="000000"/>
          <w:szCs w:val="20"/>
        </w:rPr>
        <w:t xml:space="preserve">% </w:t>
      </w:r>
      <w:r w:rsidR="001018A1">
        <w:rPr>
          <w:rFonts w:cs="Arial"/>
          <w:color w:val="000000"/>
          <w:szCs w:val="20"/>
        </w:rPr>
        <w:t>více</w:t>
      </w:r>
      <w:r w:rsidRPr="00A06113">
        <w:rPr>
          <w:rFonts w:cs="Arial"/>
          <w:color w:val="000000"/>
          <w:szCs w:val="20"/>
        </w:rPr>
        <w:t>.</w:t>
      </w:r>
    </w:p>
    <w:p w:rsidR="00286608" w:rsidRPr="00A06113" w:rsidRDefault="00286608" w:rsidP="00286608">
      <w:pPr>
        <w:rPr>
          <w:rFonts w:cs="Arial"/>
          <w:color w:val="000000"/>
          <w:szCs w:val="20"/>
        </w:rPr>
      </w:pPr>
    </w:p>
    <w:p w:rsidR="00286608" w:rsidRDefault="00286608" w:rsidP="00286608">
      <w:pPr>
        <w:rPr>
          <w:rFonts w:cs="Arial"/>
          <w:color w:val="000000"/>
          <w:szCs w:val="20"/>
        </w:rPr>
      </w:pPr>
      <w:r w:rsidRPr="00217896">
        <w:rPr>
          <w:rFonts w:cs="Arial"/>
          <w:color w:val="000000"/>
          <w:szCs w:val="20"/>
        </w:rPr>
        <w:t xml:space="preserve">Návštěvnost hromadných ubytovacích zařízení </w:t>
      </w:r>
      <w:r w:rsidR="0048487E">
        <w:rPr>
          <w:rFonts w:cs="Arial"/>
          <w:color w:val="000000"/>
          <w:szCs w:val="20"/>
        </w:rPr>
        <w:t>ve 4.</w:t>
      </w:r>
      <w:r w:rsidR="008E2B4B">
        <w:rPr>
          <w:rFonts w:cs="Arial"/>
          <w:color w:val="000000"/>
          <w:szCs w:val="20"/>
        </w:rPr>
        <w:t> </w:t>
      </w:r>
      <w:r w:rsidR="0048487E">
        <w:rPr>
          <w:rFonts w:cs="Arial"/>
          <w:color w:val="000000"/>
          <w:szCs w:val="20"/>
        </w:rPr>
        <w:t>čtvrtletí</w:t>
      </w:r>
      <w:r w:rsidR="008E2B4B">
        <w:rPr>
          <w:rFonts w:cs="Arial"/>
          <w:color w:val="000000"/>
          <w:szCs w:val="20"/>
        </w:rPr>
        <w:t> </w:t>
      </w:r>
      <w:r w:rsidR="0048487E">
        <w:rPr>
          <w:rFonts w:cs="Arial"/>
          <w:color w:val="000000"/>
          <w:szCs w:val="20"/>
        </w:rPr>
        <w:t xml:space="preserve">2021 meziročně </w:t>
      </w:r>
      <w:r w:rsidR="001018A1">
        <w:rPr>
          <w:rFonts w:cs="Arial"/>
          <w:color w:val="000000"/>
          <w:szCs w:val="20"/>
        </w:rPr>
        <w:t>vzrostla</w:t>
      </w:r>
      <w:r>
        <w:rPr>
          <w:rFonts w:cs="Arial"/>
          <w:color w:val="000000"/>
          <w:szCs w:val="20"/>
        </w:rPr>
        <w:t xml:space="preserve"> plošně ve všech krajích. </w:t>
      </w:r>
      <w:r w:rsidR="001018A1">
        <w:rPr>
          <w:rFonts w:cs="Arial"/>
          <w:color w:val="000000"/>
          <w:szCs w:val="20"/>
        </w:rPr>
        <w:t>Největší</w:t>
      </w:r>
      <w:r>
        <w:rPr>
          <w:rFonts w:cs="Arial"/>
          <w:color w:val="000000"/>
          <w:szCs w:val="20"/>
        </w:rPr>
        <w:t xml:space="preserve"> </w:t>
      </w:r>
      <w:r w:rsidR="001018A1">
        <w:rPr>
          <w:rFonts w:cs="Arial"/>
          <w:color w:val="000000"/>
          <w:szCs w:val="20"/>
        </w:rPr>
        <w:t>nárůst</w:t>
      </w:r>
      <w:r w:rsidRPr="00217896">
        <w:rPr>
          <w:rFonts w:cs="Arial"/>
          <w:color w:val="000000"/>
          <w:szCs w:val="20"/>
        </w:rPr>
        <w:t xml:space="preserve"> návštěvnosti </w:t>
      </w:r>
      <w:r w:rsidR="008E2B4B">
        <w:rPr>
          <w:rFonts w:cs="Arial"/>
          <w:color w:val="000000"/>
          <w:szCs w:val="20"/>
        </w:rPr>
        <w:t>zaznamenali</w:t>
      </w:r>
      <w:r>
        <w:rPr>
          <w:rFonts w:cs="Arial"/>
          <w:color w:val="000000"/>
          <w:szCs w:val="20"/>
        </w:rPr>
        <w:t xml:space="preserve"> v Praze, kde </w:t>
      </w:r>
      <w:r w:rsidR="00775246">
        <w:rPr>
          <w:rFonts w:cs="Arial"/>
          <w:color w:val="000000"/>
          <w:szCs w:val="20"/>
        </w:rPr>
        <w:t>se počet</w:t>
      </w:r>
      <w:r w:rsidRPr="00217896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hostů</w:t>
      </w:r>
      <w:r w:rsidRPr="00217896">
        <w:rPr>
          <w:rFonts w:cs="Arial"/>
          <w:color w:val="000000"/>
          <w:szCs w:val="20"/>
        </w:rPr>
        <w:t xml:space="preserve"> </w:t>
      </w:r>
      <w:r w:rsidR="00775246">
        <w:rPr>
          <w:rFonts w:cs="Arial"/>
          <w:color w:val="000000"/>
          <w:szCs w:val="20"/>
        </w:rPr>
        <w:t>zvýšil</w:t>
      </w:r>
      <w:r w:rsidRPr="00217896">
        <w:rPr>
          <w:rFonts w:cs="Arial"/>
          <w:color w:val="000000"/>
          <w:szCs w:val="20"/>
        </w:rPr>
        <w:t xml:space="preserve"> </w:t>
      </w:r>
      <w:r w:rsidR="0048487E">
        <w:rPr>
          <w:rFonts w:cs="Arial"/>
          <w:color w:val="000000"/>
          <w:szCs w:val="20"/>
        </w:rPr>
        <w:t>téměř šestinásobně (581,4</w:t>
      </w:r>
      <w:r>
        <w:rPr>
          <w:rFonts w:cs="Arial"/>
          <w:color w:val="000000"/>
          <w:szCs w:val="20"/>
        </w:rPr>
        <w:t> %</w:t>
      </w:r>
      <w:r w:rsidR="0048487E">
        <w:rPr>
          <w:rFonts w:cs="Arial"/>
          <w:color w:val="000000"/>
          <w:szCs w:val="20"/>
        </w:rPr>
        <w:t>)</w:t>
      </w:r>
      <w:r>
        <w:rPr>
          <w:rFonts w:cs="Arial"/>
          <w:color w:val="000000"/>
          <w:szCs w:val="20"/>
        </w:rPr>
        <w:t>, v </w:t>
      </w:r>
      <w:r w:rsidR="00022E2D">
        <w:rPr>
          <w:rFonts w:cs="Arial"/>
          <w:color w:val="000000"/>
          <w:szCs w:val="20"/>
        </w:rPr>
        <w:t>případě zahraniční klientely bylo zvýšení ještě výraznější (1 269,8 %)</w:t>
      </w:r>
      <w:r w:rsidRPr="00217896">
        <w:rPr>
          <w:rFonts w:cs="Arial"/>
          <w:color w:val="000000"/>
          <w:szCs w:val="20"/>
        </w:rPr>
        <w:t xml:space="preserve">. </w:t>
      </w:r>
      <w:r>
        <w:rPr>
          <w:rFonts w:cs="Arial"/>
          <w:color w:val="000000"/>
          <w:szCs w:val="20"/>
        </w:rPr>
        <w:t xml:space="preserve">V ostatních krajích se pohyboval meziroční </w:t>
      </w:r>
      <w:r w:rsidR="00022E2D">
        <w:rPr>
          <w:rFonts w:cs="Arial"/>
          <w:color w:val="000000"/>
          <w:szCs w:val="20"/>
        </w:rPr>
        <w:t>přírůstek počtu hostů v rozmezí od 230</w:t>
      </w:r>
      <w:r>
        <w:rPr>
          <w:rFonts w:cs="Arial"/>
          <w:color w:val="000000"/>
          <w:szCs w:val="20"/>
        </w:rPr>
        <w:t xml:space="preserve"> % do </w:t>
      </w:r>
      <w:r w:rsidR="00022E2D">
        <w:rPr>
          <w:rFonts w:cs="Arial"/>
          <w:color w:val="000000"/>
          <w:szCs w:val="20"/>
        </w:rPr>
        <w:t>380</w:t>
      </w:r>
      <w:r>
        <w:rPr>
          <w:rFonts w:cs="Arial"/>
          <w:color w:val="000000"/>
          <w:szCs w:val="20"/>
        </w:rPr>
        <w:t> %.</w:t>
      </w:r>
    </w:p>
    <w:p w:rsidR="0054731B" w:rsidRPr="00A06113" w:rsidRDefault="0054731B" w:rsidP="00F96A65">
      <w:pPr>
        <w:rPr>
          <w:rFonts w:cs="Arial"/>
          <w:color w:val="000000"/>
          <w:szCs w:val="20"/>
        </w:rPr>
      </w:pPr>
    </w:p>
    <w:p w:rsidR="0054731B" w:rsidRPr="00A06113" w:rsidRDefault="007711A6" w:rsidP="00F96A65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37pt">
            <v:imagedata r:id="rId6" o:title=""/>
          </v:shape>
        </w:pict>
      </w:r>
    </w:p>
    <w:p w:rsidR="00C92812" w:rsidRDefault="007711A6" w:rsidP="00333A4D">
      <w:pPr>
        <w:rPr>
          <w:szCs w:val="20"/>
        </w:rPr>
      </w:pPr>
      <w:r>
        <w:rPr>
          <w:szCs w:val="20"/>
        </w:rPr>
        <w:lastRenderedPageBreak/>
        <w:pict>
          <v:shape id="_x0000_i1026" type="#_x0000_t75" style="width:425.25pt;height:211.5pt">
            <v:imagedata r:id="rId7" o:title=""/>
          </v:shape>
        </w:pict>
      </w:r>
    </w:p>
    <w:p w:rsidR="00C92812" w:rsidRDefault="00C92812" w:rsidP="00333A4D">
      <w:pPr>
        <w:rPr>
          <w:szCs w:val="20"/>
        </w:rPr>
      </w:pPr>
    </w:p>
    <w:p w:rsidR="00B94C4F" w:rsidRPr="00333A4D" w:rsidRDefault="00ED7B28" w:rsidP="00333A4D">
      <w:pPr>
        <w:rPr>
          <w:rFonts w:cs="Arial"/>
          <w:color w:val="000000"/>
          <w:szCs w:val="20"/>
        </w:rPr>
      </w:pPr>
      <w:r w:rsidRPr="000623E5">
        <w:rPr>
          <w:rFonts w:cs="Arial"/>
          <w:b/>
          <w:color w:val="000000"/>
          <w:szCs w:val="20"/>
        </w:rPr>
        <w:t>Příjezdový cestovní ruch</w:t>
      </w:r>
      <w:r w:rsidRPr="00ED7B28">
        <w:rPr>
          <w:rFonts w:cs="Arial"/>
          <w:color w:val="000000"/>
          <w:szCs w:val="20"/>
        </w:rPr>
        <w:t xml:space="preserve"> byl a</w:t>
      </w:r>
      <w:r w:rsidR="002E5B7B">
        <w:rPr>
          <w:rFonts w:cs="Arial"/>
          <w:color w:val="000000"/>
          <w:szCs w:val="20"/>
        </w:rPr>
        <w:t> </w:t>
      </w:r>
      <w:r w:rsidRPr="00ED7B28">
        <w:rPr>
          <w:rFonts w:cs="Arial"/>
          <w:color w:val="000000"/>
          <w:szCs w:val="20"/>
        </w:rPr>
        <w:t xml:space="preserve">je stále ovlivněn různým </w:t>
      </w:r>
      <w:r>
        <w:rPr>
          <w:rFonts w:cs="Arial"/>
          <w:color w:val="000000"/>
          <w:szCs w:val="20"/>
        </w:rPr>
        <w:t>stupněm šíření covidových vln v </w:t>
      </w:r>
      <w:r w:rsidRPr="00ED7B28">
        <w:rPr>
          <w:rFonts w:cs="Arial"/>
          <w:color w:val="000000"/>
          <w:szCs w:val="20"/>
        </w:rPr>
        <w:t>jednotlivých zemích a</w:t>
      </w:r>
      <w:r w:rsidR="002E5B7B">
        <w:rPr>
          <w:rFonts w:cs="Arial"/>
          <w:color w:val="000000"/>
          <w:szCs w:val="20"/>
        </w:rPr>
        <w:t> </w:t>
      </w:r>
      <w:r w:rsidRPr="00ED7B28">
        <w:rPr>
          <w:rFonts w:cs="Arial"/>
          <w:color w:val="000000"/>
          <w:szCs w:val="20"/>
        </w:rPr>
        <w:t>na to navazujícími restrikcemi v</w:t>
      </w:r>
      <w:r w:rsidR="003B0CD7">
        <w:rPr>
          <w:rFonts w:cs="Arial"/>
          <w:color w:val="000000"/>
          <w:szCs w:val="20"/>
        </w:rPr>
        <w:t> </w:t>
      </w:r>
      <w:r w:rsidRPr="00ED7B28">
        <w:rPr>
          <w:rFonts w:cs="Arial"/>
          <w:color w:val="000000"/>
          <w:szCs w:val="20"/>
        </w:rPr>
        <w:t>cestování a</w:t>
      </w:r>
      <w:r w:rsidR="003B0CD7">
        <w:rPr>
          <w:rFonts w:cs="Arial"/>
          <w:color w:val="000000"/>
          <w:szCs w:val="20"/>
        </w:rPr>
        <w:t> </w:t>
      </w:r>
      <w:r w:rsidRPr="00ED7B28">
        <w:rPr>
          <w:rFonts w:cs="Arial"/>
          <w:color w:val="000000"/>
          <w:szCs w:val="20"/>
        </w:rPr>
        <w:t>přechodu hranic.</w:t>
      </w:r>
      <w:r w:rsidR="000623E5">
        <w:rPr>
          <w:rFonts w:cs="Arial"/>
          <w:color w:val="000000"/>
          <w:szCs w:val="20"/>
        </w:rPr>
        <w:t xml:space="preserve"> </w:t>
      </w:r>
      <w:r w:rsidR="000623E5">
        <w:rPr>
          <w:rFonts w:cs="Arial"/>
          <w:bCs/>
          <w:szCs w:val="20"/>
        </w:rPr>
        <w:t>Návštěvnost z řad cizinců byla ve 4. čtvrtletí 2021 vyšší než v posledních měsících roku 2020, nicméně oproti roku</w:t>
      </w:r>
      <w:r w:rsidR="00DF479A">
        <w:rPr>
          <w:rFonts w:cs="Arial"/>
          <w:bCs/>
          <w:szCs w:val="20"/>
        </w:rPr>
        <w:t> </w:t>
      </w:r>
      <w:r w:rsidR="000623E5">
        <w:rPr>
          <w:rFonts w:cs="Arial"/>
          <w:bCs/>
          <w:szCs w:val="20"/>
        </w:rPr>
        <w:t>2019 byla na úrovni pouhých 4</w:t>
      </w:r>
      <w:r w:rsidR="00DF479A">
        <w:rPr>
          <w:rFonts w:cs="Arial"/>
          <w:bCs/>
          <w:szCs w:val="20"/>
        </w:rPr>
        <w:t>4 </w:t>
      </w:r>
      <w:r w:rsidR="000623E5">
        <w:rPr>
          <w:rFonts w:cs="Arial"/>
          <w:bCs/>
          <w:szCs w:val="20"/>
        </w:rPr>
        <w:t>%.</w:t>
      </w:r>
      <w:r w:rsidR="00333A4D" w:rsidRPr="00333A4D">
        <w:rPr>
          <w:rFonts w:cs="Arial"/>
          <w:color w:val="000000"/>
          <w:szCs w:val="20"/>
        </w:rPr>
        <w:t xml:space="preserve"> </w:t>
      </w:r>
      <w:r w:rsidR="006446AF" w:rsidRPr="00333A4D">
        <w:rPr>
          <w:rFonts w:cs="Arial"/>
          <w:color w:val="000000"/>
          <w:szCs w:val="20"/>
        </w:rPr>
        <w:t>V</w:t>
      </w:r>
      <w:r w:rsidR="006446AF">
        <w:rPr>
          <w:rFonts w:cs="Arial"/>
          <w:color w:val="000000"/>
          <w:szCs w:val="20"/>
        </w:rPr>
        <w:t> </w:t>
      </w:r>
      <w:r w:rsidR="00333A4D" w:rsidRPr="00333A4D">
        <w:rPr>
          <w:rFonts w:cs="Arial"/>
          <w:color w:val="000000"/>
          <w:szCs w:val="20"/>
        </w:rPr>
        <w:t xml:space="preserve">Moravskoslezském kraji se </w:t>
      </w:r>
      <w:r w:rsidR="003B0CD7">
        <w:rPr>
          <w:rFonts w:cs="Arial"/>
          <w:color w:val="000000"/>
          <w:szCs w:val="20"/>
        </w:rPr>
        <w:t>ve </w:t>
      </w:r>
      <w:r w:rsidR="00333A4D">
        <w:rPr>
          <w:rFonts w:cs="Arial"/>
          <w:color w:val="000000"/>
          <w:szCs w:val="20"/>
        </w:rPr>
        <w:t>4</w:t>
      </w:r>
      <w:r w:rsidR="00333A4D" w:rsidRPr="00333A4D">
        <w:rPr>
          <w:rFonts w:cs="Arial"/>
          <w:color w:val="000000"/>
          <w:szCs w:val="20"/>
        </w:rPr>
        <w:t>.</w:t>
      </w:r>
      <w:r w:rsidR="00333A4D">
        <w:rPr>
          <w:rFonts w:cs="Arial"/>
          <w:color w:val="000000"/>
          <w:szCs w:val="20"/>
        </w:rPr>
        <w:t> </w:t>
      </w:r>
      <w:r w:rsidR="00333A4D" w:rsidRPr="00333A4D">
        <w:rPr>
          <w:rFonts w:cs="Arial"/>
          <w:color w:val="000000"/>
          <w:szCs w:val="20"/>
        </w:rPr>
        <w:t>čtvrtletí</w:t>
      </w:r>
      <w:r w:rsidR="00333A4D">
        <w:rPr>
          <w:rFonts w:cs="Arial"/>
          <w:color w:val="000000"/>
          <w:szCs w:val="20"/>
        </w:rPr>
        <w:t> </w:t>
      </w:r>
      <w:r w:rsidR="00333A4D" w:rsidRPr="00333A4D">
        <w:rPr>
          <w:rFonts w:cs="Arial"/>
          <w:color w:val="000000"/>
          <w:szCs w:val="20"/>
        </w:rPr>
        <w:t>202</w:t>
      </w:r>
      <w:r w:rsidR="000623E5">
        <w:rPr>
          <w:rFonts w:cs="Arial"/>
          <w:color w:val="000000"/>
          <w:szCs w:val="20"/>
        </w:rPr>
        <w:t>1</w:t>
      </w:r>
      <w:r w:rsidR="00333A4D" w:rsidRPr="00333A4D">
        <w:rPr>
          <w:rFonts w:cs="Arial"/>
          <w:color w:val="000000"/>
          <w:szCs w:val="20"/>
        </w:rPr>
        <w:t xml:space="preserve"> ubytovalo nejvíce zahraničních hostů ze Slovenska (</w:t>
      </w:r>
      <w:r w:rsidR="000623E5">
        <w:rPr>
          <w:rFonts w:cs="Arial"/>
          <w:color w:val="000000"/>
          <w:szCs w:val="20"/>
        </w:rPr>
        <w:t>5 965</w:t>
      </w:r>
      <w:r w:rsidR="00333A4D">
        <w:rPr>
          <w:rFonts w:cs="Arial"/>
          <w:color w:val="000000"/>
          <w:szCs w:val="20"/>
        </w:rPr>
        <w:t> hostů)</w:t>
      </w:r>
      <w:r w:rsidR="00333A4D" w:rsidRPr="00333A4D">
        <w:rPr>
          <w:rFonts w:cs="Arial"/>
          <w:color w:val="000000"/>
          <w:szCs w:val="20"/>
        </w:rPr>
        <w:t xml:space="preserve"> </w:t>
      </w:r>
      <w:r w:rsidR="006446AF" w:rsidRPr="00333A4D">
        <w:rPr>
          <w:rFonts w:cs="Arial"/>
          <w:color w:val="000000"/>
          <w:szCs w:val="20"/>
        </w:rPr>
        <w:t>a</w:t>
      </w:r>
      <w:r w:rsidR="006446AF">
        <w:rPr>
          <w:rFonts w:cs="Arial"/>
          <w:color w:val="000000"/>
          <w:szCs w:val="20"/>
        </w:rPr>
        <w:t> </w:t>
      </w:r>
      <w:r w:rsidR="00333A4D" w:rsidRPr="00333A4D">
        <w:rPr>
          <w:rFonts w:cs="Arial"/>
          <w:color w:val="000000"/>
          <w:szCs w:val="20"/>
        </w:rPr>
        <w:t>Polska (</w:t>
      </w:r>
      <w:r w:rsidR="000623E5">
        <w:rPr>
          <w:rFonts w:cs="Arial"/>
          <w:color w:val="000000"/>
          <w:szCs w:val="20"/>
        </w:rPr>
        <w:t>4 121</w:t>
      </w:r>
      <w:r w:rsidR="00333A4D">
        <w:rPr>
          <w:rFonts w:cs="Arial"/>
          <w:color w:val="000000"/>
          <w:szCs w:val="20"/>
        </w:rPr>
        <w:t> </w:t>
      </w:r>
      <w:r w:rsidR="00333A4D" w:rsidRPr="00333A4D">
        <w:rPr>
          <w:rFonts w:cs="Arial"/>
          <w:color w:val="000000"/>
          <w:szCs w:val="20"/>
        </w:rPr>
        <w:t>hostů).</w:t>
      </w:r>
      <w:r w:rsidR="00333A4D">
        <w:rPr>
          <w:rFonts w:cs="Arial"/>
          <w:color w:val="000000"/>
          <w:szCs w:val="20"/>
        </w:rPr>
        <w:t xml:space="preserve"> </w:t>
      </w:r>
      <w:r w:rsidR="006446AF" w:rsidRPr="00333A4D">
        <w:rPr>
          <w:rFonts w:cs="Arial"/>
          <w:color w:val="000000"/>
          <w:szCs w:val="20"/>
        </w:rPr>
        <w:t>V</w:t>
      </w:r>
      <w:r w:rsidR="006446AF">
        <w:rPr>
          <w:rFonts w:cs="Arial"/>
          <w:color w:val="000000"/>
          <w:szCs w:val="20"/>
        </w:rPr>
        <w:t> </w:t>
      </w:r>
      <w:r w:rsidR="00333A4D" w:rsidRPr="00333A4D">
        <w:rPr>
          <w:rFonts w:cs="Arial"/>
          <w:color w:val="000000"/>
          <w:szCs w:val="20"/>
        </w:rPr>
        <w:t xml:space="preserve">případě těchto zemí, </w:t>
      </w:r>
      <w:r w:rsidR="006446AF" w:rsidRPr="00333A4D">
        <w:rPr>
          <w:rFonts w:cs="Arial"/>
          <w:color w:val="000000"/>
          <w:szCs w:val="20"/>
        </w:rPr>
        <w:t>z</w:t>
      </w:r>
      <w:r w:rsidR="006446AF">
        <w:rPr>
          <w:rFonts w:cs="Arial"/>
          <w:color w:val="000000"/>
          <w:szCs w:val="20"/>
        </w:rPr>
        <w:t> </w:t>
      </w:r>
      <w:r w:rsidR="00333A4D" w:rsidRPr="00333A4D">
        <w:rPr>
          <w:rFonts w:cs="Arial"/>
          <w:color w:val="000000"/>
          <w:szCs w:val="20"/>
        </w:rPr>
        <w:t>nichž přijíždí do kraje tradičně nejvíce návštěvníků</w:t>
      </w:r>
      <w:r w:rsidR="00333A4D">
        <w:rPr>
          <w:rFonts w:cs="Arial"/>
          <w:color w:val="000000"/>
          <w:szCs w:val="20"/>
        </w:rPr>
        <w:t>,</w:t>
      </w:r>
      <w:r w:rsidR="00333A4D" w:rsidRPr="00333A4D">
        <w:rPr>
          <w:rFonts w:cs="Arial"/>
          <w:color w:val="000000"/>
          <w:szCs w:val="20"/>
        </w:rPr>
        <w:t xml:space="preserve"> došlo k</w:t>
      </w:r>
      <w:r w:rsidR="00DF479A">
        <w:rPr>
          <w:rFonts w:cs="Arial"/>
          <w:color w:val="000000"/>
          <w:szCs w:val="20"/>
        </w:rPr>
        <w:t> </w:t>
      </w:r>
      <w:r w:rsidR="003B0CD7">
        <w:rPr>
          <w:rFonts w:cs="Arial"/>
          <w:color w:val="000000"/>
          <w:szCs w:val="20"/>
        </w:rPr>
        <w:t>2</w:t>
      </w:r>
      <w:r w:rsidR="00DF479A">
        <w:rPr>
          <w:rFonts w:cs="Arial"/>
          <w:color w:val="000000"/>
          <w:szCs w:val="20"/>
        </w:rPr>
        <w:t>27</w:t>
      </w:r>
      <w:r w:rsidR="00333A4D" w:rsidRPr="00333A4D">
        <w:rPr>
          <w:rFonts w:cs="Arial"/>
          <w:color w:val="000000"/>
          <w:szCs w:val="20"/>
        </w:rPr>
        <w:t>%</w:t>
      </w:r>
      <w:r w:rsidR="00DF479A">
        <w:rPr>
          <w:rFonts w:cs="Arial"/>
          <w:color w:val="000000"/>
          <w:szCs w:val="20"/>
        </w:rPr>
        <w:t xml:space="preserve">, resp. </w:t>
      </w:r>
      <w:r w:rsidR="003B0CD7">
        <w:rPr>
          <w:rFonts w:cs="Arial"/>
          <w:color w:val="000000"/>
          <w:szCs w:val="20"/>
        </w:rPr>
        <w:t>2</w:t>
      </w:r>
      <w:r w:rsidR="00DF479A">
        <w:rPr>
          <w:rFonts w:cs="Arial"/>
          <w:color w:val="000000"/>
          <w:szCs w:val="20"/>
        </w:rPr>
        <w:t>51</w:t>
      </w:r>
      <w:r w:rsidR="00333A4D">
        <w:rPr>
          <w:rFonts w:cs="Arial"/>
          <w:color w:val="000000"/>
          <w:szCs w:val="20"/>
        </w:rPr>
        <w:t>%</w:t>
      </w:r>
      <w:r w:rsidR="00AB300E">
        <w:rPr>
          <w:rFonts w:cs="Arial"/>
          <w:color w:val="000000"/>
          <w:szCs w:val="20"/>
        </w:rPr>
        <w:t xml:space="preserve"> </w:t>
      </w:r>
      <w:r w:rsidR="003B0CD7">
        <w:rPr>
          <w:rFonts w:cs="Arial"/>
          <w:color w:val="000000"/>
          <w:szCs w:val="20"/>
        </w:rPr>
        <w:t xml:space="preserve">meziročnímu </w:t>
      </w:r>
      <w:r w:rsidR="00DF479A">
        <w:rPr>
          <w:rFonts w:cs="Arial"/>
          <w:color w:val="000000"/>
          <w:szCs w:val="20"/>
        </w:rPr>
        <w:t>nárůstu</w:t>
      </w:r>
      <w:r w:rsidR="00AB300E">
        <w:rPr>
          <w:rFonts w:cs="Arial"/>
          <w:color w:val="000000"/>
          <w:szCs w:val="20"/>
        </w:rPr>
        <w:t xml:space="preserve"> příjezdů.</w:t>
      </w:r>
    </w:p>
    <w:p w:rsidR="0054731B" w:rsidRDefault="0054731B" w:rsidP="00F96A65">
      <w:pPr>
        <w:pStyle w:val="Zkladntext2"/>
        <w:spacing w:before="0" w:line="276" w:lineRule="auto"/>
        <w:jc w:val="left"/>
        <w:rPr>
          <w:szCs w:val="20"/>
        </w:rPr>
      </w:pPr>
    </w:p>
    <w:p w:rsidR="00333A4D" w:rsidRDefault="007711A6" w:rsidP="00F96A65">
      <w:pPr>
        <w:pStyle w:val="Zkladntext2"/>
        <w:spacing w:before="0" w:line="276" w:lineRule="auto"/>
        <w:jc w:val="left"/>
        <w:rPr>
          <w:szCs w:val="20"/>
        </w:rPr>
      </w:pPr>
      <w:r>
        <w:rPr>
          <w:szCs w:val="20"/>
        </w:rPr>
        <w:pict>
          <v:shape id="_x0000_i1027" type="#_x0000_t75" style="width:425.25pt;height:249pt">
            <v:imagedata r:id="rId8" o:title=""/>
          </v:shape>
        </w:pict>
      </w:r>
    </w:p>
    <w:p w:rsidR="00171361" w:rsidRDefault="00171361" w:rsidP="00F96A65">
      <w:pPr>
        <w:pStyle w:val="Zkladntext2"/>
        <w:spacing w:before="0" w:line="276" w:lineRule="auto"/>
        <w:jc w:val="left"/>
        <w:rPr>
          <w:szCs w:val="20"/>
        </w:rPr>
      </w:pPr>
    </w:p>
    <w:p w:rsidR="00B8418A" w:rsidRPr="00A06113" w:rsidRDefault="00DF479A" w:rsidP="00B8418A">
      <w:pPr>
        <w:pStyle w:val="Zkladntext2"/>
        <w:spacing w:before="0" w:line="276" w:lineRule="auto"/>
        <w:jc w:val="left"/>
        <w:rPr>
          <w:szCs w:val="20"/>
        </w:rPr>
      </w:pPr>
      <w:r>
        <w:rPr>
          <w:szCs w:val="20"/>
        </w:rPr>
        <w:lastRenderedPageBreak/>
        <w:t>P</w:t>
      </w:r>
      <w:r w:rsidR="00AB300E" w:rsidRPr="00A06113">
        <w:rPr>
          <w:szCs w:val="20"/>
        </w:rPr>
        <w:t xml:space="preserve">očet </w:t>
      </w:r>
      <w:r w:rsidR="00AB300E" w:rsidRPr="00A06113">
        <w:rPr>
          <w:b/>
          <w:bCs/>
          <w:szCs w:val="20"/>
        </w:rPr>
        <w:t>přenocování</w:t>
      </w:r>
      <w:r w:rsidR="00AB300E" w:rsidRPr="00A06113">
        <w:rPr>
          <w:szCs w:val="20"/>
        </w:rPr>
        <w:t xml:space="preserve"> hostů v hromadných ubytovacích zařízeních </w:t>
      </w:r>
      <w:r w:rsidR="007711A6">
        <w:rPr>
          <w:szCs w:val="20"/>
        </w:rPr>
        <w:t>v </w:t>
      </w:r>
      <w:r w:rsidR="00AB300E" w:rsidRPr="00A06113">
        <w:rPr>
          <w:szCs w:val="20"/>
        </w:rPr>
        <w:t>M</w:t>
      </w:r>
      <w:r w:rsidR="00F465E5">
        <w:rPr>
          <w:szCs w:val="20"/>
        </w:rPr>
        <w:t>oravskoslezském kraji</w:t>
      </w:r>
      <w:r w:rsidR="00AB300E">
        <w:rPr>
          <w:szCs w:val="20"/>
        </w:rPr>
        <w:t xml:space="preserve"> ve</w:t>
      </w:r>
      <w:r w:rsidR="00AB300E" w:rsidRPr="00A06113">
        <w:rPr>
          <w:szCs w:val="20"/>
        </w:rPr>
        <w:t> </w:t>
      </w:r>
      <w:r w:rsidR="00AB300E">
        <w:rPr>
          <w:b/>
          <w:szCs w:val="20"/>
        </w:rPr>
        <w:t>4</w:t>
      </w:r>
      <w:r w:rsidR="00AB300E" w:rsidRPr="00A06113">
        <w:rPr>
          <w:b/>
          <w:szCs w:val="20"/>
        </w:rPr>
        <w:t>. čtvrtletí 20</w:t>
      </w:r>
      <w:r w:rsidR="00AB300E">
        <w:rPr>
          <w:b/>
          <w:szCs w:val="20"/>
        </w:rPr>
        <w:t>2</w:t>
      </w:r>
      <w:r>
        <w:rPr>
          <w:b/>
          <w:szCs w:val="20"/>
        </w:rPr>
        <w:t>1</w:t>
      </w:r>
      <w:r w:rsidR="00AB300E" w:rsidRPr="00A06113">
        <w:rPr>
          <w:szCs w:val="20"/>
        </w:rPr>
        <w:t xml:space="preserve"> </w:t>
      </w:r>
      <w:r>
        <w:rPr>
          <w:szCs w:val="20"/>
        </w:rPr>
        <w:t>dosáhl 463</w:t>
      </w:r>
      <w:r w:rsidR="00AB300E">
        <w:rPr>
          <w:szCs w:val="20"/>
        </w:rPr>
        <w:t>,0</w:t>
      </w:r>
      <w:r w:rsidR="00AB300E" w:rsidRPr="00A06113">
        <w:rPr>
          <w:szCs w:val="20"/>
        </w:rPr>
        <w:t> tis</w:t>
      </w:r>
      <w:r w:rsidR="00F465E5">
        <w:rPr>
          <w:szCs w:val="20"/>
        </w:rPr>
        <w:t>íce</w:t>
      </w:r>
      <w:r w:rsidR="00AB300E" w:rsidRPr="00A06113">
        <w:rPr>
          <w:szCs w:val="20"/>
        </w:rPr>
        <w:t xml:space="preserve"> a</w:t>
      </w:r>
      <w:r w:rsidR="00AB300E">
        <w:rPr>
          <w:szCs w:val="20"/>
        </w:rPr>
        <w:t> </w:t>
      </w:r>
      <w:r w:rsidR="00AB300E" w:rsidRPr="00A06113">
        <w:rPr>
          <w:szCs w:val="20"/>
        </w:rPr>
        <w:t xml:space="preserve">byl </w:t>
      </w:r>
      <w:r w:rsidR="00F465E5">
        <w:rPr>
          <w:szCs w:val="20"/>
        </w:rPr>
        <w:t>tak dvaapůlkrát</w:t>
      </w:r>
      <w:r w:rsidR="00AB300E" w:rsidRPr="00A06113">
        <w:rPr>
          <w:szCs w:val="20"/>
        </w:rPr>
        <w:t xml:space="preserve"> </w:t>
      </w:r>
      <w:r w:rsidR="00F465E5">
        <w:rPr>
          <w:szCs w:val="20"/>
        </w:rPr>
        <w:t>větší</w:t>
      </w:r>
      <w:r w:rsidR="00AB300E" w:rsidRPr="00A06113">
        <w:rPr>
          <w:szCs w:val="20"/>
        </w:rPr>
        <w:t xml:space="preserve"> než ve stejném období </w:t>
      </w:r>
      <w:r w:rsidR="00F465E5">
        <w:rPr>
          <w:szCs w:val="20"/>
        </w:rPr>
        <w:t>předchozího</w:t>
      </w:r>
      <w:r w:rsidR="00AB300E" w:rsidRPr="00A06113">
        <w:rPr>
          <w:szCs w:val="20"/>
        </w:rPr>
        <w:t xml:space="preserve"> roku. Na tomto meziročním </w:t>
      </w:r>
      <w:r w:rsidR="00BE6CC1">
        <w:rPr>
          <w:szCs w:val="20"/>
        </w:rPr>
        <w:t>nárůstu</w:t>
      </w:r>
      <w:r w:rsidR="00AB300E" w:rsidRPr="00A06113">
        <w:rPr>
          <w:szCs w:val="20"/>
        </w:rPr>
        <w:t xml:space="preserve"> celkového počtu přenocování se podíleli </w:t>
      </w:r>
      <w:r w:rsidR="00AB300E">
        <w:rPr>
          <w:szCs w:val="20"/>
        </w:rPr>
        <w:t xml:space="preserve">jak </w:t>
      </w:r>
      <w:r w:rsidR="00AB300E" w:rsidRPr="00A06113">
        <w:rPr>
          <w:szCs w:val="20"/>
        </w:rPr>
        <w:t>hosté z</w:t>
      </w:r>
      <w:r w:rsidR="00AB300E">
        <w:rPr>
          <w:szCs w:val="20"/>
        </w:rPr>
        <w:t> </w:t>
      </w:r>
      <w:r w:rsidR="00AB300E" w:rsidRPr="00A06113">
        <w:rPr>
          <w:szCs w:val="20"/>
        </w:rPr>
        <w:t xml:space="preserve">tuzemska </w:t>
      </w:r>
      <w:r w:rsidR="00BE6CC1">
        <w:rPr>
          <w:szCs w:val="20"/>
        </w:rPr>
        <w:t>(nárůst o 144,5</w:t>
      </w:r>
      <w:r w:rsidR="00AB300E">
        <w:rPr>
          <w:szCs w:val="20"/>
        </w:rPr>
        <w:t> </w:t>
      </w:r>
      <w:r w:rsidR="00AB300E" w:rsidRPr="00A06113">
        <w:rPr>
          <w:szCs w:val="20"/>
        </w:rPr>
        <w:t>%)</w:t>
      </w:r>
      <w:r w:rsidR="00AB300E">
        <w:rPr>
          <w:szCs w:val="20"/>
        </w:rPr>
        <w:t>,</w:t>
      </w:r>
      <w:r w:rsidR="00AB300E" w:rsidRPr="00A06113">
        <w:rPr>
          <w:szCs w:val="20"/>
        </w:rPr>
        <w:t xml:space="preserve"> </w:t>
      </w:r>
      <w:r w:rsidR="00AB300E">
        <w:rPr>
          <w:szCs w:val="20"/>
        </w:rPr>
        <w:t>tak i </w:t>
      </w:r>
      <w:r w:rsidR="00AB300E" w:rsidRPr="00A06113">
        <w:rPr>
          <w:szCs w:val="20"/>
        </w:rPr>
        <w:t>zahranič</w:t>
      </w:r>
      <w:r w:rsidR="00AB300E">
        <w:rPr>
          <w:szCs w:val="20"/>
        </w:rPr>
        <w:t>n</w:t>
      </w:r>
      <w:r w:rsidR="00AB300E" w:rsidRPr="00A06113">
        <w:rPr>
          <w:szCs w:val="20"/>
        </w:rPr>
        <w:t>í</w:t>
      </w:r>
      <w:r w:rsidR="00AB300E">
        <w:rPr>
          <w:szCs w:val="20"/>
        </w:rPr>
        <w:t xml:space="preserve"> klienti </w:t>
      </w:r>
      <w:r w:rsidR="00BE6CC1">
        <w:rPr>
          <w:szCs w:val="20"/>
        </w:rPr>
        <w:t>(nárůst o 196,7</w:t>
      </w:r>
      <w:r w:rsidR="00AB300E">
        <w:rPr>
          <w:szCs w:val="20"/>
        </w:rPr>
        <w:t> %).</w:t>
      </w:r>
    </w:p>
    <w:p w:rsidR="00B8418A" w:rsidRPr="00A06113" w:rsidRDefault="00B8418A" w:rsidP="00B8418A">
      <w:pPr>
        <w:pStyle w:val="Zkladntext2"/>
        <w:spacing w:before="0" w:line="276" w:lineRule="auto"/>
        <w:jc w:val="left"/>
        <w:rPr>
          <w:szCs w:val="20"/>
        </w:rPr>
      </w:pPr>
    </w:p>
    <w:p w:rsidR="00C643A5" w:rsidRPr="002E5B7B" w:rsidRDefault="00BE6CC1" w:rsidP="00F96A65">
      <w:pPr>
        <w:pStyle w:val="Zkladntext2"/>
        <w:spacing w:before="0" w:line="276" w:lineRule="auto"/>
        <w:jc w:val="left"/>
        <w:rPr>
          <w:spacing w:val="-2"/>
          <w:szCs w:val="20"/>
        </w:rPr>
      </w:pPr>
      <w:r w:rsidRPr="002E5B7B">
        <w:rPr>
          <w:spacing w:val="-2"/>
          <w:szCs w:val="20"/>
        </w:rPr>
        <w:t>Všechny</w:t>
      </w:r>
      <w:r w:rsidR="00AB300E" w:rsidRPr="002E5B7B">
        <w:rPr>
          <w:spacing w:val="-2"/>
          <w:szCs w:val="20"/>
        </w:rPr>
        <w:t xml:space="preserve"> </w:t>
      </w:r>
      <w:r w:rsidRPr="002E5B7B">
        <w:rPr>
          <w:spacing w:val="-2"/>
          <w:szCs w:val="20"/>
        </w:rPr>
        <w:t>kraje</w:t>
      </w:r>
      <w:r w:rsidR="00B94C4F" w:rsidRPr="002E5B7B">
        <w:rPr>
          <w:spacing w:val="-2"/>
          <w:szCs w:val="20"/>
        </w:rPr>
        <w:t xml:space="preserve"> </w:t>
      </w:r>
      <w:r w:rsidR="00AB300E" w:rsidRPr="002E5B7B">
        <w:rPr>
          <w:spacing w:val="-2"/>
          <w:szCs w:val="20"/>
        </w:rPr>
        <w:t>vykázal</w:t>
      </w:r>
      <w:r w:rsidRPr="002E5B7B">
        <w:rPr>
          <w:spacing w:val="-2"/>
          <w:szCs w:val="20"/>
        </w:rPr>
        <w:t>y</w:t>
      </w:r>
      <w:r w:rsidR="00B8418A" w:rsidRPr="002E5B7B">
        <w:rPr>
          <w:spacing w:val="-2"/>
          <w:szCs w:val="20"/>
        </w:rPr>
        <w:t xml:space="preserve"> </w:t>
      </w:r>
      <w:r w:rsidR="00B94C4F" w:rsidRPr="002E5B7B">
        <w:rPr>
          <w:spacing w:val="-2"/>
          <w:szCs w:val="20"/>
        </w:rPr>
        <w:t xml:space="preserve">meziroční </w:t>
      </w:r>
      <w:r w:rsidR="00B8418A" w:rsidRPr="002E5B7B">
        <w:rPr>
          <w:spacing w:val="-2"/>
        </w:rPr>
        <w:t>nárůst počtu přenocování</w:t>
      </w:r>
      <w:r w:rsidR="00B94C4F" w:rsidRPr="002E5B7B">
        <w:rPr>
          <w:spacing w:val="-2"/>
        </w:rPr>
        <w:t xml:space="preserve">. </w:t>
      </w:r>
      <w:r w:rsidR="0051155B" w:rsidRPr="002E5B7B">
        <w:rPr>
          <w:color w:val="000000"/>
          <w:spacing w:val="-2"/>
          <w:szCs w:val="20"/>
        </w:rPr>
        <w:t xml:space="preserve">Podobně jako v případě počtu hostů </w:t>
      </w:r>
      <w:r w:rsidRPr="002E5B7B">
        <w:rPr>
          <w:color w:val="000000"/>
          <w:spacing w:val="-2"/>
          <w:szCs w:val="20"/>
        </w:rPr>
        <w:t>na tom byla nejlépe</w:t>
      </w:r>
      <w:r w:rsidR="0051155B" w:rsidRPr="002E5B7B">
        <w:rPr>
          <w:color w:val="000000"/>
          <w:spacing w:val="-2"/>
          <w:szCs w:val="20"/>
        </w:rPr>
        <w:t xml:space="preserve"> Praha</w:t>
      </w:r>
      <w:r w:rsidR="00AB300E" w:rsidRPr="002E5B7B">
        <w:rPr>
          <w:color w:val="000000"/>
          <w:spacing w:val="-2"/>
          <w:szCs w:val="20"/>
        </w:rPr>
        <w:t xml:space="preserve">. </w:t>
      </w:r>
      <w:r w:rsidRPr="002E5B7B">
        <w:rPr>
          <w:spacing w:val="-2"/>
        </w:rPr>
        <w:t>P</w:t>
      </w:r>
      <w:r w:rsidR="00AB300E" w:rsidRPr="002E5B7B">
        <w:rPr>
          <w:spacing w:val="-2"/>
        </w:rPr>
        <w:t>optávk</w:t>
      </w:r>
      <w:r w:rsidRPr="002E5B7B">
        <w:rPr>
          <w:spacing w:val="-2"/>
        </w:rPr>
        <w:t>a</w:t>
      </w:r>
      <w:r w:rsidR="00AB300E" w:rsidRPr="002E5B7B">
        <w:rPr>
          <w:spacing w:val="-2"/>
        </w:rPr>
        <w:t xml:space="preserve"> po ubytování se tam meziročně </w:t>
      </w:r>
      <w:r w:rsidRPr="002E5B7B">
        <w:rPr>
          <w:spacing w:val="-2"/>
        </w:rPr>
        <w:t>zvýšila</w:t>
      </w:r>
      <w:r w:rsidR="00AB300E" w:rsidRPr="002E5B7B">
        <w:rPr>
          <w:spacing w:val="-2"/>
        </w:rPr>
        <w:t xml:space="preserve"> </w:t>
      </w:r>
      <w:r w:rsidR="002E5B7B" w:rsidRPr="002E5B7B">
        <w:rPr>
          <w:spacing w:val="-2"/>
        </w:rPr>
        <w:t>šestinásobně (</w:t>
      </w:r>
      <w:r w:rsidRPr="002E5B7B">
        <w:rPr>
          <w:spacing w:val="-2"/>
        </w:rPr>
        <w:t>617,3</w:t>
      </w:r>
      <w:r w:rsidR="00AB300E" w:rsidRPr="002E5B7B">
        <w:rPr>
          <w:spacing w:val="-2"/>
        </w:rPr>
        <w:t> %</w:t>
      </w:r>
      <w:r w:rsidR="002E5B7B" w:rsidRPr="002E5B7B">
        <w:rPr>
          <w:spacing w:val="-2"/>
        </w:rPr>
        <w:t>)</w:t>
      </w:r>
      <w:r w:rsidR="00AB300E" w:rsidRPr="002E5B7B">
        <w:rPr>
          <w:color w:val="000000"/>
          <w:spacing w:val="-2"/>
          <w:szCs w:val="20"/>
        </w:rPr>
        <w:t xml:space="preserve">, v případě zahraničních návštěvníků dokonce </w:t>
      </w:r>
      <w:r w:rsidR="002E5B7B" w:rsidRPr="002E5B7B">
        <w:rPr>
          <w:color w:val="000000"/>
          <w:spacing w:val="-2"/>
          <w:szCs w:val="20"/>
        </w:rPr>
        <w:t>třináctinásobně (</w:t>
      </w:r>
      <w:r w:rsidRPr="002E5B7B">
        <w:rPr>
          <w:color w:val="000000"/>
          <w:spacing w:val="-2"/>
          <w:szCs w:val="20"/>
        </w:rPr>
        <w:t>1 354,9 </w:t>
      </w:r>
      <w:r w:rsidR="00AB300E" w:rsidRPr="002E5B7B">
        <w:rPr>
          <w:color w:val="000000"/>
          <w:spacing w:val="-2"/>
          <w:szCs w:val="20"/>
        </w:rPr>
        <w:t>%</w:t>
      </w:r>
      <w:r w:rsidR="002E5B7B" w:rsidRPr="002E5B7B">
        <w:rPr>
          <w:color w:val="000000"/>
          <w:spacing w:val="-2"/>
          <w:szCs w:val="20"/>
        </w:rPr>
        <w:t>)</w:t>
      </w:r>
      <w:r w:rsidR="00AB300E" w:rsidRPr="002E5B7B">
        <w:rPr>
          <w:color w:val="000000"/>
          <w:spacing w:val="-2"/>
          <w:szCs w:val="20"/>
        </w:rPr>
        <w:t xml:space="preserve">. </w:t>
      </w:r>
    </w:p>
    <w:p w:rsidR="00333A4D" w:rsidRPr="00A06113" w:rsidRDefault="00333A4D" w:rsidP="00333A4D">
      <w:pPr>
        <w:pStyle w:val="Zkladntext2"/>
        <w:spacing w:before="0" w:line="276" w:lineRule="auto"/>
        <w:jc w:val="left"/>
        <w:rPr>
          <w:szCs w:val="20"/>
        </w:rPr>
      </w:pPr>
    </w:p>
    <w:p w:rsidR="00333A4D" w:rsidRPr="00A06113" w:rsidRDefault="00333A4D" w:rsidP="00333A4D">
      <w:pPr>
        <w:spacing w:after="200"/>
        <w:jc w:val="center"/>
        <w:rPr>
          <w:rFonts w:cs="Arial"/>
          <w:szCs w:val="20"/>
        </w:rPr>
      </w:pPr>
      <w:r w:rsidRPr="00A06113">
        <w:rPr>
          <w:rFonts w:cs="Arial"/>
          <w:szCs w:val="20"/>
        </w:rPr>
        <w:t>*          *          *</w:t>
      </w:r>
    </w:p>
    <w:p w:rsidR="00C92812" w:rsidRDefault="000F050F" w:rsidP="00C92812">
      <w:pPr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Návštěvnost po </w:t>
      </w:r>
      <w:r w:rsidR="00BB72F7">
        <w:rPr>
          <w:rFonts w:cs="Arial"/>
          <w:szCs w:val="20"/>
        </w:rPr>
        <w:t xml:space="preserve">předloňském výrazném propadu </w:t>
      </w:r>
      <w:r>
        <w:rPr>
          <w:rFonts w:cs="Arial"/>
          <w:szCs w:val="20"/>
        </w:rPr>
        <w:t xml:space="preserve">zaznamenala </w:t>
      </w:r>
      <w:r w:rsidR="00BB72F7">
        <w:rPr>
          <w:rFonts w:cs="Arial"/>
          <w:szCs w:val="20"/>
        </w:rPr>
        <w:t>v</w:t>
      </w:r>
      <w:r w:rsidR="00F22160">
        <w:rPr>
          <w:rFonts w:cs="Arial"/>
          <w:szCs w:val="20"/>
        </w:rPr>
        <w:t> </w:t>
      </w:r>
      <w:r w:rsidR="00BB72F7">
        <w:rPr>
          <w:rFonts w:cs="Arial"/>
          <w:szCs w:val="20"/>
        </w:rPr>
        <w:t>roce</w:t>
      </w:r>
      <w:r w:rsidR="00F22160">
        <w:rPr>
          <w:rFonts w:cs="Arial"/>
          <w:szCs w:val="20"/>
        </w:rPr>
        <w:t> </w:t>
      </w:r>
      <w:r w:rsidR="00BB72F7">
        <w:rPr>
          <w:rFonts w:cs="Arial"/>
          <w:szCs w:val="20"/>
        </w:rPr>
        <w:t>2021 mírné zlepšení</w:t>
      </w:r>
      <w:r>
        <w:rPr>
          <w:rFonts w:cs="Arial"/>
          <w:szCs w:val="20"/>
        </w:rPr>
        <w:t xml:space="preserve">. </w:t>
      </w:r>
      <w:r w:rsidR="00C92812" w:rsidRPr="00A06113">
        <w:rPr>
          <w:rFonts w:cs="Arial"/>
          <w:color w:val="000000"/>
          <w:szCs w:val="20"/>
        </w:rPr>
        <w:t>V</w:t>
      </w:r>
      <w:r w:rsidR="00C92812">
        <w:rPr>
          <w:rFonts w:cs="Arial"/>
          <w:color w:val="000000"/>
          <w:szCs w:val="20"/>
        </w:rPr>
        <w:t> </w:t>
      </w:r>
      <w:r w:rsidR="00C92812" w:rsidRPr="00A06113">
        <w:rPr>
          <w:rFonts w:cs="Arial"/>
          <w:color w:val="000000"/>
          <w:szCs w:val="20"/>
        </w:rPr>
        <w:t xml:space="preserve">průběhu </w:t>
      </w:r>
      <w:r w:rsidR="00C92812" w:rsidRPr="00A06113">
        <w:rPr>
          <w:rFonts w:cs="Arial"/>
          <w:b/>
          <w:bCs/>
          <w:color w:val="000000"/>
          <w:szCs w:val="20"/>
        </w:rPr>
        <w:t>roku</w:t>
      </w:r>
      <w:r w:rsidR="00C92812">
        <w:rPr>
          <w:rFonts w:cs="Arial"/>
          <w:b/>
          <w:bCs/>
          <w:color w:val="000000"/>
          <w:szCs w:val="20"/>
        </w:rPr>
        <w:t> </w:t>
      </w:r>
      <w:r w:rsidR="00C92812" w:rsidRPr="00A06113">
        <w:rPr>
          <w:rFonts w:cs="Arial"/>
          <w:b/>
          <w:bCs/>
          <w:color w:val="000000"/>
          <w:szCs w:val="20"/>
        </w:rPr>
        <w:t>20</w:t>
      </w:r>
      <w:r>
        <w:rPr>
          <w:rFonts w:cs="Arial"/>
          <w:b/>
          <w:bCs/>
          <w:color w:val="000000"/>
          <w:szCs w:val="20"/>
        </w:rPr>
        <w:t>2</w:t>
      </w:r>
      <w:r w:rsidR="00BB72F7">
        <w:rPr>
          <w:rFonts w:cs="Arial"/>
          <w:b/>
          <w:bCs/>
          <w:color w:val="000000"/>
          <w:szCs w:val="20"/>
        </w:rPr>
        <w:t>1</w:t>
      </w:r>
      <w:r w:rsidR="00C92812" w:rsidRPr="00A06113">
        <w:rPr>
          <w:rFonts w:cs="Arial"/>
          <w:color w:val="000000"/>
          <w:szCs w:val="20"/>
        </w:rPr>
        <w:t xml:space="preserve"> navštívilo Moravskoslezský kraj </w:t>
      </w:r>
      <w:r w:rsidR="00BB72F7">
        <w:rPr>
          <w:rFonts w:cs="Arial"/>
          <w:color w:val="000000"/>
          <w:szCs w:val="20"/>
        </w:rPr>
        <w:t>646 257</w:t>
      </w:r>
      <w:r w:rsidR="00C92812" w:rsidRPr="00A06113">
        <w:rPr>
          <w:rFonts w:cs="Arial"/>
          <w:color w:val="000000"/>
          <w:szCs w:val="20"/>
        </w:rPr>
        <w:t> </w:t>
      </w:r>
      <w:r w:rsidR="00C92812" w:rsidRPr="00A06113">
        <w:rPr>
          <w:rFonts w:cs="Arial"/>
          <w:b/>
          <w:color w:val="000000"/>
          <w:szCs w:val="20"/>
        </w:rPr>
        <w:t>hostů</w:t>
      </w:r>
      <w:r w:rsidR="00C92812" w:rsidRPr="00A06113">
        <w:rPr>
          <w:rFonts w:cs="Arial"/>
          <w:color w:val="000000"/>
          <w:szCs w:val="20"/>
        </w:rPr>
        <w:t xml:space="preserve">, </w:t>
      </w:r>
      <w:r>
        <w:rPr>
          <w:rFonts w:cs="Arial"/>
          <w:color w:val="000000"/>
          <w:szCs w:val="20"/>
        </w:rPr>
        <w:t>přičemž</w:t>
      </w:r>
      <w:r w:rsidR="00C92812" w:rsidRPr="00A06113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pouze 1</w:t>
      </w:r>
      <w:r w:rsidR="00BB72F7">
        <w:rPr>
          <w:rFonts w:cs="Arial"/>
          <w:color w:val="000000"/>
          <w:szCs w:val="20"/>
        </w:rPr>
        <w:t>1,3</w:t>
      </w:r>
      <w:r>
        <w:rPr>
          <w:rFonts w:cs="Arial"/>
          <w:color w:val="000000"/>
          <w:szCs w:val="20"/>
        </w:rPr>
        <w:t> %</w:t>
      </w:r>
      <w:r w:rsidR="00C92812" w:rsidRPr="00A06113">
        <w:rPr>
          <w:rFonts w:cs="Arial"/>
          <w:color w:val="000000"/>
          <w:szCs w:val="20"/>
        </w:rPr>
        <w:t xml:space="preserve"> </w:t>
      </w:r>
      <w:r w:rsidR="006446AF">
        <w:rPr>
          <w:rFonts w:cs="Arial"/>
          <w:color w:val="000000"/>
          <w:szCs w:val="20"/>
        </w:rPr>
        <w:t>z </w:t>
      </w:r>
      <w:r>
        <w:rPr>
          <w:rFonts w:cs="Arial"/>
          <w:color w:val="000000"/>
          <w:szCs w:val="20"/>
        </w:rPr>
        <w:t>nich dorazilo</w:t>
      </w:r>
      <w:r w:rsidR="00C92812" w:rsidRPr="00A06113">
        <w:rPr>
          <w:rFonts w:cs="Arial"/>
          <w:color w:val="000000"/>
          <w:szCs w:val="20"/>
        </w:rPr>
        <w:t xml:space="preserve"> ze zahraničí</w:t>
      </w:r>
      <w:r w:rsidR="00C92812">
        <w:rPr>
          <w:rFonts w:cs="Arial"/>
          <w:color w:val="000000"/>
          <w:szCs w:val="20"/>
        </w:rPr>
        <w:t xml:space="preserve"> (</w:t>
      </w:r>
      <w:r>
        <w:rPr>
          <w:rFonts w:cs="Arial"/>
          <w:color w:val="000000"/>
          <w:szCs w:val="20"/>
        </w:rPr>
        <w:t>7</w:t>
      </w:r>
      <w:r w:rsidR="00BB72F7">
        <w:rPr>
          <w:rFonts w:cs="Arial"/>
          <w:color w:val="000000"/>
          <w:szCs w:val="20"/>
        </w:rPr>
        <w:t>2 768</w:t>
      </w:r>
      <w:r w:rsidR="00C92812">
        <w:rPr>
          <w:rFonts w:cs="Arial"/>
          <w:color w:val="000000"/>
          <w:szCs w:val="20"/>
        </w:rPr>
        <w:t> osob)</w:t>
      </w:r>
      <w:r w:rsidR="00C92812" w:rsidRPr="00A06113">
        <w:rPr>
          <w:rFonts w:cs="Arial"/>
          <w:color w:val="000000"/>
          <w:szCs w:val="20"/>
        </w:rPr>
        <w:t xml:space="preserve">. Celkový počet hostů se tak meziročně </w:t>
      </w:r>
      <w:r w:rsidR="00BB72F7">
        <w:rPr>
          <w:rFonts w:cs="Arial"/>
          <w:color w:val="000000"/>
          <w:szCs w:val="20"/>
        </w:rPr>
        <w:t>zvýšil</w:t>
      </w:r>
      <w:r w:rsidR="00C92812" w:rsidRPr="00A06113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 </w:t>
      </w:r>
      <w:r w:rsidR="00BB72F7">
        <w:rPr>
          <w:rFonts w:cs="Arial"/>
          <w:color w:val="000000"/>
          <w:szCs w:val="20"/>
        </w:rPr>
        <w:t>33,6</w:t>
      </w:r>
      <w:r>
        <w:rPr>
          <w:rFonts w:cs="Arial"/>
          <w:color w:val="000000"/>
          <w:szCs w:val="20"/>
        </w:rPr>
        <w:t> </w:t>
      </w:r>
      <w:r w:rsidR="00F465E5">
        <w:rPr>
          <w:rFonts w:cs="Arial"/>
          <w:color w:val="000000"/>
          <w:szCs w:val="20"/>
        </w:rPr>
        <w:t>tisíce</w:t>
      </w:r>
      <w:r w:rsidRPr="00A06113">
        <w:rPr>
          <w:rFonts w:cs="Arial"/>
          <w:color w:val="000000"/>
          <w:szCs w:val="20"/>
        </w:rPr>
        <w:t xml:space="preserve"> osob </w:t>
      </w:r>
      <w:r w:rsidR="00C92812">
        <w:rPr>
          <w:rFonts w:cs="Arial"/>
          <w:color w:val="000000"/>
          <w:szCs w:val="20"/>
        </w:rPr>
        <w:t>(tj</w:t>
      </w:r>
      <w:r>
        <w:rPr>
          <w:rFonts w:cs="Arial"/>
          <w:color w:val="000000"/>
          <w:szCs w:val="20"/>
        </w:rPr>
        <w:t>. </w:t>
      </w:r>
      <w:r w:rsidRPr="00A06113">
        <w:rPr>
          <w:rFonts w:cs="Arial"/>
          <w:color w:val="000000"/>
          <w:szCs w:val="20"/>
        </w:rPr>
        <w:t>o</w:t>
      </w:r>
      <w:r>
        <w:rPr>
          <w:rFonts w:cs="Arial"/>
          <w:color w:val="000000"/>
          <w:szCs w:val="20"/>
        </w:rPr>
        <w:t> </w:t>
      </w:r>
      <w:r w:rsidR="00BB72F7">
        <w:rPr>
          <w:rFonts w:cs="Arial"/>
          <w:color w:val="000000"/>
          <w:szCs w:val="20"/>
        </w:rPr>
        <w:t>5,5</w:t>
      </w:r>
      <w:r>
        <w:rPr>
          <w:rFonts w:cs="Arial"/>
          <w:color w:val="000000"/>
          <w:szCs w:val="20"/>
        </w:rPr>
        <w:t> %</w:t>
      </w:r>
      <w:r w:rsidR="00C92812" w:rsidRPr="00A06113">
        <w:rPr>
          <w:rFonts w:cs="Arial"/>
          <w:color w:val="000000"/>
          <w:szCs w:val="20"/>
        </w:rPr>
        <w:t>), a</w:t>
      </w:r>
      <w:r w:rsidR="00C92812">
        <w:rPr>
          <w:rFonts w:cs="Arial"/>
          <w:color w:val="000000"/>
          <w:szCs w:val="20"/>
        </w:rPr>
        <w:t> </w:t>
      </w:r>
      <w:r w:rsidR="00C92812" w:rsidRPr="00A06113">
        <w:rPr>
          <w:rFonts w:cs="Arial"/>
          <w:color w:val="000000"/>
          <w:szCs w:val="20"/>
        </w:rPr>
        <w:t>to zásluhou hostů z tuzemska, jeji</w:t>
      </w:r>
      <w:r w:rsidR="00C92812">
        <w:rPr>
          <w:rFonts w:cs="Arial"/>
          <w:color w:val="000000"/>
          <w:szCs w:val="20"/>
        </w:rPr>
        <w:t xml:space="preserve">chž počet meziročně </w:t>
      </w:r>
      <w:r w:rsidR="00BB72F7">
        <w:rPr>
          <w:rFonts w:cs="Arial"/>
          <w:color w:val="000000"/>
          <w:szCs w:val="20"/>
        </w:rPr>
        <w:t>vzrostl</w:t>
      </w:r>
      <w:r w:rsidR="00C92812">
        <w:rPr>
          <w:rFonts w:cs="Arial"/>
          <w:color w:val="000000"/>
          <w:szCs w:val="20"/>
        </w:rPr>
        <w:t xml:space="preserve"> o </w:t>
      </w:r>
      <w:r w:rsidR="00BB72F7">
        <w:rPr>
          <w:rFonts w:cs="Arial"/>
          <w:color w:val="000000"/>
          <w:szCs w:val="20"/>
        </w:rPr>
        <w:t>33</w:t>
      </w:r>
      <w:r>
        <w:rPr>
          <w:rFonts w:cs="Arial"/>
          <w:color w:val="000000"/>
          <w:szCs w:val="20"/>
        </w:rPr>
        <w:t>,5</w:t>
      </w:r>
      <w:r w:rsidR="00C92812">
        <w:rPr>
          <w:rFonts w:cs="Arial"/>
          <w:color w:val="000000"/>
          <w:szCs w:val="20"/>
        </w:rPr>
        <w:t> </w:t>
      </w:r>
      <w:r w:rsidR="00F465E5">
        <w:rPr>
          <w:rFonts w:cs="Arial"/>
          <w:color w:val="000000"/>
          <w:szCs w:val="20"/>
        </w:rPr>
        <w:t>tisíce</w:t>
      </w:r>
      <w:r>
        <w:rPr>
          <w:rFonts w:cs="Arial"/>
          <w:color w:val="000000"/>
          <w:szCs w:val="20"/>
        </w:rPr>
        <w:t xml:space="preserve"> osob (</w:t>
      </w:r>
      <w:r w:rsidR="00BB72F7">
        <w:rPr>
          <w:rFonts w:cs="Arial"/>
          <w:color w:val="000000"/>
          <w:szCs w:val="20"/>
        </w:rPr>
        <w:t>6,2 %).</w:t>
      </w:r>
      <w:r w:rsidR="00524CEF">
        <w:rPr>
          <w:rFonts w:cs="Arial"/>
          <w:color w:val="000000"/>
          <w:szCs w:val="20"/>
        </w:rPr>
        <w:t xml:space="preserve"> </w:t>
      </w:r>
      <w:r w:rsidR="00BB72F7">
        <w:rPr>
          <w:rFonts w:cs="Arial"/>
          <w:color w:val="000000"/>
          <w:szCs w:val="20"/>
        </w:rPr>
        <w:t>Počty</w:t>
      </w:r>
      <w:r w:rsidR="00C92812" w:rsidRPr="00A06113">
        <w:rPr>
          <w:rFonts w:cs="Arial"/>
          <w:color w:val="000000"/>
          <w:szCs w:val="20"/>
        </w:rPr>
        <w:t xml:space="preserve"> zahraničních návštěvníků, jichž zavítalo do kraje </w:t>
      </w:r>
      <w:r w:rsidR="00524CEF">
        <w:rPr>
          <w:rFonts w:cs="Arial"/>
          <w:color w:val="000000"/>
          <w:szCs w:val="20"/>
        </w:rPr>
        <w:t>72 768 </w:t>
      </w:r>
      <w:r w:rsidR="00F22160">
        <w:rPr>
          <w:rFonts w:cs="Arial"/>
          <w:color w:val="000000"/>
          <w:szCs w:val="20"/>
        </w:rPr>
        <w:t>hostů</w:t>
      </w:r>
      <w:r w:rsidR="00524CEF">
        <w:rPr>
          <w:rFonts w:cs="Arial"/>
          <w:color w:val="000000"/>
          <w:szCs w:val="20"/>
        </w:rPr>
        <w:t>, se meziročně téměř nezměnily</w:t>
      </w:r>
      <w:r w:rsidR="00C92812" w:rsidRPr="00A06113">
        <w:rPr>
          <w:rFonts w:cs="Arial"/>
          <w:color w:val="000000"/>
          <w:szCs w:val="20"/>
        </w:rPr>
        <w:t>.</w:t>
      </w:r>
    </w:p>
    <w:p w:rsidR="00C92812" w:rsidRDefault="00C92812" w:rsidP="00C92812">
      <w:pPr>
        <w:rPr>
          <w:rFonts w:cs="Arial"/>
          <w:color w:val="000000"/>
          <w:szCs w:val="20"/>
        </w:rPr>
      </w:pPr>
    </w:p>
    <w:p w:rsidR="00B96399" w:rsidRDefault="007711A6" w:rsidP="00C92812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pict>
          <v:shape id="_x0000_i1028" type="#_x0000_t75" style="width:425.25pt;height:237pt">
            <v:imagedata r:id="rId9" o:title=""/>
          </v:shape>
        </w:pict>
      </w:r>
    </w:p>
    <w:p w:rsidR="00B96399" w:rsidRPr="00A06113" w:rsidRDefault="00B96399" w:rsidP="00C92812">
      <w:pPr>
        <w:rPr>
          <w:rFonts w:cs="Arial"/>
          <w:color w:val="000000"/>
          <w:szCs w:val="20"/>
        </w:rPr>
      </w:pPr>
    </w:p>
    <w:p w:rsidR="00B7046A" w:rsidRDefault="00C92812" w:rsidP="00C92812">
      <w:pPr>
        <w:rPr>
          <w:rFonts w:cs="Arial"/>
          <w:szCs w:val="20"/>
        </w:rPr>
      </w:pPr>
      <w:r w:rsidRPr="00A06113">
        <w:rPr>
          <w:rFonts w:cs="Arial"/>
          <w:szCs w:val="20"/>
        </w:rPr>
        <w:t>Z krajského srovnání vyplývá, že nejvíce hostů směřovalo tradičně do Prahy (</w:t>
      </w:r>
      <w:r w:rsidR="00F52704">
        <w:rPr>
          <w:rFonts w:cs="Arial"/>
          <w:szCs w:val="20"/>
        </w:rPr>
        <w:t>2,</w:t>
      </w:r>
      <w:r w:rsidR="00524CEF">
        <w:rPr>
          <w:rFonts w:cs="Arial"/>
          <w:szCs w:val="20"/>
        </w:rPr>
        <w:t>36</w:t>
      </w:r>
      <w:r>
        <w:rPr>
          <w:rFonts w:cs="Arial"/>
          <w:szCs w:val="20"/>
        </w:rPr>
        <w:t> </w:t>
      </w:r>
      <w:r w:rsidR="00F465E5">
        <w:rPr>
          <w:rFonts w:cs="Arial"/>
          <w:szCs w:val="20"/>
        </w:rPr>
        <w:t>milionu</w:t>
      </w:r>
      <w:r w:rsidRPr="00A06113">
        <w:rPr>
          <w:rFonts w:cs="Arial"/>
          <w:szCs w:val="20"/>
        </w:rPr>
        <w:t xml:space="preserve"> hostů), přes milion hostů dorazilo do kraje Jihomoravského </w:t>
      </w:r>
      <w:r w:rsidR="006446AF">
        <w:rPr>
          <w:rFonts w:cs="Arial"/>
          <w:szCs w:val="20"/>
        </w:rPr>
        <w:t>a </w:t>
      </w:r>
      <w:r w:rsidRPr="00A06113">
        <w:rPr>
          <w:rFonts w:cs="Arial"/>
          <w:szCs w:val="20"/>
        </w:rPr>
        <w:t>J</w:t>
      </w:r>
      <w:r>
        <w:rPr>
          <w:rFonts w:cs="Arial"/>
          <w:szCs w:val="20"/>
        </w:rPr>
        <w:t>ihočeské</w:t>
      </w:r>
      <w:r w:rsidR="00F52704">
        <w:rPr>
          <w:rFonts w:cs="Arial"/>
          <w:szCs w:val="20"/>
        </w:rPr>
        <w:t>ho</w:t>
      </w:r>
      <w:r w:rsidRPr="00A06113">
        <w:rPr>
          <w:rFonts w:cs="Arial"/>
          <w:szCs w:val="20"/>
        </w:rPr>
        <w:t xml:space="preserve">. </w:t>
      </w:r>
      <w:r w:rsidR="00F512DA">
        <w:rPr>
          <w:rFonts w:cs="Arial"/>
          <w:szCs w:val="20"/>
        </w:rPr>
        <w:t>Příznivé výsledky, tj. </w:t>
      </w:r>
      <w:r w:rsidR="00B7046A" w:rsidRPr="00B7046A">
        <w:rPr>
          <w:rFonts w:cs="Arial"/>
          <w:szCs w:val="20"/>
        </w:rPr>
        <w:t>meziroční přírůste</w:t>
      </w:r>
      <w:r w:rsidR="00B7046A">
        <w:rPr>
          <w:rFonts w:cs="Arial"/>
          <w:szCs w:val="20"/>
        </w:rPr>
        <w:t>k počtu hostů, vykázalo</w:t>
      </w:r>
      <w:r w:rsidR="00B5338A">
        <w:rPr>
          <w:rFonts w:cs="Arial"/>
          <w:szCs w:val="20"/>
        </w:rPr>
        <w:t> 10 </w:t>
      </w:r>
      <w:r w:rsidR="00B7046A">
        <w:rPr>
          <w:rFonts w:cs="Arial"/>
          <w:szCs w:val="20"/>
        </w:rPr>
        <w:t>ze</w:t>
      </w:r>
      <w:r w:rsidR="00B5338A">
        <w:rPr>
          <w:rFonts w:cs="Arial"/>
          <w:szCs w:val="20"/>
        </w:rPr>
        <w:t> </w:t>
      </w:r>
      <w:r w:rsidR="00B7046A">
        <w:rPr>
          <w:rFonts w:cs="Arial"/>
          <w:szCs w:val="20"/>
        </w:rPr>
        <w:t>14</w:t>
      </w:r>
      <w:r w:rsidR="00B5338A">
        <w:rPr>
          <w:rFonts w:cs="Arial"/>
          <w:szCs w:val="20"/>
        </w:rPr>
        <w:t> </w:t>
      </w:r>
      <w:r w:rsidR="00B7046A">
        <w:rPr>
          <w:rFonts w:cs="Arial"/>
          <w:szCs w:val="20"/>
        </w:rPr>
        <w:t>krajů</w:t>
      </w:r>
      <w:r w:rsidR="00B7046A" w:rsidRPr="00B7046A">
        <w:rPr>
          <w:rFonts w:cs="Arial"/>
          <w:szCs w:val="20"/>
        </w:rPr>
        <w:t xml:space="preserve">, přičemž nejvyšších relativních přírůstků dosáhl </w:t>
      </w:r>
      <w:r w:rsidR="00B7046A">
        <w:rPr>
          <w:rFonts w:cs="Arial"/>
          <w:szCs w:val="20"/>
        </w:rPr>
        <w:t>K</w:t>
      </w:r>
      <w:r w:rsidR="00B7046A" w:rsidRPr="00B7046A">
        <w:rPr>
          <w:rFonts w:cs="Arial"/>
          <w:szCs w:val="20"/>
        </w:rPr>
        <w:t xml:space="preserve">raj </w:t>
      </w:r>
      <w:r w:rsidR="00B7046A">
        <w:rPr>
          <w:rFonts w:cs="Arial"/>
          <w:szCs w:val="20"/>
        </w:rPr>
        <w:t>Vysočina (13,6 </w:t>
      </w:r>
      <w:r w:rsidR="00B7046A" w:rsidRPr="00B7046A">
        <w:rPr>
          <w:rFonts w:cs="Arial"/>
          <w:szCs w:val="20"/>
        </w:rPr>
        <w:t>%). Více než 10% zvýšen</w:t>
      </w:r>
      <w:r w:rsidR="00B5338A">
        <w:rPr>
          <w:rFonts w:cs="Arial"/>
          <w:szCs w:val="20"/>
        </w:rPr>
        <w:t>í příjezdů bylo dosaženo také v Jihomoravském kraji, v </w:t>
      </w:r>
      <w:r w:rsidR="00B7046A" w:rsidRPr="00B7046A">
        <w:rPr>
          <w:rFonts w:cs="Arial"/>
          <w:szCs w:val="20"/>
        </w:rPr>
        <w:t>Plzeňském</w:t>
      </w:r>
      <w:r w:rsidR="00B5338A">
        <w:rPr>
          <w:rFonts w:cs="Arial"/>
          <w:szCs w:val="20"/>
        </w:rPr>
        <w:t xml:space="preserve"> kraji </w:t>
      </w:r>
      <w:r w:rsidR="007711A6">
        <w:rPr>
          <w:rFonts w:cs="Arial"/>
          <w:szCs w:val="20"/>
        </w:rPr>
        <w:t>a </w:t>
      </w:r>
      <w:r w:rsidR="00B5338A">
        <w:rPr>
          <w:rFonts w:cs="Arial"/>
          <w:szCs w:val="20"/>
        </w:rPr>
        <w:t>ve Zlínském kraji</w:t>
      </w:r>
      <w:r w:rsidR="00B7046A" w:rsidRPr="00B7046A">
        <w:rPr>
          <w:rFonts w:cs="Arial"/>
          <w:szCs w:val="20"/>
        </w:rPr>
        <w:t xml:space="preserve">. </w:t>
      </w:r>
      <w:r w:rsidR="00B7046A">
        <w:rPr>
          <w:rFonts w:cs="Arial"/>
          <w:szCs w:val="20"/>
        </w:rPr>
        <w:t xml:space="preserve">Nejvýraznější </w:t>
      </w:r>
      <w:r w:rsidR="00B7046A" w:rsidRPr="00B7046A">
        <w:rPr>
          <w:rFonts w:cs="Arial"/>
          <w:szCs w:val="20"/>
        </w:rPr>
        <w:t xml:space="preserve">meziroční </w:t>
      </w:r>
      <w:r w:rsidR="00B7046A">
        <w:rPr>
          <w:rFonts w:cs="Arial"/>
          <w:szCs w:val="20"/>
        </w:rPr>
        <w:t>úbytek hostů</w:t>
      </w:r>
      <w:r w:rsidR="00B7046A" w:rsidRPr="00B7046A">
        <w:rPr>
          <w:rFonts w:cs="Arial"/>
          <w:szCs w:val="20"/>
        </w:rPr>
        <w:t xml:space="preserve"> zaznamenal</w:t>
      </w:r>
      <w:r w:rsidR="00B5338A">
        <w:rPr>
          <w:rFonts w:cs="Arial"/>
          <w:szCs w:val="20"/>
        </w:rPr>
        <w:t>a ubytovací zařízení v </w:t>
      </w:r>
      <w:r w:rsidR="00B7046A">
        <w:rPr>
          <w:rFonts w:cs="Arial"/>
          <w:szCs w:val="20"/>
        </w:rPr>
        <w:t>Libe</w:t>
      </w:r>
      <w:r w:rsidR="00B5338A">
        <w:rPr>
          <w:rFonts w:cs="Arial"/>
          <w:szCs w:val="20"/>
        </w:rPr>
        <w:t>reckém</w:t>
      </w:r>
      <w:r w:rsidR="00B7046A">
        <w:rPr>
          <w:rFonts w:cs="Arial"/>
          <w:szCs w:val="20"/>
        </w:rPr>
        <w:t xml:space="preserve"> kraj</w:t>
      </w:r>
      <w:r w:rsidR="00B5338A">
        <w:rPr>
          <w:rFonts w:cs="Arial"/>
          <w:szCs w:val="20"/>
        </w:rPr>
        <w:t>i</w:t>
      </w:r>
      <w:r w:rsidR="00B7046A">
        <w:rPr>
          <w:rFonts w:cs="Arial"/>
          <w:szCs w:val="20"/>
        </w:rPr>
        <w:t xml:space="preserve"> (–6,2 </w:t>
      </w:r>
      <w:r w:rsidR="00B7046A" w:rsidRPr="00B7046A">
        <w:rPr>
          <w:rFonts w:cs="Arial"/>
          <w:szCs w:val="20"/>
        </w:rPr>
        <w:t>%)</w:t>
      </w:r>
      <w:r w:rsidR="00B7046A">
        <w:rPr>
          <w:rFonts w:cs="Arial"/>
          <w:szCs w:val="20"/>
        </w:rPr>
        <w:t xml:space="preserve"> </w:t>
      </w:r>
    </w:p>
    <w:p w:rsidR="00C92812" w:rsidRDefault="00C92812" w:rsidP="00C92812">
      <w:pPr>
        <w:rPr>
          <w:rFonts w:cs="Arial"/>
          <w:szCs w:val="20"/>
        </w:rPr>
      </w:pPr>
    </w:p>
    <w:p w:rsidR="00C92812" w:rsidRDefault="00B5338A" w:rsidP="00C92812">
      <w:pPr>
        <w:pStyle w:val="Zkladntext2"/>
        <w:spacing w:before="0" w:line="276" w:lineRule="auto"/>
        <w:jc w:val="left"/>
        <w:rPr>
          <w:szCs w:val="20"/>
        </w:rPr>
      </w:pPr>
      <w:r w:rsidRPr="00B5338A">
        <w:rPr>
          <w:szCs w:val="20"/>
        </w:rPr>
        <w:t>Návštěvnost v</w:t>
      </w:r>
      <w:r>
        <w:rPr>
          <w:szCs w:val="20"/>
        </w:rPr>
        <w:t> </w:t>
      </w:r>
      <w:r w:rsidRPr="00B5338A">
        <w:rPr>
          <w:szCs w:val="20"/>
        </w:rPr>
        <w:t>roce</w:t>
      </w:r>
      <w:r>
        <w:rPr>
          <w:szCs w:val="20"/>
        </w:rPr>
        <w:t> </w:t>
      </w:r>
      <w:r w:rsidRPr="00B5338A">
        <w:rPr>
          <w:szCs w:val="20"/>
        </w:rPr>
        <w:t>2021 byla stále ovlivněna pandemickou situaci u</w:t>
      </w:r>
      <w:r>
        <w:rPr>
          <w:szCs w:val="20"/>
        </w:rPr>
        <w:t> </w:t>
      </w:r>
      <w:r w:rsidRPr="00B5338A">
        <w:rPr>
          <w:szCs w:val="20"/>
        </w:rPr>
        <w:t>nás i</w:t>
      </w:r>
      <w:r>
        <w:rPr>
          <w:szCs w:val="20"/>
        </w:rPr>
        <w:t> </w:t>
      </w:r>
      <w:r w:rsidRPr="00B5338A">
        <w:rPr>
          <w:szCs w:val="20"/>
        </w:rPr>
        <w:t>ve světě</w:t>
      </w:r>
      <w:r>
        <w:rPr>
          <w:szCs w:val="20"/>
        </w:rPr>
        <w:t xml:space="preserve">. </w:t>
      </w:r>
      <w:r w:rsidR="00C92812" w:rsidRPr="00B62088">
        <w:rPr>
          <w:szCs w:val="20"/>
        </w:rPr>
        <w:t>Nejvíce zahraničních turistů přijelo v roce 20</w:t>
      </w:r>
      <w:r w:rsidR="00B10528">
        <w:rPr>
          <w:szCs w:val="20"/>
        </w:rPr>
        <w:t>2</w:t>
      </w:r>
      <w:r>
        <w:rPr>
          <w:szCs w:val="20"/>
        </w:rPr>
        <w:t>1</w:t>
      </w:r>
      <w:r w:rsidR="00C92812" w:rsidRPr="00B62088">
        <w:rPr>
          <w:szCs w:val="20"/>
        </w:rPr>
        <w:t xml:space="preserve"> do Moravskoslezského kraje </w:t>
      </w:r>
      <w:r w:rsidR="006446AF" w:rsidRPr="00B62088">
        <w:rPr>
          <w:szCs w:val="20"/>
        </w:rPr>
        <w:t>z</w:t>
      </w:r>
      <w:r>
        <w:rPr>
          <w:szCs w:val="20"/>
        </w:rPr>
        <w:t>e Slovenska</w:t>
      </w:r>
      <w:r w:rsidR="00C92812" w:rsidRPr="00B62088">
        <w:rPr>
          <w:szCs w:val="20"/>
        </w:rPr>
        <w:t xml:space="preserve"> </w:t>
      </w:r>
      <w:r w:rsidR="00C92812" w:rsidRPr="00B62088">
        <w:rPr>
          <w:szCs w:val="20"/>
        </w:rPr>
        <w:lastRenderedPageBreak/>
        <w:t>(cca</w:t>
      </w:r>
      <w:r w:rsidR="00F512DA">
        <w:rPr>
          <w:szCs w:val="20"/>
        </w:rPr>
        <w:t> </w:t>
      </w:r>
      <w:r>
        <w:rPr>
          <w:szCs w:val="20"/>
        </w:rPr>
        <w:t>20,6</w:t>
      </w:r>
      <w:r w:rsidR="00F465E5">
        <w:rPr>
          <w:szCs w:val="20"/>
        </w:rPr>
        <w:t> tisíce</w:t>
      </w:r>
      <w:r w:rsidR="00C92812" w:rsidRPr="00B62088">
        <w:rPr>
          <w:szCs w:val="20"/>
        </w:rPr>
        <w:t xml:space="preserve">, což je </w:t>
      </w:r>
      <w:r w:rsidR="00B10528">
        <w:rPr>
          <w:szCs w:val="20"/>
        </w:rPr>
        <w:t>28,</w:t>
      </w:r>
      <w:r>
        <w:rPr>
          <w:szCs w:val="20"/>
        </w:rPr>
        <w:t>4</w:t>
      </w:r>
      <w:r w:rsidR="00C92812" w:rsidRPr="00B62088">
        <w:rPr>
          <w:szCs w:val="20"/>
        </w:rPr>
        <w:t xml:space="preserve"> % ze všech nerezidentů, meziroční </w:t>
      </w:r>
      <w:r>
        <w:rPr>
          <w:szCs w:val="20"/>
        </w:rPr>
        <w:t>nárůst</w:t>
      </w:r>
      <w:r w:rsidR="00B10528">
        <w:rPr>
          <w:szCs w:val="20"/>
        </w:rPr>
        <w:t xml:space="preserve"> </w:t>
      </w:r>
      <w:r w:rsidR="00C92812" w:rsidRPr="00B62088">
        <w:rPr>
          <w:szCs w:val="20"/>
        </w:rPr>
        <w:t>o </w:t>
      </w:r>
      <w:r>
        <w:rPr>
          <w:szCs w:val="20"/>
        </w:rPr>
        <w:t>19,2</w:t>
      </w:r>
      <w:r w:rsidR="00C92812" w:rsidRPr="00B62088">
        <w:rPr>
          <w:szCs w:val="20"/>
        </w:rPr>
        <w:t> %).</w:t>
      </w:r>
      <w:r w:rsidR="00B10528">
        <w:rPr>
          <w:szCs w:val="20"/>
        </w:rPr>
        <w:t xml:space="preserve"> </w:t>
      </w:r>
      <w:r w:rsidR="00F15D53">
        <w:rPr>
          <w:szCs w:val="20"/>
        </w:rPr>
        <w:t>Poláků, kterých</w:t>
      </w:r>
      <w:r w:rsidR="00C92812" w:rsidRPr="00B62088">
        <w:rPr>
          <w:szCs w:val="20"/>
        </w:rPr>
        <w:t xml:space="preserve"> dorazilo </w:t>
      </w:r>
      <w:r w:rsidR="00F15D53">
        <w:rPr>
          <w:szCs w:val="20"/>
        </w:rPr>
        <w:t>14,4</w:t>
      </w:r>
      <w:r w:rsidR="00F465E5">
        <w:rPr>
          <w:szCs w:val="20"/>
        </w:rPr>
        <w:t> tisíce</w:t>
      </w:r>
      <w:r w:rsidR="00F15D53">
        <w:rPr>
          <w:szCs w:val="20"/>
        </w:rPr>
        <w:t xml:space="preserve">, </w:t>
      </w:r>
      <w:r w:rsidR="00B10528">
        <w:rPr>
          <w:szCs w:val="20"/>
        </w:rPr>
        <w:t xml:space="preserve">bylo </w:t>
      </w:r>
      <w:r w:rsidR="00C92812" w:rsidRPr="00B62088">
        <w:rPr>
          <w:szCs w:val="20"/>
        </w:rPr>
        <w:t>meziročně o </w:t>
      </w:r>
      <w:r w:rsidR="00F15D53">
        <w:rPr>
          <w:szCs w:val="20"/>
        </w:rPr>
        <w:t>32,2</w:t>
      </w:r>
      <w:r w:rsidR="00C92812" w:rsidRPr="00B62088">
        <w:rPr>
          <w:szCs w:val="20"/>
        </w:rPr>
        <w:t xml:space="preserve"> % </w:t>
      </w:r>
      <w:r w:rsidR="00B10528">
        <w:rPr>
          <w:szCs w:val="20"/>
        </w:rPr>
        <w:t>méně</w:t>
      </w:r>
      <w:r w:rsidR="00C92812" w:rsidRPr="00B62088">
        <w:rPr>
          <w:szCs w:val="20"/>
        </w:rPr>
        <w:t xml:space="preserve">. Návštěvníků z Německa se ubytovalo </w:t>
      </w:r>
      <w:r w:rsidR="00B10528">
        <w:rPr>
          <w:szCs w:val="20"/>
        </w:rPr>
        <w:t>8,</w:t>
      </w:r>
      <w:r w:rsidR="00F15D53">
        <w:rPr>
          <w:szCs w:val="20"/>
        </w:rPr>
        <w:t>2</w:t>
      </w:r>
      <w:r w:rsidR="00F465E5">
        <w:rPr>
          <w:szCs w:val="20"/>
        </w:rPr>
        <w:t> tisíce</w:t>
      </w:r>
      <w:r w:rsidR="00C92812" w:rsidRPr="00B62088">
        <w:rPr>
          <w:szCs w:val="20"/>
        </w:rPr>
        <w:t>, což je o </w:t>
      </w:r>
      <w:r w:rsidR="00F15D53">
        <w:rPr>
          <w:szCs w:val="20"/>
        </w:rPr>
        <w:t>2,7</w:t>
      </w:r>
      <w:r w:rsidR="00C92812" w:rsidRPr="00B62088">
        <w:rPr>
          <w:szCs w:val="20"/>
        </w:rPr>
        <w:t xml:space="preserve"> % </w:t>
      </w:r>
      <w:r w:rsidR="00F15D53">
        <w:rPr>
          <w:szCs w:val="20"/>
        </w:rPr>
        <w:t>více</w:t>
      </w:r>
      <w:r w:rsidR="00C92812" w:rsidRPr="00B62088">
        <w:rPr>
          <w:szCs w:val="20"/>
        </w:rPr>
        <w:t xml:space="preserve"> než v</w:t>
      </w:r>
      <w:r w:rsidR="00605055">
        <w:rPr>
          <w:szCs w:val="20"/>
        </w:rPr>
        <w:t> </w:t>
      </w:r>
      <w:r w:rsidR="00C92812" w:rsidRPr="00B62088">
        <w:rPr>
          <w:szCs w:val="20"/>
        </w:rPr>
        <w:t>roce</w:t>
      </w:r>
      <w:r w:rsidR="00605055">
        <w:rPr>
          <w:szCs w:val="20"/>
        </w:rPr>
        <w:t> </w:t>
      </w:r>
      <w:r w:rsidR="00C92812" w:rsidRPr="00B62088">
        <w:rPr>
          <w:szCs w:val="20"/>
        </w:rPr>
        <w:t>20</w:t>
      </w:r>
      <w:r w:rsidR="00F15D53">
        <w:rPr>
          <w:szCs w:val="20"/>
        </w:rPr>
        <w:t>20</w:t>
      </w:r>
      <w:r w:rsidR="00C92812" w:rsidRPr="00B62088">
        <w:rPr>
          <w:szCs w:val="20"/>
        </w:rPr>
        <w:t xml:space="preserve">. Dalšími </w:t>
      </w:r>
      <w:r w:rsidR="00A43E0D">
        <w:rPr>
          <w:szCs w:val="20"/>
        </w:rPr>
        <w:t>nejpočetnějšími</w:t>
      </w:r>
      <w:r w:rsidR="00C92812" w:rsidRPr="00B62088">
        <w:rPr>
          <w:szCs w:val="20"/>
        </w:rPr>
        <w:t xml:space="preserve"> skupinami byli hosté z</w:t>
      </w:r>
      <w:r w:rsidR="00F15D53">
        <w:rPr>
          <w:szCs w:val="20"/>
        </w:rPr>
        <w:t> </w:t>
      </w:r>
      <w:r w:rsidR="00A43E0D">
        <w:rPr>
          <w:szCs w:val="20"/>
        </w:rPr>
        <w:t>Ukrajiny</w:t>
      </w:r>
      <w:r w:rsidR="00F15D53">
        <w:rPr>
          <w:szCs w:val="20"/>
        </w:rPr>
        <w:t xml:space="preserve"> (2,4 tisíce</w:t>
      </w:r>
      <w:r w:rsidR="00F15D53" w:rsidRPr="00B62088">
        <w:rPr>
          <w:szCs w:val="20"/>
        </w:rPr>
        <w:t>)</w:t>
      </w:r>
      <w:r w:rsidR="00A43E0D">
        <w:rPr>
          <w:szCs w:val="20"/>
        </w:rPr>
        <w:t xml:space="preserve">, </w:t>
      </w:r>
      <w:r w:rsidR="00F15D53">
        <w:rPr>
          <w:szCs w:val="20"/>
        </w:rPr>
        <w:t>Itálie (2,3 tisíce) a </w:t>
      </w:r>
      <w:r w:rsidR="00A43E0D">
        <w:rPr>
          <w:szCs w:val="20"/>
        </w:rPr>
        <w:t>Rakouska</w:t>
      </w:r>
      <w:r w:rsidR="00C92812" w:rsidRPr="00B62088">
        <w:rPr>
          <w:szCs w:val="20"/>
        </w:rPr>
        <w:t xml:space="preserve"> </w:t>
      </w:r>
      <w:r w:rsidR="00F465E5">
        <w:rPr>
          <w:szCs w:val="20"/>
        </w:rPr>
        <w:t>(2,</w:t>
      </w:r>
      <w:r w:rsidR="00C57843">
        <w:rPr>
          <w:szCs w:val="20"/>
        </w:rPr>
        <w:t>1</w:t>
      </w:r>
      <w:r w:rsidR="00F465E5">
        <w:rPr>
          <w:szCs w:val="20"/>
        </w:rPr>
        <w:t> tisíce</w:t>
      </w:r>
      <w:r w:rsidR="00A43E0D">
        <w:rPr>
          <w:szCs w:val="20"/>
        </w:rPr>
        <w:t>)</w:t>
      </w:r>
      <w:r w:rsidR="00C92812" w:rsidRPr="00B62088">
        <w:rPr>
          <w:szCs w:val="20"/>
        </w:rPr>
        <w:t>.</w:t>
      </w:r>
    </w:p>
    <w:p w:rsidR="009D0C42" w:rsidRPr="00B62088" w:rsidRDefault="009D0C42" w:rsidP="00C92812">
      <w:pPr>
        <w:pStyle w:val="Zkladntext2"/>
        <w:spacing w:before="0" w:line="276" w:lineRule="auto"/>
        <w:jc w:val="left"/>
        <w:rPr>
          <w:szCs w:val="20"/>
        </w:rPr>
      </w:pPr>
    </w:p>
    <w:p w:rsidR="00C92812" w:rsidRDefault="007711A6" w:rsidP="00C92812">
      <w:pPr>
        <w:pStyle w:val="Normlnweb"/>
        <w:spacing w:before="0" w:beforeAutospacing="0" w:after="0" w:afterAutospacing="0" w:line="276" w:lineRule="auto"/>
        <w:rPr>
          <w:rFonts w:cs="Arial"/>
          <w:szCs w:val="20"/>
        </w:rPr>
      </w:pPr>
      <w:r>
        <w:rPr>
          <w:rFonts w:cs="Arial"/>
          <w:szCs w:val="20"/>
        </w:rPr>
        <w:pict>
          <v:shape id="_x0000_i1029" type="#_x0000_t75" style="width:425.25pt;height:229.5pt">
            <v:imagedata r:id="rId10" o:title=""/>
          </v:shape>
        </w:pict>
      </w:r>
    </w:p>
    <w:p w:rsidR="009D0C42" w:rsidRPr="00A06113" w:rsidRDefault="009D0C42" w:rsidP="00C92812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9D0C42" w:rsidRDefault="007711A6" w:rsidP="00C92812">
      <w:pPr>
        <w:rPr>
          <w:szCs w:val="20"/>
        </w:rPr>
      </w:pPr>
      <w:r>
        <w:rPr>
          <w:szCs w:val="20"/>
        </w:rPr>
        <w:pict>
          <v:shape id="_x0000_i1030" type="#_x0000_t75" style="width:425.25pt;height:249pt">
            <v:imagedata r:id="rId11" o:title=""/>
          </v:shape>
        </w:pict>
      </w:r>
    </w:p>
    <w:p w:rsidR="001A6759" w:rsidRDefault="001A6759" w:rsidP="00C92812">
      <w:pPr>
        <w:rPr>
          <w:szCs w:val="20"/>
        </w:rPr>
      </w:pPr>
    </w:p>
    <w:p w:rsidR="00C92812" w:rsidRPr="00CD6D42" w:rsidRDefault="00C92812" w:rsidP="00C92812">
      <w:pPr>
        <w:rPr>
          <w:rFonts w:cs="Arial"/>
          <w:szCs w:val="20"/>
        </w:rPr>
      </w:pPr>
      <w:r w:rsidRPr="00CD6D42">
        <w:rPr>
          <w:rFonts w:cs="Arial"/>
          <w:b/>
          <w:szCs w:val="20"/>
        </w:rPr>
        <w:t xml:space="preserve">Počet </w:t>
      </w:r>
      <w:r w:rsidRPr="00CD6D42">
        <w:rPr>
          <w:rFonts w:cs="Arial"/>
          <w:b/>
          <w:bCs/>
          <w:szCs w:val="20"/>
        </w:rPr>
        <w:t>přenocování</w:t>
      </w:r>
      <w:r w:rsidRPr="00CD6D42">
        <w:rPr>
          <w:rFonts w:cs="Arial"/>
          <w:szCs w:val="20"/>
        </w:rPr>
        <w:t xml:space="preserve"> hostů v hromadných ubytovacích zařízeních </w:t>
      </w:r>
      <w:r w:rsidR="006446AF">
        <w:rPr>
          <w:rFonts w:cs="Arial"/>
          <w:szCs w:val="20"/>
        </w:rPr>
        <w:t>v </w:t>
      </w:r>
      <w:r w:rsidRPr="00CD6D42">
        <w:rPr>
          <w:rFonts w:cs="Arial"/>
          <w:szCs w:val="20"/>
        </w:rPr>
        <w:t>Moravskoslezské</w:t>
      </w:r>
      <w:r w:rsidR="002233E1">
        <w:rPr>
          <w:rFonts w:cs="Arial"/>
          <w:szCs w:val="20"/>
        </w:rPr>
        <w:t>m</w:t>
      </w:r>
      <w:r w:rsidRPr="00CD6D42">
        <w:rPr>
          <w:rFonts w:cs="Arial"/>
          <w:szCs w:val="20"/>
        </w:rPr>
        <w:t xml:space="preserve"> kraj</w:t>
      </w:r>
      <w:r w:rsidR="002233E1">
        <w:rPr>
          <w:rFonts w:cs="Arial"/>
          <w:szCs w:val="20"/>
        </w:rPr>
        <w:t>i</w:t>
      </w:r>
      <w:r w:rsidRPr="00CD6D42">
        <w:rPr>
          <w:rFonts w:cs="Arial"/>
          <w:szCs w:val="20"/>
        </w:rPr>
        <w:t xml:space="preserve"> překonal </w:t>
      </w:r>
      <w:r w:rsidR="00605055">
        <w:rPr>
          <w:rFonts w:cs="Arial"/>
          <w:b/>
          <w:szCs w:val="20"/>
        </w:rPr>
        <w:t>v 1. </w:t>
      </w:r>
      <w:r w:rsidRPr="00CD6D42">
        <w:rPr>
          <w:rFonts w:cs="Arial"/>
          <w:b/>
          <w:szCs w:val="20"/>
        </w:rPr>
        <w:t>až</w:t>
      </w:r>
      <w:r w:rsidR="00605055">
        <w:rPr>
          <w:rFonts w:cs="Arial"/>
          <w:b/>
          <w:szCs w:val="20"/>
        </w:rPr>
        <w:t> </w:t>
      </w:r>
      <w:r w:rsidRPr="00CD6D42">
        <w:rPr>
          <w:rFonts w:cs="Arial"/>
          <w:b/>
          <w:szCs w:val="20"/>
        </w:rPr>
        <w:t>4. čtvrtletí</w:t>
      </w:r>
      <w:r>
        <w:rPr>
          <w:rFonts w:cs="Arial"/>
          <w:b/>
          <w:szCs w:val="20"/>
        </w:rPr>
        <w:t> </w:t>
      </w:r>
      <w:r w:rsidR="002233E1">
        <w:rPr>
          <w:rFonts w:cs="Arial"/>
          <w:b/>
          <w:szCs w:val="20"/>
        </w:rPr>
        <w:t>202</w:t>
      </w:r>
      <w:r w:rsidR="00F512DA">
        <w:rPr>
          <w:rFonts w:cs="Arial"/>
          <w:b/>
          <w:szCs w:val="20"/>
        </w:rPr>
        <w:t>1</w:t>
      </w:r>
      <w:r w:rsidRPr="00CD6D42">
        <w:rPr>
          <w:rFonts w:cs="Arial"/>
          <w:szCs w:val="20"/>
        </w:rPr>
        <w:t xml:space="preserve"> hranici </w:t>
      </w:r>
      <w:r w:rsidR="002233E1">
        <w:rPr>
          <w:rFonts w:cs="Arial"/>
          <w:szCs w:val="20"/>
        </w:rPr>
        <w:t>1,</w:t>
      </w:r>
      <w:r w:rsidR="00F512DA">
        <w:rPr>
          <w:rFonts w:cs="Arial"/>
          <w:szCs w:val="20"/>
        </w:rPr>
        <w:t>92</w:t>
      </w:r>
      <w:r>
        <w:rPr>
          <w:rFonts w:cs="Arial"/>
          <w:szCs w:val="20"/>
        </w:rPr>
        <w:t> </w:t>
      </w:r>
      <w:r w:rsidR="00F465E5">
        <w:rPr>
          <w:rFonts w:cs="Arial"/>
          <w:szCs w:val="20"/>
        </w:rPr>
        <w:t>milionu</w:t>
      </w:r>
      <w:r w:rsidR="002233E1">
        <w:rPr>
          <w:rFonts w:cs="Arial"/>
          <w:szCs w:val="20"/>
        </w:rPr>
        <w:t xml:space="preserve">, což meziročně představovalo </w:t>
      </w:r>
      <w:r w:rsidR="00F512DA">
        <w:rPr>
          <w:rFonts w:cs="Arial"/>
          <w:szCs w:val="20"/>
        </w:rPr>
        <w:t>nárůst</w:t>
      </w:r>
      <w:r w:rsidR="002233E1">
        <w:rPr>
          <w:rFonts w:cs="Arial"/>
          <w:szCs w:val="20"/>
        </w:rPr>
        <w:t xml:space="preserve"> </w:t>
      </w:r>
      <w:r w:rsidR="00F512DA">
        <w:rPr>
          <w:rFonts w:cs="Arial"/>
          <w:szCs w:val="20"/>
        </w:rPr>
        <w:lastRenderedPageBreak/>
        <w:t>o 3</w:t>
      </w:r>
      <w:r w:rsidR="002233E1">
        <w:rPr>
          <w:rFonts w:cs="Arial"/>
          <w:szCs w:val="20"/>
        </w:rPr>
        <w:t xml:space="preserve">,8 %. Počet strávených nocí domácími turisty </w:t>
      </w:r>
      <w:r w:rsidR="00F512DA">
        <w:rPr>
          <w:rFonts w:cs="Arial"/>
          <w:szCs w:val="20"/>
        </w:rPr>
        <w:t>vzrostl</w:t>
      </w:r>
      <w:r w:rsidR="002233E1">
        <w:rPr>
          <w:rFonts w:cs="Arial"/>
          <w:szCs w:val="20"/>
        </w:rPr>
        <w:t xml:space="preserve"> o </w:t>
      </w:r>
      <w:r w:rsidR="00F512DA">
        <w:rPr>
          <w:rFonts w:cs="Arial"/>
          <w:szCs w:val="20"/>
        </w:rPr>
        <w:t>3,4</w:t>
      </w:r>
      <w:r w:rsidR="002233E1">
        <w:rPr>
          <w:rFonts w:cs="Arial"/>
          <w:szCs w:val="20"/>
        </w:rPr>
        <w:t> %, v případě cizinců to bylo o </w:t>
      </w:r>
      <w:r w:rsidR="00F512DA">
        <w:rPr>
          <w:rFonts w:cs="Arial"/>
          <w:szCs w:val="20"/>
        </w:rPr>
        <w:t>7,4</w:t>
      </w:r>
      <w:r w:rsidR="002233E1">
        <w:rPr>
          <w:rFonts w:cs="Arial"/>
          <w:szCs w:val="20"/>
        </w:rPr>
        <w:t> %.</w:t>
      </w:r>
    </w:p>
    <w:p w:rsidR="00C92812" w:rsidRDefault="00C92812" w:rsidP="00C92812">
      <w:pPr>
        <w:rPr>
          <w:rFonts w:cs="Arial"/>
          <w:szCs w:val="20"/>
        </w:rPr>
      </w:pPr>
    </w:p>
    <w:p w:rsidR="00DD0DB1" w:rsidRDefault="00DD0DB1" w:rsidP="00C92812">
      <w:pPr>
        <w:rPr>
          <w:rFonts w:cs="Arial"/>
          <w:szCs w:val="20"/>
        </w:rPr>
      </w:pPr>
      <w:r>
        <w:rPr>
          <w:rFonts w:cs="Arial"/>
          <w:szCs w:val="20"/>
        </w:rPr>
        <w:t>Ve 4 krajích</w:t>
      </w:r>
      <w:r w:rsidRPr="00DD0DB1">
        <w:rPr>
          <w:rFonts w:cs="Arial"/>
          <w:szCs w:val="20"/>
        </w:rPr>
        <w:t xml:space="preserve"> strávili hosté méně nocí než v</w:t>
      </w:r>
      <w:r>
        <w:rPr>
          <w:rFonts w:cs="Arial"/>
          <w:szCs w:val="20"/>
        </w:rPr>
        <w:t> </w:t>
      </w:r>
      <w:r w:rsidRPr="00DD0DB1">
        <w:rPr>
          <w:rFonts w:cs="Arial"/>
          <w:szCs w:val="20"/>
        </w:rPr>
        <w:t>roce</w:t>
      </w:r>
      <w:r>
        <w:rPr>
          <w:rFonts w:cs="Arial"/>
          <w:szCs w:val="20"/>
        </w:rPr>
        <w:t> </w:t>
      </w:r>
      <w:r w:rsidRPr="00DD0DB1">
        <w:rPr>
          <w:rFonts w:cs="Arial"/>
          <w:szCs w:val="20"/>
        </w:rPr>
        <w:t>20</w:t>
      </w:r>
      <w:r>
        <w:rPr>
          <w:rFonts w:cs="Arial"/>
          <w:szCs w:val="20"/>
        </w:rPr>
        <w:t>20, přičemž největší meziroční pokles zaznamenali v Královéhradeckém kraji (–11,8 %) a v Pardubickém kraji (–11,7 </w:t>
      </w:r>
      <w:r w:rsidRPr="00DD0DB1">
        <w:rPr>
          <w:rFonts w:cs="Arial"/>
          <w:szCs w:val="20"/>
        </w:rPr>
        <w:t>%). V</w:t>
      </w:r>
      <w:r w:rsidR="001421F6">
        <w:rPr>
          <w:rFonts w:cs="Arial"/>
          <w:szCs w:val="20"/>
        </w:rPr>
        <w:t> </w:t>
      </w:r>
      <w:r w:rsidRPr="00DD0DB1">
        <w:rPr>
          <w:rFonts w:cs="Arial"/>
          <w:szCs w:val="20"/>
        </w:rPr>
        <w:t>ostatních krajích tomu bylo naopak, přičemž nejvyšší</w:t>
      </w:r>
      <w:r>
        <w:rPr>
          <w:rFonts w:cs="Arial"/>
          <w:szCs w:val="20"/>
        </w:rPr>
        <w:t>ho</w:t>
      </w:r>
      <w:r w:rsidRPr="00DD0DB1">
        <w:rPr>
          <w:rFonts w:cs="Arial"/>
          <w:szCs w:val="20"/>
        </w:rPr>
        <w:t xml:space="preserve"> meziroční</w:t>
      </w:r>
      <w:r>
        <w:rPr>
          <w:rFonts w:cs="Arial"/>
          <w:szCs w:val="20"/>
        </w:rPr>
        <w:t>ho</w:t>
      </w:r>
      <w:r w:rsidRPr="00DD0DB1">
        <w:rPr>
          <w:rFonts w:cs="Arial"/>
          <w:szCs w:val="20"/>
        </w:rPr>
        <w:t xml:space="preserve"> nárůst</w:t>
      </w:r>
      <w:r>
        <w:rPr>
          <w:rFonts w:cs="Arial"/>
          <w:szCs w:val="20"/>
        </w:rPr>
        <w:t>u dosáhla ubytovací zařízení v Jihomoravském</w:t>
      </w:r>
      <w:r w:rsidRPr="00DD0DB1">
        <w:rPr>
          <w:rFonts w:cs="Arial"/>
          <w:szCs w:val="20"/>
        </w:rPr>
        <w:t xml:space="preserve"> kraji (</w:t>
      </w:r>
      <w:r>
        <w:rPr>
          <w:rFonts w:cs="Arial"/>
          <w:szCs w:val="20"/>
        </w:rPr>
        <w:t>13</w:t>
      </w:r>
      <w:r w:rsidRPr="00DD0DB1">
        <w:rPr>
          <w:rFonts w:cs="Arial"/>
          <w:szCs w:val="20"/>
        </w:rPr>
        <w:t>,0</w:t>
      </w:r>
      <w:r>
        <w:rPr>
          <w:rFonts w:cs="Arial"/>
          <w:szCs w:val="20"/>
        </w:rPr>
        <w:t> </w:t>
      </w:r>
      <w:r w:rsidR="00F22160">
        <w:rPr>
          <w:rFonts w:cs="Arial"/>
          <w:szCs w:val="20"/>
        </w:rPr>
        <w:t>%), dále ve</w:t>
      </w:r>
      <w:r w:rsidRPr="00DD0DB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Středočesk</w:t>
      </w:r>
      <w:r w:rsidR="00F22160">
        <w:rPr>
          <w:rFonts w:cs="Arial"/>
          <w:szCs w:val="20"/>
        </w:rPr>
        <w:t>ém</w:t>
      </w:r>
      <w:r w:rsidRPr="00DD0DB1">
        <w:rPr>
          <w:rFonts w:cs="Arial"/>
          <w:szCs w:val="20"/>
        </w:rPr>
        <w:t xml:space="preserve"> </w:t>
      </w:r>
      <w:r w:rsidR="00F22160">
        <w:rPr>
          <w:rFonts w:cs="Arial"/>
          <w:szCs w:val="20"/>
        </w:rPr>
        <w:t>kraji</w:t>
      </w:r>
      <w:r w:rsidR="001421F6" w:rsidRPr="00DD0DB1">
        <w:rPr>
          <w:rFonts w:cs="Arial"/>
          <w:szCs w:val="20"/>
        </w:rPr>
        <w:t xml:space="preserve"> </w:t>
      </w:r>
      <w:r w:rsidRPr="00DD0DB1">
        <w:rPr>
          <w:rFonts w:cs="Arial"/>
          <w:szCs w:val="20"/>
        </w:rPr>
        <w:t>(</w:t>
      </w:r>
      <w:r>
        <w:rPr>
          <w:rFonts w:cs="Arial"/>
          <w:szCs w:val="20"/>
        </w:rPr>
        <w:t>11,0 </w:t>
      </w:r>
      <w:r w:rsidRPr="00DD0DB1">
        <w:rPr>
          <w:rFonts w:cs="Arial"/>
          <w:szCs w:val="20"/>
        </w:rPr>
        <w:t>%) a</w:t>
      </w:r>
      <w:r w:rsidR="001421F6">
        <w:rPr>
          <w:rFonts w:cs="Arial"/>
          <w:szCs w:val="20"/>
        </w:rPr>
        <w:t> </w:t>
      </w:r>
      <w:r w:rsidR="00F22160">
        <w:rPr>
          <w:rFonts w:cs="Arial"/>
          <w:szCs w:val="20"/>
        </w:rPr>
        <w:t xml:space="preserve">na </w:t>
      </w:r>
      <w:r w:rsidR="001421F6">
        <w:rPr>
          <w:rFonts w:cs="Arial"/>
          <w:szCs w:val="20"/>
        </w:rPr>
        <w:t>V</w:t>
      </w:r>
      <w:r w:rsidR="00F22160">
        <w:rPr>
          <w:rFonts w:cs="Arial"/>
          <w:szCs w:val="20"/>
        </w:rPr>
        <w:t>ysočině</w:t>
      </w:r>
      <w:r w:rsidRPr="00DD0DB1">
        <w:rPr>
          <w:rFonts w:cs="Arial"/>
          <w:szCs w:val="20"/>
        </w:rPr>
        <w:t xml:space="preserve"> (</w:t>
      </w:r>
      <w:r w:rsidR="001421F6">
        <w:rPr>
          <w:rFonts w:cs="Arial"/>
          <w:szCs w:val="20"/>
        </w:rPr>
        <w:t>10,3 </w:t>
      </w:r>
      <w:r w:rsidRPr="00DD0DB1">
        <w:rPr>
          <w:rFonts w:cs="Arial"/>
          <w:szCs w:val="20"/>
        </w:rPr>
        <w:t>%).</w:t>
      </w:r>
    </w:p>
    <w:p w:rsidR="00323256" w:rsidRPr="00A06113" w:rsidRDefault="00323256" w:rsidP="00C92812">
      <w:pPr>
        <w:rPr>
          <w:rFonts w:cs="Arial"/>
          <w:szCs w:val="20"/>
        </w:rPr>
      </w:pPr>
    </w:p>
    <w:p w:rsidR="00C92812" w:rsidRPr="00A06113" w:rsidRDefault="00C92812" w:rsidP="00C92812">
      <w:pPr>
        <w:rPr>
          <w:rFonts w:cs="Arial"/>
          <w:szCs w:val="20"/>
        </w:rPr>
      </w:pPr>
      <w:r w:rsidRPr="00A06113">
        <w:rPr>
          <w:rFonts w:cs="Arial"/>
          <w:szCs w:val="20"/>
        </w:rPr>
        <w:t xml:space="preserve">Průměrný počet přenocování </w:t>
      </w:r>
      <w:r w:rsidR="00323256">
        <w:rPr>
          <w:rFonts w:cs="Arial"/>
          <w:szCs w:val="20"/>
        </w:rPr>
        <w:t>3,0</w:t>
      </w:r>
      <w:r>
        <w:rPr>
          <w:rFonts w:cs="Arial"/>
          <w:szCs w:val="20"/>
        </w:rPr>
        <w:t> </w:t>
      </w:r>
      <w:r w:rsidRPr="00A06113">
        <w:rPr>
          <w:rFonts w:cs="Arial"/>
          <w:szCs w:val="20"/>
        </w:rPr>
        <w:t>noci na jednoho hosta v Moravskoslezském kraji je mírně vyšší než celorepublikový průměr</w:t>
      </w:r>
      <w:r w:rsidR="00323256">
        <w:rPr>
          <w:rFonts w:cs="Arial"/>
          <w:szCs w:val="20"/>
        </w:rPr>
        <w:t xml:space="preserve"> (2,</w:t>
      </w:r>
      <w:r w:rsidR="00DD0DB1">
        <w:rPr>
          <w:rFonts w:cs="Arial"/>
          <w:szCs w:val="20"/>
        </w:rPr>
        <w:t>8</w:t>
      </w:r>
      <w:r w:rsidR="00323256">
        <w:rPr>
          <w:rFonts w:cs="Arial"/>
          <w:szCs w:val="20"/>
        </w:rPr>
        <w:t> noci)</w:t>
      </w:r>
      <w:r w:rsidRPr="00A06113">
        <w:rPr>
          <w:rFonts w:cs="Arial"/>
          <w:szCs w:val="20"/>
        </w:rPr>
        <w:t xml:space="preserve">. </w:t>
      </w:r>
      <w:r w:rsidR="000F155E">
        <w:rPr>
          <w:rFonts w:cs="Arial"/>
          <w:szCs w:val="20"/>
        </w:rPr>
        <w:t>Tradičně nejdelší průměrný pobyt</w:t>
      </w:r>
      <w:r w:rsidRPr="00A06113">
        <w:rPr>
          <w:rFonts w:cs="Arial"/>
          <w:szCs w:val="20"/>
        </w:rPr>
        <w:t xml:space="preserve"> je dlouhodobě registrován v lázeňském Karlovarském kraji (4,</w:t>
      </w:r>
      <w:r w:rsidR="00DD0DB1">
        <w:rPr>
          <w:rFonts w:cs="Arial"/>
          <w:szCs w:val="20"/>
        </w:rPr>
        <w:t>0</w:t>
      </w:r>
      <w:r>
        <w:rPr>
          <w:rFonts w:cs="Arial"/>
          <w:szCs w:val="20"/>
        </w:rPr>
        <w:t> </w:t>
      </w:r>
      <w:r w:rsidRPr="00A06113">
        <w:rPr>
          <w:rFonts w:cs="Arial"/>
          <w:szCs w:val="20"/>
        </w:rPr>
        <w:t>noci za celý rok</w:t>
      </w:r>
      <w:r w:rsidR="00DD0DB1">
        <w:rPr>
          <w:rFonts w:cs="Arial"/>
          <w:szCs w:val="20"/>
        </w:rPr>
        <w:t> </w:t>
      </w:r>
      <w:r w:rsidRPr="00A06113">
        <w:rPr>
          <w:rFonts w:cs="Arial"/>
          <w:szCs w:val="20"/>
        </w:rPr>
        <w:t>20</w:t>
      </w:r>
      <w:r w:rsidR="000F155E">
        <w:rPr>
          <w:rFonts w:cs="Arial"/>
          <w:szCs w:val="20"/>
        </w:rPr>
        <w:t>2</w:t>
      </w:r>
      <w:r w:rsidR="00DD0DB1">
        <w:rPr>
          <w:rFonts w:cs="Arial"/>
          <w:szCs w:val="20"/>
        </w:rPr>
        <w:t>1</w:t>
      </w:r>
      <w:r w:rsidRPr="00A06113">
        <w:rPr>
          <w:rFonts w:cs="Arial"/>
          <w:szCs w:val="20"/>
        </w:rPr>
        <w:t>).</w:t>
      </w:r>
    </w:p>
    <w:p w:rsidR="00C92812" w:rsidRPr="00A06113" w:rsidRDefault="00C92812" w:rsidP="00C92812">
      <w:pPr>
        <w:pStyle w:val="Zkladntext2"/>
        <w:spacing w:before="0" w:line="276" w:lineRule="auto"/>
        <w:jc w:val="left"/>
        <w:rPr>
          <w:szCs w:val="20"/>
        </w:rPr>
      </w:pPr>
    </w:p>
    <w:p w:rsidR="00C92812" w:rsidRPr="00A06113" w:rsidRDefault="001421F6" w:rsidP="00C92812">
      <w:pPr>
        <w:pStyle w:val="Zkladntext2"/>
        <w:spacing w:before="0" w:line="276" w:lineRule="auto"/>
        <w:jc w:val="left"/>
        <w:rPr>
          <w:szCs w:val="20"/>
        </w:rPr>
      </w:pPr>
      <w:r w:rsidRPr="001421F6">
        <w:rPr>
          <w:szCs w:val="20"/>
        </w:rPr>
        <w:t xml:space="preserve">Také </w:t>
      </w:r>
      <w:r w:rsidRPr="001421F6">
        <w:rPr>
          <w:b/>
          <w:szCs w:val="20"/>
        </w:rPr>
        <w:t>lázeňská ubytovací zařízení</w:t>
      </w:r>
      <w:r w:rsidRPr="001421F6">
        <w:rPr>
          <w:szCs w:val="20"/>
        </w:rPr>
        <w:t xml:space="preserve"> </w:t>
      </w:r>
      <w:r w:rsidR="007711A6" w:rsidRPr="001421F6">
        <w:rPr>
          <w:szCs w:val="20"/>
        </w:rPr>
        <w:t>v</w:t>
      </w:r>
      <w:r w:rsidR="007711A6">
        <w:rPr>
          <w:szCs w:val="20"/>
        </w:rPr>
        <w:t> </w:t>
      </w:r>
      <w:r w:rsidRPr="001421F6">
        <w:rPr>
          <w:szCs w:val="20"/>
        </w:rPr>
        <w:t xml:space="preserve">Moravskoslezském kraji zaznamenala lepší výsledky než </w:t>
      </w:r>
      <w:r w:rsidR="0077562F">
        <w:rPr>
          <w:szCs w:val="20"/>
        </w:rPr>
        <w:t>v roce 2020</w:t>
      </w:r>
      <w:r w:rsidRPr="001421F6">
        <w:rPr>
          <w:szCs w:val="20"/>
        </w:rPr>
        <w:t>.</w:t>
      </w:r>
      <w:r>
        <w:rPr>
          <w:szCs w:val="20"/>
        </w:rPr>
        <w:t xml:space="preserve"> Za celý rok </w:t>
      </w:r>
      <w:r w:rsidRPr="00A06113">
        <w:rPr>
          <w:szCs w:val="20"/>
        </w:rPr>
        <w:t>20</w:t>
      </w:r>
      <w:r>
        <w:rPr>
          <w:szCs w:val="20"/>
        </w:rPr>
        <w:t>21 se v nich ubytovalo c</w:t>
      </w:r>
      <w:r w:rsidR="00C92812" w:rsidRPr="00A06113">
        <w:rPr>
          <w:szCs w:val="20"/>
        </w:rPr>
        <w:t>ca</w:t>
      </w:r>
      <w:r>
        <w:rPr>
          <w:szCs w:val="20"/>
        </w:rPr>
        <w:t> 20</w:t>
      </w:r>
      <w:r w:rsidR="00443F54">
        <w:rPr>
          <w:szCs w:val="20"/>
        </w:rPr>
        <w:t>,9</w:t>
      </w:r>
      <w:r w:rsidR="00F465E5">
        <w:rPr>
          <w:szCs w:val="20"/>
        </w:rPr>
        <w:t> tisíce</w:t>
      </w:r>
      <w:r w:rsidR="00C92812">
        <w:rPr>
          <w:szCs w:val="20"/>
        </w:rPr>
        <w:t xml:space="preserve"> hostů, z toho </w:t>
      </w:r>
      <w:r w:rsidR="00443F54">
        <w:rPr>
          <w:szCs w:val="20"/>
        </w:rPr>
        <w:t>2,</w:t>
      </w:r>
      <w:r>
        <w:rPr>
          <w:szCs w:val="20"/>
        </w:rPr>
        <w:t>9 % ze zahraničí</w:t>
      </w:r>
      <w:r w:rsidR="00C92812" w:rsidRPr="00A06113">
        <w:rPr>
          <w:szCs w:val="20"/>
        </w:rPr>
        <w:t>. Proti roku</w:t>
      </w:r>
      <w:r w:rsidR="00C92812">
        <w:rPr>
          <w:szCs w:val="20"/>
        </w:rPr>
        <w:t> </w:t>
      </w:r>
      <w:r w:rsidR="00C92812" w:rsidRPr="00A06113">
        <w:rPr>
          <w:szCs w:val="20"/>
        </w:rPr>
        <w:t>20</w:t>
      </w:r>
      <w:r>
        <w:rPr>
          <w:szCs w:val="20"/>
        </w:rPr>
        <w:t>20</w:t>
      </w:r>
      <w:r w:rsidR="00C92812" w:rsidRPr="00A06113">
        <w:rPr>
          <w:szCs w:val="20"/>
        </w:rPr>
        <w:t xml:space="preserve"> se tak </w:t>
      </w:r>
      <w:r>
        <w:rPr>
          <w:szCs w:val="20"/>
        </w:rPr>
        <w:t>zvýšil</w:t>
      </w:r>
      <w:r w:rsidR="00C92812" w:rsidRPr="00A06113">
        <w:rPr>
          <w:szCs w:val="20"/>
        </w:rPr>
        <w:t xml:space="preserve"> c</w:t>
      </w:r>
      <w:r w:rsidR="00C92812">
        <w:rPr>
          <w:szCs w:val="20"/>
        </w:rPr>
        <w:t>elkový počet lázeňských hostů o </w:t>
      </w:r>
      <w:r>
        <w:rPr>
          <w:szCs w:val="20"/>
        </w:rPr>
        <w:t>10,9</w:t>
      </w:r>
      <w:r w:rsidR="00C92812" w:rsidRPr="00A06113">
        <w:rPr>
          <w:szCs w:val="20"/>
        </w:rPr>
        <w:t xml:space="preserve"> %, </w:t>
      </w:r>
      <w:r w:rsidR="000306AA">
        <w:rPr>
          <w:szCs w:val="20"/>
        </w:rPr>
        <w:t xml:space="preserve">přičemž </w:t>
      </w:r>
      <w:r w:rsidR="00C92812">
        <w:rPr>
          <w:szCs w:val="20"/>
        </w:rPr>
        <w:t>domácí</w:t>
      </w:r>
      <w:r w:rsidR="000306AA">
        <w:rPr>
          <w:szCs w:val="20"/>
        </w:rPr>
        <w:t>ch klientů dorazilo o</w:t>
      </w:r>
      <w:r w:rsidR="00605055">
        <w:rPr>
          <w:szCs w:val="20"/>
        </w:rPr>
        <w:t> </w:t>
      </w:r>
      <w:r w:rsidR="00B7556E">
        <w:rPr>
          <w:szCs w:val="20"/>
        </w:rPr>
        <w:t>10,4</w:t>
      </w:r>
      <w:r w:rsidR="000306AA">
        <w:rPr>
          <w:szCs w:val="20"/>
        </w:rPr>
        <w:t xml:space="preserve"> % </w:t>
      </w:r>
      <w:r w:rsidR="00B7556E">
        <w:rPr>
          <w:szCs w:val="20"/>
        </w:rPr>
        <w:t>více</w:t>
      </w:r>
      <w:r w:rsidR="000306AA">
        <w:rPr>
          <w:szCs w:val="20"/>
        </w:rPr>
        <w:t xml:space="preserve"> </w:t>
      </w:r>
      <w:r w:rsidR="006446AF">
        <w:rPr>
          <w:szCs w:val="20"/>
        </w:rPr>
        <w:t>a </w:t>
      </w:r>
      <w:r w:rsidR="00C92812" w:rsidRPr="00A06113">
        <w:rPr>
          <w:szCs w:val="20"/>
        </w:rPr>
        <w:t xml:space="preserve">zahraničních návštěvníků </w:t>
      </w:r>
      <w:r w:rsidR="00B7556E">
        <w:rPr>
          <w:szCs w:val="20"/>
        </w:rPr>
        <w:t>meziročně při</w:t>
      </w:r>
      <w:r w:rsidR="00C92812">
        <w:rPr>
          <w:szCs w:val="20"/>
        </w:rPr>
        <w:t xml:space="preserve">bylo </w:t>
      </w:r>
      <w:r w:rsidR="00B7556E">
        <w:rPr>
          <w:szCs w:val="20"/>
        </w:rPr>
        <w:t>31,4</w:t>
      </w:r>
      <w:r w:rsidR="000306AA">
        <w:rPr>
          <w:szCs w:val="20"/>
        </w:rPr>
        <w:t> %</w:t>
      </w:r>
      <w:r w:rsidR="00C92812">
        <w:rPr>
          <w:szCs w:val="20"/>
        </w:rPr>
        <w:t>.</w:t>
      </w:r>
      <w:r w:rsidR="00C92812" w:rsidRPr="00A06113">
        <w:rPr>
          <w:szCs w:val="20"/>
        </w:rPr>
        <w:t xml:space="preserve"> Celkově přesáhl počet přenocování v lázeňských zařízeních </w:t>
      </w:r>
      <w:r w:rsidR="000306AA">
        <w:rPr>
          <w:szCs w:val="20"/>
        </w:rPr>
        <w:t>3</w:t>
      </w:r>
      <w:r w:rsidR="00B7556E">
        <w:rPr>
          <w:szCs w:val="20"/>
        </w:rPr>
        <w:t>68</w:t>
      </w:r>
      <w:r w:rsidR="00C92812">
        <w:rPr>
          <w:szCs w:val="20"/>
        </w:rPr>
        <w:t> </w:t>
      </w:r>
      <w:r w:rsidR="00F465E5">
        <w:rPr>
          <w:szCs w:val="20"/>
        </w:rPr>
        <w:t>tisíc</w:t>
      </w:r>
      <w:r w:rsidR="00605055">
        <w:rPr>
          <w:szCs w:val="20"/>
        </w:rPr>
        <w:t> nocí</w:t>
      </w:r>
      <w:r w:rsidR="00C92812" w:rsidRPr="00A06113">
        <w:rPr>
          <w:szCs w:val="20"/>
        </w:rPr>
        <w:t>, což bylo o</w:t>
      </w:r>
      <w:r w:rsidR="00B7556E">
        <w:rPr>
          <w:szCs w:val="20"/>
        </w:rPr>
        <w:t> 5,1</w:t>
      </w:r>
      <w:r w:rsidR="00C92812" w:rsidRPr="00A06113">
        <w:rPr>
          <w:szCs w:val="20"/>
        </w:rPr>
        <w:t xml:space="preserve"> % </w:t>
      </w:r>
      <w:r w:rsidR="00B7556E">
        <w:rPr>
          <w:szCs w:val="20"/>
        </w:rPr>
        <w:t>více</w:t>
      </w:r>
      <w:r w:rsidR="00C92812" w:rsidRPr="00A06113">
        <w:rPr>
          <w:szCs w:val="20"/>
        </w:rPr>
        <w:t xml:space="preserve"> než v</w:t>
      </w:r>
      <w:r w:rsidR="00C92812">
        <w:rPr>
          <w:szCs w:val="20"/>
        </w:rPr>
        <w:t> </w:t>
      </w:r>
      <w:r w:rsidR="00C92812" w:rsidRPr="00A06113">
        <w:rPr>
          <w:szCs w:val="20"/>
        </w:rPr>
        <w:t>roce</w:t>
      </w:r>
      <w:r w:rsidR="00C92812">
        <w:rPr>
          <w:szCs w:val="20"/>
        </w:rPr>
        <w:t> </w:t>
      </w:r>
      <w:r w:rsidR="00C92812" w:rsidRPr="00A06113">
        <w:rPr>
          <w:szCs w:val="20"/>
        </w:rPr>
        <w:t>20</w:t>
      </w:r>
      <w:r w:rsidR="00B7556E">
        <w:rPr>
          <w:szCs w:val="20"/>
        </w:rPr>
        <w:t>20</w:t>
      </w:r>
      <w:r w:rsidR="00C92812" w:rsidRPr="00A06113">
        <w:rPr>
          <w:szCs w:val="20"/>
        </w:rPr>
        <w:t xml:space="preserve">. </w:t>
      </w:r>
      <w:r w:rsidR="00C92812">
        <w:rPr>
          <w:szCs w:val="20"/>
        </w:rPr>
        <w:t xml:space="preserve">Meziročně </w:t>
      </w:r>
      <w:r w:rsidR="00C92812" w:rsidRPr="00A06113">
        <w:rPr>
          <w:szCs w:val="20"/>
        </w:rPr>
        <w:t xml:space="preserve">strávili </w:t>
      </w:r>
      <w:r w:rsidR="00C92812">
        <w:rPr>
          <w:szCs w:val="20"/>
        </w:rPr>
        <w:t>r</w:t>
      </w:r>
      <w:r w:rsidR="00C92812" w:rsidRPr="00A06113">
        <w:rPr>
          <w:szCs w:val="20"/>
        </w:rPr>
        <w:t>ezidenti v lázních o</w:t>
      </w:r>
      <w:r w:rsidR="00C92812">
        <w:rPr>
          <w:szCs w:val="20"/>
        </w:rPr>
        <w:t> </w:t>
      </w:r>
      <w:r w:rsidR="00B7556E">
        <w:rPr>
          <w:szCs w:val="20"/>
        </w:rPr>
        <w:t>2,6</w:t>
      </w:r>
      <w:r w:rsidR="00C92812" w:rsidRPr="00A06113">
        <w:rPr>
          <w:szCs w:val="20"/>
        </w:rPr>
        <w:t xml:space="preserve"> % </w:t>
      </w:r>
      <w:r w:rsidR="00C92812">
        <w:rPr>
          <w:szCs w:val="20"/>
        </w:rPr>
        <w:t xml:space="preserve">nocí </w:t>
      </w:r>
      <w:r w:rsidR="00B7556E">
        <w:rPr>
          <w:szCs w:val="20"/>
        </w:rPr>
        <w:t>více</w:t>
      </w:r>
      <w:r w:rsidR="009C7649">
        <w:rPr>
          <w:szCs w:val="20"/>
        </w:rPr>
        <w:t xml:space="preserve">, </w:t>
      </w:r>
      <w:r w:rsidR="00B7556E">
        <w:rPr>
          <w:szCs w:val="20"/>
        </w:rPr>
        <w:t xml:space="preserve">v případě </w:t>
      </w:r>
      <w:r w:rsidR="000306AA">
        <w:rPr>
          <w:szCs w:val="20"/>
        </w:rPr>
        <w:t>n</w:t>
      </w:r>
      <w:r w:rsidR="00B7556E">
        <w:rPr>
          <w:szCs w:val="20"/>
        </w:rPr>
        <w:t>erezidentů to bylo dokonce</w:t>
      </w:r>
      <w:r w:rsidR="00C92812" w:rsidRPr="00A06113">
        <w:rPr>
          <w:szCs w:val="20"/>
        </w:rPr>
        <w:t xml:space="preserve"> o</w:t>
      </w:r>
      <w:r w:rsidR="00C92812">
        <w:rPr>
          <w:szCs w:val="20"/>
        </w:rPr>
        <w:t> </w:t>
      </w:r>
      <w:r w:rsidR="00B7556E">
        <w:rPr>
          <w:szCs w:val="20"/>
        </w:rPr>
        <w:t>76</w:t>
      </w:r>
      <w:r w:rsidR="000306AA">
        <w:rPr>
          <w:szCs w:val="20"/>
        </w:rPr>
        <w:t>,9</w:t>
      </w:r>
      <w:r w:rsidR="00C92812" w:rsidRPr="00A06113">
        <w:rPr>
          <w:szCs w:val="20"/>
        </w:rPr>
        <w:t xml:space="preserve"> % </w:t>
      </w:r>
      <w:r w:rsidR="009C7649">
        <w:rPr>
          <w:szCs w:val="20"/>
        </w:rPr>
        <w:t xml:space="preserve">nocí </w:t>
      </w:r>
      <w:r w:rsidR="00B7556E">
        <w:rPr>
          <w:szCs w:val="20"/>
        </w:rPr>
        <w:t>více</w:t>
      </w:r>
      <w:r w:rsidR="000306AA">
        <w:rPr>
          <w:szCs w:val="20"/>
        </w:rPr>
        <w:t>.</w:t>
      </w:r>
    </w:p>
    <w:p w:rsidR="0054731B" w:rsidRPr="00A06113" w:rsidRDefault="0054731B" w:rsidP="00F96A65">
      <w:pPr>
        <w:rPr>
          <w:rFonts w:cs="Arial"/>
          <w:color w:val="000000"/>
          <w:szCs w:val="20"/>
        </w:rPr>
      </w:pPr>
    </w:p>
    <w:p w:rsidR="00EF4629" w:rsidRPr="00A06113" w:rsidRDefault="00EF4629" w:rsidP="00F96A65">
      <w:pPr>
        <w:rPr>
          <w:rFonts w:cs="Arial"/>
          <w:szCs w:val="20"/>
        </w:rPr>
      </w:pPr>
    </w:p>
    <w:p w:rsidR="0054731B" w:rsidRPr="00A06113" w:rsidRDefault="0054731B" w:rsidP="00F96A65">
      <w:pPr>
        <w:rPr>
          <w:rFonts w:cs="Arial"/>
          <w:b/>
          <w:szCs w:val="20"/>
        </w:rPr>
      </w:pPr>
      <w:r w:rsidRPr="00A06113">
        <w:rPr>
          <w:rFonts w:cs="Arial"/>
          <w:b/>
          <w:szCs w:val="20"/>
        </w:rPr>
        <w:t>Kontakt:</w:t>
      </w:r>
    </w:p>
    <w:p w:rsidR="0054731B" w:rsidRPr="00A06113" w:rsidRDefault="0054731B" w:rsidP="00F96A65">
      <w:pPr>
        <w:rPr>
          <w:rFonts w:cs="Arial"/>
          <w:szCs w:val="20"/>
        </w:rPr>
      </w:pPr>
      <w:r w:rsidRPr="00A06113">
        <w:rPr>
          <w:rFonts w:cs="Arial"/>
          <w:szCs w:val="20"/>
        </w:rPr>
        <w:t xml:space="preserve">Jan </w:t>
      </w:r>
      <w:r w:rsidR="00736EF7">
        <w:rPr>
          <w:rFonts w:cs="Arial"/>
          <w:szCs w:val="20"/>
        </w:rPr>
        <w:t>Dehner</w:t>
      </w:r>
    </w:p>
    <w:p w:rsidR="0054731B" w:rsidRPr="00A06113" w:rsidRDefault="0054731B" w:rsidP="00F96A65">
      <w:pPr>
        <w:rPr>
          <w:rFonts w:cs="Arial"/>
          <w:szCs w:val="20"/>
        </w:rPr>
      </w:pPr>
      <w:r w:rsidRPr="00A06113">
        <w:rPr>
          <w:rFonts w:cs="Arial"/>
          <w:szCs w:val="20"/>
        </w:rPr>
        <w:t>Krajská správa ČSÚ v</w:t>
      </w:r>
      <w:r>
        <w:rPr>
          <w:rFonts w:cs="Arial"/>
          <w:szCs w:val="20"/>
        </w:rPr>
        <w:t> </w:t>
      </w:r>
      <w:r w:rsidRPr="00A06113">
        <w:rPr>
          <w:rFonts w:cs="Arial"/>
          <w:szCs w:val="20"/>
        </w:rPr>
        <w:t>Ostravě</w:t>
      </w:r>
    </w:p>
    <w:p w:rsidR="0054731B" w:rsidRPr="00A06113" w:rsidRDefault="0054731B" w:rsidP="00F96A65">
      <w:pPr>
        <w:rPr>
          <w:rFonts w:cs="Arial"/>
          <w:szCs w:val="20"/>
        </w:rPr>
      </w:pPr>
      <w:r w:rsidRPr="00A06113">
        <w:rPr>
          <w:rFonts w:cs="Arial"/>
          <w:szCs w:val="20"/>
        </w:rPr>
        <w:t>Tel.: 595 131 2</w:t>
      </w:r>
      <w:r w:rsidR="00736EF7">
        <w:rPr>
          <w:rFonts w:cs="Arial"/>
          <w:szCs w:val="20"/>
        </w:rPr>
        <w:t>32</w:t>
      </w:r>
    </w:p>
    <w:p w:rsidR="0054731B" w:rsidRPr="00A06113" w:rsidRDefault="0054731B" w:rsidP="00F96A65">
      <w:pPr>
        <w:rPr>
          <w:rFonts w:cs="Arial"/>
          <w:szCs w:val="20"/>
        </w:rPr>
      </w:pPr>
      <w:r w:rsidRPr="00A06113">
        <w:rPr>
          <w:rFonts w:cs="Arial"/>
          <w:szCs w:val="20"/>
        </w:rPr>
        <w:t>E-mail: jan.</w:t>
      </w:r>
      <w:r w:rsidR="00736EF7">
        <w:rPr>
          <w:rFonts w:cs="Arial"/>
          <w:szCs w:val="20"/>
        </w:rPr>
        <w:t>dehner</w:t>
      </w:r>
      <w:r w:rsidRPr="00A06113">
        <w:rPr>
          <w:rFonts w:cs="Arial"/>
          <w:szCs w:val="20"/>
        </w:rPr>
        <w:t>@czso.cz</w:t>
      </w:r>
    </w:p>
    <w:sectPr w:rsidR="0054731B" w:rsidRPr="00A06113" w:rsidSect="00EF3CF9">
      <w:headerReference w:type="default" r:id="rId12"/>
      <w:footerReference w:type="default" r:id="rId13"/>
      <w:pgSz w:w="11907" w:h="16839" w:code="9"/>
      <w:pgMar w:top="2778" w:right="1418" w:bottom="1134" w:left="1985" w:header="709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31B" w:rsidRDefault="0054731B" w:rsidP="00BA6370">
      <w:r>
        <w:separator/>
      </w:r>
    </w:p>
  </w:endnote>
  <w:endnote w:type="continuationSeparator" w:id="0">
    <w:p w:rsidR="0054731B" w:rsidRDefault="0054731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31B" w:rsidRDefault="007711A6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7" type="#_x0000_t202" style="position:absolute;margin-left:99.2pt;margin-top:767.1pt;width:427.2pt;height:47.0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" filled="f" stroked="f">
          <v:textbox style="mso-next-textbox:#Textové pole 2" inset="0,0,0,0">
            <w:txbxContent>
              <w:p w:rsidR="0054731B" w:rsidRPr="00D71A18" w:rsidRDefault="0054731B" w:rsidP="00D71A18">
                <w:pPr>
                  <w:rPr>
                    <w:rFonts w:cs="Arial"/>
                    <w:color w:val="0071BC"/>
                    <w:sz w:val="15"/>
                    <w:szCs w:val="15"/>
                  </w:rPr>
                </w:pPr>
                <w:r w:rsidRPr="00D71A18">
                  <w:rPr>
                    <w:rFonts w:cs="Arial"/>
                    <w:color w:val="0071BC"/>
                    <w:sz w:val="15"/>
                    <w:szCs w:val="15"/>
                  </w:rPr>
                  <w:t>Krajská správa ČSÚ v Ostravě | Repinova 17 | 702 03 Ostrava</w:t>
                </w:r>
              </w:p>
              <w:p w:rsidR="0054731B" w:rsidRPr="00FC7194" w:rsidRDefault="0054731B" w:rsidP="007E622A">
                <w:pPr>
                  <w:tabs>
                    <w:tab w:val="left" w:pos="8364"/>
                  </w:tabs>
                  <w:spacing w:line="220" w:lineRule="atLeast"/>
                </w:pPr>
                <w:r w:rsidRPr="001404AB">
                  <w:rPr>
                    <w:rFonts w:cs="Arial"/>
                    <w:sz w:val="15"/>
                    <w:szCs w:val="15"/>
                  </w:rPr>
                  <w:t>Informace o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</w:rPr>
                  <w:t>tel.: 595 131 230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</w:t>
                </w:r>
                <w:r>
                  <w:rPr>
                    <w:rFonts w:cs="Arial"/>
                    <w:sz w:val="15"/>
                    <w:szCs w:val="15"/>
                  </w:rPr>
                  <w:t>l:</w:t>
                </w:r>
                <w:r w:rsidRPr="007F3EC8">
                  <w:rPr>
                    <w:rFonts w:cs="Arial"/>
                    <w:color w:val="0071BC"/>
                    <w:sz w:val="15"/>
                    <w:szCs w:val="15"/>
                  </w:rPr>
                  <w:t xml:space="preserve"> </w:t>
                </w:r>
                <w:hyperlink r:id="rId1" w:history="1">
                  <w:r w:rsidRPr="007F3EC8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u w:val="none"/>
                    </w:rPr>
                    <w:t>infoservis_ov@czso.cz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7711A6">
                  <w:rPr>
                    <w:rFonts w:cs="Arial"/>
                    <w:noProof/>
                    <w:szCs w:val="15"/>
                  </w:rPr>
                  <w:t>1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58" style="position:absolute;flip:y;z-index:251662336;visibility:visible;mso-wrap-distance-top:-3e-5mm;mso-wrap-distance-bottom:-3e-5mm;mso-position-horizontal-relative:page;mso-position-vertical-relative:page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31B" w:rsidRDefault="0054731B" w:rsidP="00BA6370">
      <w:r>
        <w:separator/>
      </w:r>
    </w:p>
  </w:footnote>
  <w:footnote w:type="continuationSeparator" w:id="0">
    <w:p w:rsidR="0054731B" w:rsidRDefault="0054731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31B" w:rsidRDefault="007711A6">
    <w:pPr>
      <w:pStyle w:val="Zhlav"/>
    </w:pPr>
    <w:r>
      <w:rPr>
        <w:noProof/>
        <w:lang w:eastAsia="cs-CZ"/>
      </w:rPr>
      <w:pict>
        <v:rect id="Rectangle 50" o:spid="_x0000_s2049" style="position:absolute;margin-left:96.95pt;margin-top:96.4pt;width:428.9pt;height:28.3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<v:textbox style="mso-next-textbox:#Rectangle 50">
            <w:txbxContent>
              <w:p w:rsidR="0054731B" w:rsidRPr="00136EE6" w:rsidRDefault="0054731B" w:rsidP="00FC7194">
                <w:pPr>
                  <w:rPr>
                    <w:rFonts w:ascii="Futura" w:hAnsi="Futura"/>
                    <w:b/>
                    <w:color w:val="FFFFFF"/>
                    <w:sz w:val="2"/>
                    <w:szCs w:val="2"/>
                  </w:rPr>
                </w:pPr>
              </w:p>
              <w:p w:rsidR="0054731B" w:rsidRPr="007E622A" w:rsidRDefault="0054731B" w:rsidP="00FC7194">
                <w:pPr>
                  <w:rPr>
                    <w:rFonts w:cs="Arial"/>
                    <w:b/>
                    <w:color w:val="0071BC"/>
                    <w:sz w:val="24"/>
                    <w:szCs w:val="24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24"/>
                    <w:szCs w:val="24"/>
                  </w:rPr>
                  <w:t>KOMENTÁŘ</w:t>
                </w:r>
              </w:p>
            </w:txbxContent>
          </v:textbox>
          <w10:wrap anchorx="page" anchory="page"/>
        </v:rect>
      </w:pict>
    </w:r>
    <w:r>
      <w:rPr>
        <w:noProof/>
        <w:lang w:eastAsia="cs-CZ"/>
      </w:rPr>
      <w:pict>
        <v:shape id="Freeform 44" o:spid="_x0000_s2050" style="position:absolute;margin-left:9.4pt;margin-top:67.3pt;width:116.55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9" o:spid="_x0000_s2051" style="position:absolute;margin-left:-1.2pt;margin-top:6.6pt;width:33.95pt;height:1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8" o:spid="_x0000_s2052" style="position:absolute;margin-left:-1.2pt;margin-top:18.1pt;width:65.95pt;height:10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7" o:spid="_x0000_s2053" style="position:absolute;margin-left:-.85pt;margin-top:29.6pt;width:30pt;height:10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rect id="Rectangle 26" o:spid="_x0000_s2054" style="position:absolute;margin-left:-34.9pt;margin-top:32.1pt;width:30.15pt;height:7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</w:pict>
    </w:r>
    <w:r>
      <w:rPr>
        <w:noProof/>
        <w:lang w:eastAsia="cs-CZ"/>
      </w:rPr>
      <w:pict>
        <v:rect id="Rectangle 25" o:spid="_x0000_s2055" style="position:absolute;margin-left:-70.95pt;margin-top:20.6pt;width:66.2pt;height:7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</w:pict>
    </w:r>
    <w:r>
      <w:rPr>
        <w:noProof/>
        <w:lang w:eastAsia="cs-CZ"/>
      </w:rPr>
      <w:pict>
        <v:rect id="Rectangle 24" o:spid="_x0000_s2056" style="position:absolute;margin-left:-38.55pt;margin-top:9.1pt;width:33.8pt;height:7.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86D"/>
    <w:rsid w:val="0000007B"/>
    <w:rsid w:val="0000484D"/>
    <w:rsid w:val="00011824"/>
    <w:rsid w:val="000210EE"/>
    <w:rsid w:val="00022E2D"/>
    <w:rsid w:val="0002393A"/>
    <w:rsid w:val="0002426E"/>
    <w:rsid w:val="000306AA"/>
    <w:rsid w:val="00032806"/>
    <w:rsid w:val="00043BF4"/>
    <w:rsid w:val="000623E5"/>
    <w:rsid w:val="000661FC"/>
    <w:rsid w:val="00075FCA"/>
    <w:rsid w:val="0007630C"/>
    <w:rsid w:val="00076EF8"/>
    <w:rsid w:val="000842D2"/>
    <w:rsid w:val="000843A5"/>
    <w:rsid w:val="000844E8"/>
    <w:rsid w:val="0008697A"/>
    <w:rsid w:val="00095236"/>
    <w:rsid w:val="000978B1"/>
    <w:rsid w:val="000B10A7"/>
    <w:rsid w:val="000B6744"/>
    <w:rsid w:val="000B6F63"/>
    <w:rsid w:val="000C084E"/>
    <w:rsid w:val="000C435D"/>
    <w:rsid w:val="000C7354"/>
    <w:rsid w:val="000E1AA9"/>
    <w:rsid w:val="000E1EBE"/>
    <w:rsid w:val="000F050F"/>
    <w:rsid w:val="000F155E"/>
    <w:rsid w:val="001018A1"/>
    <w:rsid w:val="00112B77"/>
    <w:rsid w:val="001165D7"/>
    <w:rsid w:val="00136EE6"/>
    <w:rsid w:val="00137FE4"/>
    <w:rsid w:val="001404AB"/>
    <w:rsid w:val="001421F6"/>
    <w:rsid w:val="00146745"/>
    <w:rsid w:val="00146751"/>
    <w:rsid w:val="001471D6"/>
    <w:rsid w:val="0014774A"/>
    <w:rsid w:val="00154950"/>
    <w:rsid w:val="001658A9"/>
    <w:rsid w:val="00171361"/>
    <w:rsid w:val="0017231D"/>
    <w:rsid w:val="0017546F"/>
    <w:rsid w:val="00175EC6"/>
    <w:rsid w:val="001776E2"/>
    <w:rsid w:val="001810DC"/>
    <w:rsid w:val="00181EA4"/>
    <w:rsid w:val="001820F5"/>
    <w:rsid w:val="00183C7E"/>
    <w:rsid w:val="00192213"/>
    <w:rsid w:val="001A1B34"/>
    <w:rsid w:val="001A214A"/>
    <w:rsid w:val="001A59BF"/>
    <w:rsid w:val="001A6759"/>
    <w:rsid w:val="001B3994"/>
    <w:rsid w:val="001B607F"/>
    <w:rsid w:val="001B6B1C"/>
    <w:rsid w:val="001B6E24"/>
    <w:rsid w:val="001B7B3B"/>
    <w:rsid w:val="001D369A"/>
    <w:rsid w:val="001D4FB5"/>
    <w:rsid w:val="001D7448"/>
    <w:rsid w:val="002041F4"/>
    <w:rsid w:val="002070FB"/>
    <w:rsid w:val="00211431"/>
    <w:rsid w:val="00213729"/>
    <w:rsid w:val="00217896"/>
    <w:rsid w:val="002233E1"/>
    <w:rsid w:val="002272A6"/>
    <w:rsid w:val="00227C56"/>
    <w:rsid w:val="002406FA"/>
    <w:rsid w:val="002460EA"/>
    <w:rsid w:val="00246BE0"/>
    <w:rsid w:val="0025378E"/>
    <w:rsid w:val="0026346B"/>
    <w:rsid w:val="00264730"/>
    <w:rsid w:val="002705AE"/>
    <w:rsid w:val="0027601F"/>
    <w:rsid w:val="002846CC"/>
    <w:rsid w:val="002848DA"/>
    <w:rsid w:val="002860E2"/>
    <w:rsid w:val="00286608"/>
    <w:rsid w:val="002924E5"/>
    <w:rsid w:val="002A2CC6"/>
    <w:rsid w:val="002B296B"/>
    <w:rsid w:val="002B2E47"/>
    <w:rsid w:val="002B5F08"/>
    <w:rsid w:val="002B6142"/>
    <w:rsid w:val="002B7046"/>
    <w:rsid w:val="002D2A02"/>
    <w:rsid w:val="002D410F"/>
    <w:rsid w:val="002D6A6C"/>
    <w:rsid w:val="002E5B7B"/>
    <w:rsid w:val="002F0983"/>
    <w:rsid w:val="002F2BCD"/>
    <w:rsid w:val="003049C8"/>
    <w:rsid w:val="00322412"/>
    <w:rsid w:val="00323256"/>
    <w:rsid w:val="0032463C"/>
    <w:rsid w:val="003301A3"/>
    <w:rsid w:val="00333A4D"/>
    <w:rsid w:val="003344CD"/>
    <w:rsid w:val="003348C8"/>
    <w:rsid w:val="0035578A"/>
    <w:rsid w:val="00362614"/>
    <w:rsid w:val="0036777B"/>
    <w:rsid w:val="003723F1"/>
    <w:rsid w:val="0038282A"/>
    <w:rsid w:val="00391F0A"/>
    <w:rsid w:val="00397580"/>
    <w:rsid w:val="003A1794"/>
    <w:rsid w:val="003A2C2A"/>
    <w:rsid w:val="003A38C0"/>
    <w:rsid w:val="003A45C8"/>
    <w:rsid w:val="003A47FC"/>
    <w:rsid w:val="003B0CD7"/>
    <w:rsid w:val="003B1096"/>
    <w:rsid w:val="003B77EF"/>
    <w:rsid w:val="003C2DCF"/>
    <w:rsid w:val="003C5F06"/>
    <w:rsid w:val="003C7FE7"/>
    <w:rsid w:val="003D02AA"/>
    <w:rsid w:val="003D0499"/>
    <w:rsid w:val="003F526A"/>
    <w:rsid w:val="003F673F"/>
    <w:rsid w:val="00400CA0"/>
    <w:rsid w:val="00405244"/>
    <w:rsid w:val="00412ED1"/>
    <w:rsid w:val="00413A9D"/>
    <w:rsid w:val="00431F0C"/>
    <w:rsid w:val="00432290"/>
    <w:rsid w:val="004436EE"/>
    <w:rsid w:val="00443F54"/>
    <w:rsid w:val="004448DB"/>
    <w:rsid w:val="0045094A"/>
    <w:rsid w:val="004525EC"/>
    <w:rsid w:val="0045510F"/>
    <w:rsid w:val="0045547F"/>
    <w:rsid w:val="00460236"/>
    <w:rsid w:val="00461DB6"/>
    <w:rsid w:val="004709F7"/>
    <w:rsid w:val="004774BD"/>
    <w:rsid w:val="00482353"/>
    <w:rsid w:val="00483248"/>
    <w:rsid w:val="0048487E"/>
    <w:rsid w:val="00485B6D"/>
    <w:rsid w:val="00490800"/>
    <w:rsid w:val="004920AD"/>
    <w:rsid w:val="004A3D03"/>
    <w:rsid w:val="004A6556"/>
    <w:rsid w:val="004A7972"/>
    <w:rsid w:val="004B6985"/>
    <w:rsid w:val="004C0641"/>
    <w:rsid w:val="004C409F"/>
    <w:rsid w:val="004C7C50"/>
    <w:rsid w:val="004D05B3"/>
    <w:rsid w:val="004D07E4"/>
    <w:rsid w:val="004D650D"/>
    <w:rsid w:val="004E23F2"/>
    <w:rsid w:val="004E35D7"/>
    <w:rsid w:val="004E479E"/>
    <w:rsid w:val="004E583B"/>
    <w:rsid w:val="004F78E6"/>
    <w:rsid w:val="0051155B"/>
    <w:rsid w:val="00512D99"/>
    <w:rsid w:val="00522A43"/>
    <w:rsid w:val="00524CEF"/>
    <w:rsid w:val="00524D45"/>
    <w:rsid w:val="00531DBB"/>
    <w:rsid w:val="00531E36"/>
    <w:rsid w:val="00546182"/>
    <w:rsid w:val="0054731B"/>
    <w:rsid w:val="00563CBF"/>
    <w:rsid w:val="00563DEF"/>
    <w:rsid w:val="0056481C"/>
    <w:rsid w:val="00566A74"/>
    <w:rsid w:val="00574CF7"/>
    <w:rsid w:val="00582EF3"/>
    <w:rsid w:val="00585B4A"/>
    <w:rsid w:val="005A4CF0"/>
    <w:rsid w:val="005B1E0E"/>
    <w:rsid w:val="005B6A43"/>
    <w:rsid w:val="005D61CE"/>
    <w:rsid w:val="005E2FCB"/>
    <w:rsid w:val="005E4453"/>
    <w:rsid w:val="005F0648"/>
    <w:rsid w:val="005F5A87"/>
    <w:rsid w:val="005F5E4F"/>
    <w:rsid w:val="005F699D"/>
    <w:rsid w:val="005F79FB"/>
    <w:rsid w:val="00602A1F"/>
    <w:rsid w:val="00604406"/>
    <w:rsid w:val="00605055"/>
    <w:rsid w:val="00605F4A"/>
    <w:rsid w:val="00607822"/>
    <w:rsid w:val="006103AA"/>
    <w:rsid w:val="006113AB"/>
    <w:rsid w:val="00613BBF"/>
    <w:rsid w:val="00622B80"/>
    <w:rsid w:val="0064139A"/>
    <w:rsid w:val="00642389"/>
    <w:rsid w:val="006446AF"/>
    <w:rsid w:val="00667570"/>
    <w:rsid w:val="00671136"/>
    <w:rsid w:val="00675D16"/>
    <w:rsid w:val="006B287C"/>
    <w:rsid w:val="006B75CC"/>
    <w:rsid w:val="006D0967"/>
    <w:rsid w:val="006D1E7D"/>
    <w:rsid w:val="006D6929"/>
    <w:rsid w:val="006E024F"/>
    <w:rsid w:val="006E36A6"/>
    <w:rsid w:val="006E4E81"/>
    <w:rsid w:val="006F5A63"/>
    <w:rsid w:val="00707F7D"/>
    <w:rsid w:val="00717EC5"/>
    <w:rsid w:val="00720249"/>
    <w:rsid w:val="00721244"/>
    <w:rsid w:val="00727525"/>
    <w:rsid w:val="00734F14"/>
    <w:rsid w:val="00735C0E"/>
    <w:rsid w:val="00736EF7"/>
    <w:rsid w:val="00737B80"/>
    <w:rsid w:val="00740955"/>
    <w:rsid w:val="00740CB5"/>
    <w:rsid w:val="00745928"/>
    <w:rsid w:val="007711A6"/>
    <w:rsid w:val="00775246"/>
    <w:rsid w:val="0077562F"/>
    <w:rsid w:val="00781FC1"/>
    <w:rsid w:val="00784211"/>
    <w:rsid w:val="00791849"/>
    <w:rsid w:val="007948BE"/>
    <w:rsid w:val="00796380"/>
    <w:rsid w:val="00796B09"/>
    <w:rsid w:val="007A2225"/>
    <w:rsid w:val="007A3E7C"/>
    <w:rsid w:val="007A57F2"/>
    <w:rsid w:val="007B1333"/>
    <w:rsid w:val="007C4721"/>
    <w:rsid w:val="007C7057"/>
    <w:rsid w:val="007D7E4F"/>
    <w:rsid w:val="007E2A8E"/>
    <w:rsid w:val="007E5067"/>
    <w:rsid w:val="007E6213"/>
    <w:rsid w:val="007E622A"/>
    <w:rsid w:val="007F3EC8"/>
    <w:rsid w:val="007F4AEB"/>
    <w:rsid w:val="007F75B2"/>
    <w:rsid w:val="00800EFD"/>
    <w:rsid w:val="00802D22"/>
    <w:rsid w:val="008043C4"/>
    <w:rsid w:val="008108D7"/>
    <w:rsid w:val="00831B1B"/>
    <w:rsid w:val="008324E6"/>
    <w:rsid w:val="00834109"/>
    <w:rsid w:val="0085084C"/>
    <w:rsid w:val="0085159B"/>
    <w:rsid w:val="008565AD"/>
    <w:rsid w:val="00861D0E"/>
    <w:rsid w:val="00867569"/>
    <w:rsid w:val="00874373"/>
    <w:rsid w:val="008805CB"/>
    <w:rsid w:val="00882382"/>
    <w:rsid w:val="008A4BA5"/>
    <w:rsid w:val="008A5F4F"/>
    <w:rsid w:val="008A750A"/>
    <w:rsid w:val="008C384C"/>
    <w:rsid w:val="008D0E92"/>
    <w:rsid w:val="008D0F11"/>
    <w:rsid w:val="008E2B4B"/>
    <w:rsid w:val="008F2493"/>
    <w:rsid w:val="008F35B4"/>
    <w:rsid w:val="008F624A"/>
    <w:rsid w:val="008F63FB"/>
    <w:rsid w:val="008F6444"/>
    <w:rsid w:val="008F73B4"/>
    <w:rsid w:val="0090343E"/>
    <w:rsid w:val="00933467"/>
    <w:rsid w:val="0094402F"/>
    <w:rsid w:val="00953537"/>
    <w:rsid w:val="009668FF"/>
    <w:rsid w:val="00967786"/>
    <w:rsid w:val="009737E5"/>
    <w:rsid w:val="00981088"/>
    <w:rsid w:val="00981CAD"/>
    <w:rsid w:val="00984C08"/>
    <w:rsid w:val="00993A60"/>
    <w:rsid w:val="009B55B1"/>
    <w:rsid w:val="009C2234"/>
    <w:rsid w:val="009C7649"/>
    <w:rsid w:val="009C7FDA"/>
    <w:rsid w:val="009D0C42"/>
    <w:rsid w:val="009D4888"/>
    <w:rsid w:val="009D564B"/>
    <w:rsid w:val="009D5EEE"/>
    <w:rsid w:val="009E3FAF"/>
    <w:rsid w:val="00A00672"/>
    <w:rsid w:val="00A06113"/>
    <w:rsid w:val="00A07507"/>
    <w:rsid w:val="00A22EAF"/>
    <w:rsid w:val="00A2540B"/>
    <w:rsid w:val="00A31B1B"/>
    <w:rsid w:val="00A4343D"/>
    <w:rsid w:val="00A43E0D"/>
    <w:rsid w:val="00A45EED"/>
    <w:rsid w:val="00A4722B"/>
    <w:rsid w:val="00A502F1"/>
    <w:rsid w:val="00A70A83"/>
    <w:rsid w:val="00A71954"/>
    <w:rsid w:val="00A77516"/>
    <w:rsid w:val="00A802B5"/>
    <w:rsid w:val="00A81EB3"/>
    <w:rsid w:val="00A842CF"/>
    <w:rsid w:val="00A86705"/>
    <w:rsid w:val="00AB300E"/>
    <w:rsid w:val="00AB4E4D"/>
    <w:rsid w:val="00AC1D75"/>
    <w:rsid w:val="00AC26C2"/>
    <w:rsid w:val="00AC3015"/>
    <w:rsid w:val="00AC65C3"/>
    <w:rsid w:val="00AE2561"/>
    <w:rsid w:val="00AE3FCA"/>
    <w:rsid w:val="00AE6D5B"/>
    <w:rsid w:val="00B00C1D"/>
    <w:rsid w:val="00B03E21"/>
    <w:rsid w:val="00B05230"/>
    <w:rsid w:val="00B0707E"/>
    <w:rsid w:val="00B10528"/>
    <w:rsid w:val="00B1128D"/>
    <w:rsid w:val="00B129C9"/>
    <w:rsid w:val="00B27304"/>
    <w:rsid w:val="00B304D2"/>
    <w:rsid w:val="00B40799"/>
    <w:rsid w:val="00B5338A"/>
    <w:rsid w:val="00B62088"/>
    <w:rsid w:val="00B671D9"/>
    <w:rsid w:val="00B7046A"/>
    <w:rsid w:val="00B7556E"/>
    <w:rsid w:val="00B8418A"/>
    <w:rsid w:val="00B94C4F"/>
    <w:rsid w:val="00B96399"/>
    <w:rsid w:val="00BA439F"/>
    <w:rsid w:val="00BA6370"/>
    <w:rsid w:val="00BB6FD1"/>
    <w:rsid w:val="00BB72F7"/>
    <w:rsid w:val="00BD7C5E"/>
    <w:rsid w:val="00BE5645"/>
    <w:rsid w:val="00BE5D10"/>
    <w:rsid w:val="00BE6CC1"/>
    <w:rsid w:val="00BF07E1"/>
    <w:rsid w:val="00C01CAD"/>
    <w:rsid w:val="00C1513D"/>
    <w:rsid w:val="00C269D4"/>
    <w:rsid w:val="00C34A85"/>
    <w:rsid w:val="00C4160D"/>
    <w:rsid w:val="00C50950"/>
    <w:rsid w:val="00C52466"/>
    <w:rsid w:val="00C568C0"/>
    <w:rsid w:val="00C57843"/>
    <w:rsid w:val="00C62F5D"/>
    <w:rsid w:val="00C643A5"/>
    <w:rsid w:val="00C67A49"/>
    <w:rsid w:val="00C67E81"/>
    <w:rsid w:val="00C77B8C"/>
    <w:rsid w:val="00C8406E"/>
    <w:rsid w:val="00C8596C"/>
    <w:rsid w:val="00C86604"/>
    <w:rsid w:val="00C92812"/>
    <w:rsid w:val="00CA4EA2"/>
    <w:rsid w:val="00CA7E45"/>
    <w:rsid w:val="00CB2709"/>
    <w:rsid w:val="00CB6F89"/>
    <w:rsid w:val="00CB7797"/>
    <w:rsid w:val="00CC571E"/>
    <w:rsid w:val="00CD6D42"/>
    <w:rsid w:val="00CE05B7"/>
    <w:rsid w:val="00CE228C"/>
    <w:rsid w:val="00CE509E"/>
    <w:rsid w:val="00CF545B"/>
    <w:rsid w:val="00CF54DA"/>
    <w:rsid w:val="00D018F0"/>
    <w:rsid w:val="00D044DC"/>
    <w:rsid w:val="00D1086D"/>
    <w:rsid w:val="00D27074"/>
    <w:rsid w:val="00D27B1E"/>
    <w:rsid w:val="00D27D69"/>
    <w:rsid w:val="00D27DEC"/>
    <w:rsid w:val="00D3394F"/>
    <w:rsid w:val="00D448C2"/>
    <w:rsid w:val="00D502DD"/>
    <w:rsid w:val="00D666C3"/>
    <w:rsid w:val="00D71A18"/>
    <w:rsid w:val="00D71F9B"/>
    <w:rsid w:val="00D733D5"/>
    <w:rsid w:val="00D82FE8"/>
    <w:rsid w:val="00DB13CA"/>
    <w:rsid w:val="00DB3587"/>
    <w:rsid w:val="00DB45FD"/>
    <w:rsid w:val="00DB517B"/>
    <w:rsid w:val="00DD0DB1"/>
    <w:rsid w:val="00DE15B4"/>
    <w:rsid w:val="00DF327D"/>
    <w:rsid w:val="00DF479A"/>
    <w:rsid w:val="00DF47FE"/>
    <w:rsid w:val="00E035A9"/>
    <w:rsid w:val="00E2374E"/>
    <w:rsid w:val="00E24A99"/>
    <w:rsid w:val="00E26704"/>
    <w:rsid w:val="00E27C40"/>
    <w:rsid w:val="00E31980"/>
    <w:rsid w:val="00E60FF6"/>
    <w:rsid w:val="00E6423C"/>
    <w:rsid w:val="00E676DA"/>
    <w:rsid w:val="00E73D0E"/>
    <w:rsid w:val="00E91F97"/>
    <w:rsid w:val="00E93830"/>
    <w:rsid w:val="00E93E0E"/>
    <w:rsid w:val="00E95F66"/>
    <w:rsid w:val="00EB1ED3"/>
    <w:rsid w:val="00EC2D51"/>
    <w:rsid w:val="00EC50B5"/>
    <w:rsid w:val="00ED7B28"/>
    <w:rsid w:val="00EE40C7"/>
    <w:rsid w:val="00EF3CF9"/>
    <w:rsid w:val="00EF4629"/>
    <w:rsid w:val="00F07C90"/>
    <w:rsid w:val="00F103B0"/>
    <w:rsid w:val="00F12DFF"/>
    <w:rsid w:val="00F15D53"/>
    <w:rsid w:val="00F22160"/>
    <w:rsid w:val="00F26395"/>
    <w:rsid w:val="00F310A4"/>
    <w:rsid w:val="00F349CB"/>
    <w:rsid w:val="00F424A4"/>
    <w:rsid w:val="00F43A6D"/>
    <w:rsid w:val="00F465E5"/>
    <w:rsid w:val="00F46F18"/>
    <w:rsid w:val="00F512DA"/>
    <w:rsid w:val="00F52704"/>
    <w:rsid w:val="00F82157"/>
    <w:rsid w:val="00F96A65"/>
    <w:rsid w:val="00FA621A"/>
    <w:rsid w:val="00FB000A"/>
    <w:rsid w:val="00FB005B"/>
    <w:rsid w:val="00FB687C"/>
    <w:rsid w:val="00FC7194"/>
    <w:rsid w:val="00FD054A"/>
    <w:rsid w:val="00FD66EB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70B25226-302C-417F-A19B-98E91D2C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 w:val="20"/>
      <w:lang w:eastAsia="en-US"/>
    </w:rPr>
  </w:style>
  <w:style w:type="paragraph" w:styleId="Nadpis1">
    <w:name w:val="heading 1"/>
    <w:aliases w:val="Mezititulek_"/>
    <w:basedOn w:val="Normln"/>
    <w:next w:val="Normln"/>
    <w:link w:val="Nadpis1Char"/>
    <w:uiPriority w:val="99"/>
    <w:qFormat/>
    <w:rsid w:val="00E6423C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43D"/>
    <w:pPr>
      <w:keepNext/>
      <w:keepLines/>
      <w:spacing w:line="480" w:lineRule="exact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aliases w:val="Mezititulek"/>
    <w:basedOn w:val="Normln"/>
    <w:next w:val="Normln"/>
    <w:link w:val="Nadpis3Char"/>
    <w:uiPriority w:val="99"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basedOn w:val="Standardnpsmoodstavce"/>
    <w:link w:val="Nadpis1"/>
    <w:uiPriority w:val="99"/>
    <w:locked/>
    <w:rsid w:val="00E6423C"/>
    <w:rPr>
      <w:rFonts w:ascii="Arial" w:hAnsi="Arial"/>
      <w:b/>
      <w:sz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4343D"/>
    <w:rPr>
      <w:rFonts w:ascii="Arial" w:hAnsi="Arial"/>
      <w:b/>
      <w:sz w:val="26"/>
      <w:lang w:eastAsia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9"/>
    <w:locked/>
    <w:rsid w:val="001810DC"/>
    <w:rPr>
      <w:rFonts w:ascii="Arial" w:hAnsi="Arial"/>
      <w:b/>
      <w:sz w:val="20"/>
      <w:lang w:val="cs-CZ"/>
    </w:rPr>
  </w:style>
  <w:style w:type="paragraph" w:styleId="Zhlav">
    <w:name w:val="header"/>
    <w:basedOn w:val="Normln"/>
    <w:link w:val="Zhlav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A6370"/>
    <w:rPr>
      <w:rFonts w:cs="Times New Roman"/>
    </w:rPr>
  </w:style>
  <w:style w:type="paragraph" w:styleId="Zpat">
    <w:name w:val="footer"/>
    <w:basedOn w:val="Normln"/>
    <w:link w:val="Zpat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A63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A6370"/>
    <w:pPr>
      <w:spacing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A6370"/>
    <w:rPr>
      <w:rFonts w:ascii="Tahoma" w:hAnsi="Tahoma"/>
      <w:sz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rsid w:val="00622B80"/>
    <w:pPr>
      <w:spacing w:line="276" w:lineRule="auto"/>
    </w:pPr>
    <w:rPr>
      <w:rFonts w:ascii="Arial" w:hAnsi="Arial" w:cs="Arial"/>
      <w:b/>
      <w:sz w:val="18"/>
      <w:lang w:eastAsia="en-US"/>
    </w:rPr>
  </w:style>
  <w:style w:type="paragraph" w:customStyle="1" w:styleId="Poznmky">
    <w:name w:val="Poznámky"/>
    <w:next w:val="Poznmky0"/>
    <w:uiPriority w:val="99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uiPriority w:val="99"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rsid w:val="004E479E"/>
    <w:rPr>
      <w:rFonts w:cs="Times New Roman"/>
      <w:color w:val="0000FF"/>
      <w:u w:val="single"/>
    </w:rPr>
  </w:style>
  <w:style w:type="paragraph" w:customStyle="1" w:styleId="Perex">
    <w:name w:val="Perex_"/>
    <w:next w:val="Normln"/>
    <w:uiPriority w:val="99"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 w:val="20"/>
      <w:szCs w:val="18"/>
      <w:lang w:eastAsia="en-US"/>
    </w:rPr>
  </w:style>
  <w:style w:type="paragraph" w:styleId="Nzev">
    <w:name w:val="Title"/>
    <w:aliases w:val="Titulek_"/>
    <w:basedOn w:val="Normln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eastAsia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99"/>
    <w:locked/>
    <w:rsid w:val="003C2DCF"/>
    <w:rPr>
      <w:rFonts w:ascii="Arial" w:hAnsi="Arial"/>
      <w:b/>
      <w:color w:val="BD1B21"/>
      <w:sz w:val="32"/>
      <w:lang w:eastAsia="en-US"/>
    </w:rPr>
  </w:style>
  <w:style w:type="character" w:styleId="Odkazjemn">
    <w:name w:val="Subtle Reference"/>
    <w:basedOn w:val="Standardnpsmoodstavce"/>
    <w:uiPriority w:val="99"/>
    <w:qFormat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uiPriority w:val="99"/>
    <w:rsid w:val="007A57F2"/>
    <w:pPr>
      <w:spacing w:line="276" w:lineRule="auto"/>
    </w:pPr>
    <w:rPr>
      <w:rFonts w:ascii="Arial" w:eastAsia="Times New Roman" w:hAnsi="Arial"/>
      <w:b/>
      <w:bCs/>
      <w:sz w:val="20"/>
      <w:szCs w:val="28"/>
      <w:lang w:eastAsia="en-US"/>
    </w:rPr>
  </w:style>
  <w:style w:type="character" w:customStyle="1" w:styleId="TabulkaGrafChar">
    <w:name w:val="Tabulka/Graf_ Char"/>
    <w:link w:val="TabulkaGraf"/>
    <w:uiPriority w:val="99"/>
    <w:locked/>
    <w:rsid w:val="007A57F2"/>
    <w:rPr>
      <w:rFonts w:ascii="Arial" w:hAnsi="Arial"/>
      <w:b/>
      <w:sz w:val="28"/>
      <w:lang w:eastAsia="en-US"/>
    </w:rPr>
  </w:style>
  <w:style w:type="paragraph" w:customStyle="1" w:styleId="Adrest">
    <w:name w:val="Adresát"/>
    <w:link w:val="AdrestChar"/>
    <w:uiPriority w:val="99"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uiPriority w:val="99"/>
    <w:locked/>
    <w:rsid w:val="00524D45"/>
    <w:rPr>
      <w:rFonts w:ascii="Arial" w:hAnsi="Arial"/>
      <w:sz w:val="17"/>
    </w:rPr>
  </w:style>
  <w:style w:type="character" w:styleId="Odkaznakoment">
    <w:name w:val="annotation reference"/>
    <w:basedOn w:val="Standardnpsmoodstavce"/>
    <w:uiPriority w:val="99"/>
    <w:semiHidden/>
    <w:rsid w:val="009D564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D564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6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D564B"/>
    <w:rPr>
      <w:rFonts w:ascii="Arial" w:hAnsi="Arial"/>
      <w:b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46BE0"/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uiPriority w:val="99"/>
    <w:semiHidden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89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1044</TotalTime>
  <Pages>5</Pages>
  <Words>855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77</cp:revision>
  <cp:lastPrinted>2021-02-08T13:26:00Z</cp:lastPrinted>
  <dcterms:created xsi:type="dcterms:W3CDTF">2019-11-06T09:22:00Z</dcterms:created>
  <dcterms:modified xsi:type="dcterms:W3CDTF">2022-02-08T13:07:00Z</dcterms:modified>
</cp:coreProperties>
</file>