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49" w:rsidRPr="00B671D9" w:rsidRDefault="00F3656B" w:rsidP="00FC7194">
      <w:pPr>
        <w:pStyle w:val="Datum"/>
      </w:pPr>
      <w:r>
        <w:t>17</w:t>
      </w:r>
      <w:r w:rsidR="005C6349">
        <w:t>. 4. 2020</w:t>
      </w:r>
    </w:p>
    <w:p w:rsidR="005C6349" w:rsidRPr="00032806" w:rsidRDefault="005C6349" w:rsidP="00FC7194">
      <w:pPr>
        <w:pStyle w:val="Nzev"/>
      </w:pPr>
      <w:r w:rsidRPr="006245D0">
        <w:t xml:space="preserve">Požáry </w:t>
      </w:r>
      <w:r w:rsidR="00114208">
        <w:t>v Moravskoslezském kraji v roce </w:t>
      </w:r>
      <w:r w:rsidRPr="006245D0">
        <w:t>2019</w:t>
      </w:r>
    </w:p>
    <w:p w:rsidR="005C6349" w:rsidRPr="006245D0" w:rsidRDefault="005C6349" w:rsidP="00FC7194">
      <w:pPr>
        <w:pStyle w:val="Perex"/>
      </w:pPr>
      <w:r w:rsidRPr="006245D0">
        <w:rPr>
          <w:szCs w:val="20"/>
        </w:rPr>
        <w:t>Na území Mora</w:t>
      </w:r>
      <w:r w:rsidR="009D2C7C">
        <w:rPr>
          <w:szCs w:val="20"/>
        </w:rPr>
        <w:t>vskoslezského kraje bylo v roce </w:t>
      </w:r>
      <w:r w:rsidRPr="006245D0">
        <w:rPr>
          <w:szCs w:val="20"/>
        </w:rPr>
        <w:t>2019 likvidováno 2</w:t>
      </w:r>
      <w:r>
        <w:rPr>
          <w:szCs w:val="20"/>
        </w:rPr>
        <w:t> </w:t>
      </w:r>
      <w:r w:rsidRPr="006245D0">
        <w:rPr>
          <w:szCs w:val="20"/>
        </w:rPr>
        <w:t>020</w:t>
      </w:r>
      <w:r>
        <w:rPr>
          <w:szCs w:val="20"/>
        </w:rPr>
        <w:t> </w:t>
      </w:r>
      <w:r w:rsidRPr="006245D0">
        <w:rPr>
          <w:szCs w:val="20"/>
        </w:rPr>
        <w:t>požárů, při nich</w:t>
      </w:r>
      <w:r w:rsidR="00114208">
        <w:rPr>
          <w:szCs w:val="20"/>
        </w:rPr>
        <w:t>ž se zranilo 163 osob a dalších </w:t>
      </w:r>
      <w:r w:rsidRPr="006245D0">
        <w:rPr>
          <w:szCs w:val="20"/>
        </w:rPr>
        <w:t>15 jich přišlo o život. Přímá škoda způsobená požáry dosáhla částky 222,7 mil. Kč a byla tak čtvrto</w:t>
      </w:r>
      <w:bookmarkStart w:id="0" w:name="_GoBack"/>
      <w:bookmarkEnd w:id="0"/>
      <w:r w:rsidRPr="006245D0">
        <w:rPr>
          <w:szCs w:val="20"/>
        </w:rPr>
        <w:t>u nej</w:t>
      </w:r>
      <w:r>
        <w:rPr>
          <w:szCs w:val="20"/>
        </w:rPr>
        <w:t>vyšší mezi všemi kraji.</w:t>
      </w:r>
      <w:r w:rsidRPr="006245D0">
        <w:rPr>
          <w:szCs w:val="20"/>
        </w:rPr>
        <w:t xml:space="preserve"> </w:t>
      </w:r>
      <w:r>
        <w:rPr>
          <w:szCs w:val="20"/>
        </w:rPr>
        <w:t>Z</w:t>
      </w:r>
      <w:r w:rsidRPr="006245D0">
        <w:rPr>
          <w:szCs w:val="20"/>
        </w:rPr>
        <w:t xml:space="preserve">ásahem byly uchráněny hodnoty ve výši přesahující </w:t>
      </w:r>
      <w:smartTag w:uri="urn:schemas-microsoft-com:office:smarttags" w:element="metricconverter">
        <w:smartTagPr>
          <w:attr w:name="ProductID" w:val="598 mil"/>
        </w:smartTagPr>
        <w:r w:rsidRPr="006245D0">
          <w:rPr>
            <w:szCs w:val="20"/>
          </w:rPr>
          <w:t>598 mil</w:t>
        </w:r>
      </w:smartTag>
      <w:r w:rsidR="00114208">
        <w:rPr>
          <w:szCs w:val="20"/>
        </w:rPr>
        <w:t>. </w:t>
      </w:r>
      <w:r w:rsidRPr="006245D0">
        <w:rPr>
          <w:szCs w:val="20"/>
        </w:rPr>
        <w:t>Kč.</w:t>
      </w:r>
    </w:p>
    <w:p w:rsidR="005C6349" w:rsidRPr="00EA2D8A" w:rsidRDefault="005C6349" w:rsidP="00EA2D8A">
      <w:r>
        <w:t>Podle údajů Hasičského záchranného sboru ČR zasahovaly v</w:t>
      </w:r>
      <w:r w:rsidRPr="006245D0">
        <w:t xml:space="preserve"> Moravskoslezském kraji </w:t>
      </w:r>
      <w:r>
        <w:t>v </w:t>
      </w:r>
      <w:r w:rsidRPr="006245D0">
        <w:t>roce</w:t>
      </w:r>
      <w:r>
        <w:t> </w:t>
      </w:r>
      <w:r w:rsidRPr="006245D0">
        <w:t xml:space="preserve">2019 </w:t>
      </w:r>
      <w:r>
        <w:t>hasičské sbory při 2 020 požárech, což je o </w:t>
      </w:r>
      <w:r w:rsidRPr="006245D0">
        <w:t>13 případů méně než v roce předchozím</w:t>
      </w:r>
      <w:r>
        <w:t>. V</w:t>
      </w:r>
      <w:r w:rsidRPr="006245D0">
        <w:t> horizontu posledních 2</w:t>
      </w:r>
      <w:r>
        <w:t>0 </w:t>
      </w:r>
      <w:r w:rsidRPr="006245D0">
        <w:t xml:space="preserve">let </w:t>
      </w:r>
      <w:r>
        <w:t xml:space="preserve">se jednalo </w:t>
      </w:r>
      <w:r w:rsidRPr="006245D0">
        <w:t>o třetí nejnižší hodnotu</w:t>
      </w:r>
      <w:r>
        <w:t xml:space="preserve">, méně požárů </w:t>
      </w:r>
      <w:r w:rsidRPr="006245D0">
        <w:t xml:space="preserve">v kraji </w:t>
      </w:r>
      <w:r>
        <w:t xml:space="preserve">bylo </w:t>
      </w:r>
      <w:r w:rsidRPr="006245D0">
        <w:t>zaznamenán</w:t>
      </w:r>
      <w:r>
        <w:t>o</w:t>
      </w:r>
      <w:r w:rsidRPr="006245D0">
        <w:t xml:space="preserve"> v</w:t>
      </w:r>
      <w:r>
        <w:t> letech </w:t>
      </w:r>
      <w:r w:rsidRPr="006245D0">
        <w:t>2017</w:t>
      </w:r>
      <w:r>
        <w:t xml:space="preserve"> (1</w:t>
      </w:r>
      <w:r w:rsidRPr="006245D0">
        <w:t> 828 požárů</w:t>
      </w:r>
      <w:r>
        <w:t>) a 2016 (1 891 požárů)</w:t>
      </w:r>
      <w:r w:rsidRPr="006245D0">
        <w:t xml:space="preserve">. </w:t>
      </w:r>
      <w:r w:rsidR="00114208">
        <w:t>O</w:t>
      </w:r>
      <w:r>
        <w:t xml:space="preserve">proti tomu nejvíce </w:t>
      </w:r>
      <w:r w:rsidRPr="006245D0">
        <w:t xml:space="preserve">požárů v kraji </w:t>
      </w:r>
      <w:r>
        <w:t xml:space="preserve">bylo likvidováno </w:t>
      </w:r>
      <w:r w:rsidRPr="006245D0">
        <w:t>v</w:t>
      </w:r>
      <w:r>
        <w:t> </w:t>
      </w:r>
      <w:r w:rsidRPr="006245D0">
        <w:t>roce</w:t>
      </w:r>
      <w:r>
        <w:t> </w:t>
      </w:r>
      <w:r w:rsidRPr="006245D0">
        <w:t>2003 (2 993 požárů).</w:t>
      </w:r>
    </w:p>
    <w:p w:rsidR="005C6349" w:rsidRDefault="005C6349" w:rsidP="000775E2"/>
    <w:p w:rsidR="005C6349" w:rsidRDefault="009A6786" w:rsidP="000775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48.25pt">
            <v:imagedata r:id="rId7" o:title=""/>
          </v:shape>
        </w:pict>
      </w:r>
    </w:p>
    <w:p w:rsidR="005C6349" w:rsidRDefault="005C6349" w:rsidP="000775E2"/>
    <w:p w:rsidR="005C6349" w:rsidRDefault="005C6349" w:rsidP="00892918">
      <w:pPr>
        <w:rPr>
          <w:rFonts w:cs="Arial"/>
          <w:szCs w:val="20"/>
        </w:rPr>
      </w:pPr>
      <w:r w:rsidRPr="006245D0">
        <w:rPr>
          <w:rFonts w:cs="Arial"/>
          <w:szCs w:val="20"/>
        </w:rPr>
        <w:t xml:space="preserve">Ačkoliv se počet požárů meziročně </w:t>
      </w:r>
      <w:r>
        <w:rPr>
          <w:rFonts w:cs="Arial"/>
          <w:szCs w:val="20"/>
        </w:rPr>
        <w:t xml:space="preserve">mírně </w:t>
      </w:r>
      <w:r w:rsidRPr="006245D0">
        <w:rPr>
          <w:rFonts w:cs="Arial"/>
          <w:szCs w:val="20"/>
        </w:rPr>
        <w:t>snížil, přím</w:t>
      </w:r>
      <w:r w:rsidR="00114208">
        <w:rPr>
          <w:rFonts w:cs="Arial"/>
          <w:szCs w:val="20"/>
        </w:rPr>
        <w:t>á škoda způsobená požáry v roce </w:t>
      </w:r>
      <w:r w:rsidRPr="006245D0">
        <w:rPr>
          <w:rFonts w:cs="Arial"/>
          <w:szCs w:val="20"/>
        </w:rPr>
        <w:t>2019 ve výši 222,7 mil. Kč se proti předch</w:t>
      </w:r>
      <w:r>
        <w:rPr>
          <w:rFonts w:cs="Arial"/>
          <w:szCs w:val="20"/>
        </w:rPr>
        <w:t xml:space="preserve">ozímu roku </w:t>
      </w:r>
      <w:r w:rsidR="009642FB">
        <w:rPr>
          <w:rFonts w:cs="Arial"/>
          <w:szCs w:val="20"/>
        </w:rPr>
        <w:t>o </w:t>
      </w:r>
      <w:r>
        <w:rPr>
          <w:rFonts w:cs="Arial"/>
          <w:szCs w:val="20"/>
        </w:rPr>
        <w:t xml:space="preserve">dvě třetiny </w:t>
      </w:r>
      <w:r w:rsidRPr="006245D0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</w:t>
      </w:r>
      <w:r w:rsidRPr="006245D0">
        <w:rPr>
          <w:rFonts w:cs="Arial"/>
          <w:szCs w:val="20"/>
        </w:rPr>
        <w:t>(</w:t>
      </w:r>
      <w:r>
        <w:rPr>
          <w:rFonts w:cs="Arial"/>
          <w:szCs w:val="20"/>
        </w:rPr>
        <w:t>nárůst</w:t>
      </w:r>
      <w:r w:rsidR="00114208">
        <w:rPr>
          <w:rFonts w:cs="Arial"/>
          <w:szCs w:val="20"/>
        </w:rPr>
        <w:t xml:space="preserve"> o 89,4 mil. </w:t>
      </w:r>
      <w:r w:rsidRPr="006245D0">
        <w:rPr>
          <w:rFonts w:cs="Arial"/>
          <w:szCs w:val="20"/>
        </w:rPr>
        <w:t xml:space="preserve">Kč). Jedním požárem pak byla v roce 2019 způsobena </w:t>
      </w:r>
      <w:r w:rsidR="00114208">
        <w:rPr>
          <w:rFonts w:cs="Arial"/>
          <w:szCs w:val="20"/>
        </w:rPr>
        <w:t xml:space="preserve">průměrná </w:t>
      </w:r>
      <w:r w:rsidRPr="006245D0">
        <w:rPr>
          <w:rFonts w:cs="Arial"/>
          <w:szCs w:val="20"/>
        </w:rPr>
        <w:t>škoda ve výš</w:t>
      </w:r>
      <w:r>
        <w:rPr>
          <w:rFonts w:cs="Arial"/>
          <w:szCs w:val="20"/>
        </w:rPr>
        <w:t>i přibližně 110 tis. </w:t>
      </w:r>
      <w:r w:rsidRPr="006245D0">
        <w:rPr>
          <w:rFonts w:cs="Arial"/>
          <w:szCs w:val="20"/>
        </w:rPr>
        <w:t>Kč (</w:t>
      </w:r>
      <w:r>
        <w:rPr>
          <w:rFonts w:cs="Arial"/>
          <w:szCs w:val="20"/>
        </w:rPr>
        <w:t>mezi kraji</w:t>
      </w:r>
      <w:r w:rsidRPr="006245D0">
        <w:rPr>
          <w:rFonts w:cs="Arial"/>
          <w:szCs w:val="20"/>
        </w:rPr>
        <w:t xml:space="preserve"> šestá nejnižší hodnota ve sledovaném období</w:t>
      </w:r>
      <w:r w:rsidR="00114208">
        <w:rPr>
          <w:rFonts w:cs="Arial"/>
          <w:szCs w:val="20"/>
        </w:rPr>
        <w:t>) a proti roku </w:t>
      </w:r>
      <w:r>
        <w:rPr>
          <w:rFonts w:cs="Arial"/>
          <w:szCs w:val="20"/>
        </w:rPr>
        <w:t>2018 se téměř dvojnásobila</w:t>
      </w:r>
      <w:r w:rsidRPr="006245D0">
        <w:rPr>
          <w:rFonts w:cs="Arial"/>
          <w:szCs w:val="20"/>
        </w:rPr>
        <w:t>.</w:t>
      </w:r>
    </w:p>
    <w:p w:rsidR="005C6349" w:rsidRDefault="005C6349" w:rsidP="00892918">
      <w:pPr>
        <w:jc w:val="both"/>
        <w:rPr>
          <w:rFonts w:cs="Arial"/>
          <w:szCs w:val="20"/>
        </w:rPr>
      </w:pPr>
    </w:p>
    <w:p w:rsidR="005C6349" w:rsidRDefault="005C6349" w:rsidP="00892918">
      <w:pPr>
        <w:rPr>
          <w:rFonts w:cs="Arial"/>
          <w:szCs w:val="20"/>
        </w:rPr>
      </w:pPr>
      <w:r w:rsidRPr="006245D0">
        <w:rPr>
          <w:rFonts w:cs="Arial"/>
          <w:szCs w:val="20"/>
        </w:rPr>
        <w:t>Hodnota majetku uchráněného před požáry v kraji v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roce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2019 dosáhla částky 598,1 mil.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 xml:space="preserve">Kč a představovala více než dvou </w:t>
      </w:r>
      <w:r w:rsidR="009642FB" w:rsidRPr="006245D0">
        <w:rPr>
          <w:rFonts w:cs="Arial"/>
          <w:szCs w:val="20"/>
        </w:rPr>
        <w:t>a</w:t>
      </w:r>
      <w:r w:rsidR="009642FB"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půl násobek hodnoty přímých škod. Z tohoto pohledu „nejúspěšnějším“ byl rok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200</w:t>
      </w:r>
      <w:r>
        <w:rPr>
          <w:rFonts w:cs="Arial"/>
          <w:szCs w:val="20"/>
        </w:rPr>
        <w:t>5</w:t>
      </w:r>
      <w:r w:rsidRPr="006245D0">
        <w:rPr>
          <w:rFonts w:cs="Arial"/>
          <w:szCs w:val="20"/>
        </w:rPr>
        <w:t xml:space="preserve">, kdy byla způsobena přímá škoda ve výši </w:t>
      </w:r>
      <w:r>
        <w:rPr>
          <w:rFonts w:cs="Arial"/>
          <w:szCs w:val="20"/>
        </w:rPr>
        <w:t>94,5</w:t>
      </w:r>
      <w:r w:rsidRPr="006245D0">
        <w:rPr>
          <w:rFonts w:cs="Arial"/>
          <w:szCs w:val="20"/>
        </w:rPr>
        <w:t> mil.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 xml:space="preserve">Kč a uchráněné hodnoty dosahovaly téměř </w:t>
      </w:r>
      <w:r>
        <w:rPr>
          <w:rFonts w:cs="Arial"/>
          <w:szCs w:val="20"/>
        </w:rPr>
        <w:t>sedmin</w:t>
      </w:r>
      <w:r w:rsidRPr="006245D0">
        <w:rPr>
          <w:rFonts w:cs="Arial"/>
          <w:szCs w:val="20"/>
        </w:rPr>
        <w:t>ásobku.</w:t>
      </w:r>
    </w:p>
    <w:p w:rsidR="00962864" w:rsidRPr="006245D0" w:rsidRDefault="00962864" w:rsidP="00892918">
      <w:pPr>
        <w:rPr>
          <w:rFonts w:cs="Arial"/>
          <w:szCs w:val="20"/>
        </w:rPr>
      </w:pPr>
    </w:p>
    <w:p w:rsidR="005C6349" w:rsidRPr="00630AF0" w:rsidRDefault="009A6786" w:rsidP="00E2380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pict>
          <v:shape id="_x0000_i1026" type="#_x0000_t75" style="width:425.25pt;height:167.25pt">
            <v:imagedata r:id="rId8" o:title=""/>
          </v:shape>
        </w:pict>
      </w:r>
    </w:p>
    <w:p w:rsidR="005C6349" w:rsidRPr="006245D0" w:rsidRDefault="005C6349" w:rsidP="00892918">
      <w:pPr>
        <w:jc w:val="both"/>
        <w:rPr>
          <w:rFonts w:cs="Arial"/>
          <w:szCs w:val="20"/>
        </w:rPr>
      </w:pPr>
    </w:p>
    <w:p w:rsidR="005C6349" w:rsidRDefault="005C6349" w:rsidP="00892918">
      <w:pPr>
        <w:rPr>
          <w:rFonts w:cs="Arial"/>
          <w:szCs w:val="20"/>
        </w:rPr>
      </w:pPr>
      <w:r w:rsidRPr="006245D0">
        <w:rPr>
          <w:rFonts w:cs="Arial"/>
          <w:szCs w:val="20"/>
        </w:rPr>
        <w:t>Při požárech vznikají nejen škody na majetku, a</w:t>
      </w:r>
      <w:r>
        <w:rPr>
          <w:rFonts w:cs="Arial"/>
          <w:szCs w:val="20"/>
        </w:rPr>
        <w:t>le i škody na zdraví. V roce </w:t>
      </w:r>
      <w:r w:rsidRPr="006245D0">
        <w:rPr>
          <w:rFonts w:cs="Arial"/>
          <w:szCs w:val="20"/>
        </w:rPr>
        <w:t>2019 při požárech v kraji zemřelo 15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osob a dalších 163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 xml:space="preserve">bylo zraněno. Za dvacet let zahynulo při požárech v Moravskoslezském kraji celkem </w:t>
      </w:r>
      <w:r>
        <w:rPr>
          <w:rFonts w:cs="Arial"/>
          <w:szCs w:val="20"/>
        </w:rPr>
        <w:t>299 </w:t>
      </w:r>
      <w:r w:rsidRPr="006245D0">
        <w:rPr>
          <w:rFonts w:cs="Arial"/>
          <w:szCs w:val="20"/>
        </w:rPr>
        <w:t>osob a zraněno bylo v součtu 2</w:t>
      </w:r>
      <w:r>
        <w:rPr>
          <w:rFonts w:cs="Arial"/>
          <w:szCs w:val="20"/>
        </w:rPr>
        <w:t> 663 </w:t>
      </w:r>
      <w:r w:rsidRPr="006245D0">
        <w:rPr>
          <w:rFonts w:cs="Arial"/>
          <w:szCs w:val="20"/>
        </w:rPr>
        <w:t>osob. Nejtragičtějším rokem ve sledovaném ob</w:t>
      </w:r>
      <w:r>
        <w:rPr>
          <w:rFonts w:cs="Arial"/>
          <w:szCs w:val="20"/>
        </w:rPr>
        <w:t>dobí byl rok </w:t>
      </w:r>
      <w:r w:rsidRPr="006245D0">
        <w:rPr>
          <w:rFonts w:cs="Arial"/>
          <w:szCs w:val="20"/>
        </w:rPr>
        <w:t>2008, kdy při požárech zemřelo 25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osob, z pohledu počtu zraněných pak rok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2003 s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200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osobami.</w:t>
      </w:r>
    </w:p>
    <w:p w:rsidR="005C6349" w:rsidRDefault="005C6349" w:rsidP="000775E2"/>
    <w:p w:rsidR="005C6349" w:rsidRDefault="009A6786" w:rsidP="000775E2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i1027" type="#_x0000_t75" style="width:424.5pt;height:225.75pt">
            <v:imagedata r:id="rId9" o:title=""/>
          </v:shape>
        </w:pict>
      </w:r>
    </w:p>
    <w:p w:rsidR="005C6349" w:rsidRDefault="005C6349" w:rsidP="000775E2"/>
    <w:p w:rsidR="005C6349" w:rsidRDefault="005C6349" w:rsidP="00A15D60">
      <w:pPr>
        <w:rPr>
          <w:rFonts w:cs="Arial"/>
          <w:szCs w:val="20"/>
        </w:rPr>
      </w:pPr>
      <w:r w:rsidRPr="006245D0">
        <w:rPr>
          <w:rFonts w:cs="Arial"/>
          <w:szCs w:val="20"/>
        </w:rPr>
        <w:t xml:space="preserve">Ze srovnání okresů v rámci Moravskoslezského kraje v roce 2019 lze vysledovat, že </w:t>
      </w:r>
      <w:r>
        <w:rPr>
          <w:rFonts w:cs="Arial"/>
          <w:szCs w:val="20"/>
        </w:rPr>
        <w:t>nejvíce požárů</w:t>
      </w:r>
      <w:r w:rsidRPr="006245D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vypuklo v okrese Ostrava-město, </w:t>
      </w:r>
      <w:r w:rsidR="009642FB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to </w:t>
      </w:r>
      <w:r w:rsidRPr="006245D0">
        <w:rPr>
          <w:rFonts w:cs="Arial"/>
          <w:szCs w:val="20"/>
        </w:rPr>
        <w:t>669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požár</w:t>
      </w:r>
      <w:r>
        <w:rPr>
          <w:rFonts w:cs="Arial"/>
          <w:szCs w:val="20"/>
        </w:rPr>
        <w:t>ů</w:t>
      </w:r>
      <w:r w:rsidRPr="006245D0">
        <w:rPr>
          <w:rFonts w:cs="Arial"/>
          <w:szCs w:val="20"/>
        </w:rPr>
        <w:t xml:space="preserve"> (33,1 % z krajského celku). </w:t>
      </w:r>
      <w:r>
        <w:rPr>
          <w:rFonts w:cs="Arial"/>
          <w:szCs w:val="20"/>
        </w:rPr>
        <w:t xml:space="preserve">Rovněž </w:t>
      </w:r>
      <w:r w:rsidR="006273DF">
        <w:rPr>
          <w:rFonts w:cs="Arial"/>
          <w:szCs w:val="20"/>
        </w:rPr>
        <w:t>v</w:t>
      </w:r>
      <w:r w:rsidRPr="006245D0">
        <w:rPr>
          <w:rFonts w:cs="Arial"/>
          <w:szCs w:val="20"/>
        </w:rPr>
        <w:t xml:space="preserve"> relativním vyjádření </w:t>
      </w:r>
      <w:r w:rsidR="00472A2E">
        <w:rPr>
          <w:rFonts w:cs="Arial"/>
          <w:szCs w:val="20"/>
        </w:rPr>
        <w:t>„zvítězila“ Ostrava s </w:t>
      </w:r>
      <w:r w:rsidRPr="006245D0">
        <w:rPr>
          <w:rFonts w:cs="Arial"/>
          <w:szCs w:val="20"/>
        </w:rPr>
        <w:t xml:space="preserve">2,1 požáru </w:t>
      </w:r>
      <w:r>
        <w:rPr>
          <w:rFonts w:cs="Arial"/>
          <w:szCs w:val="20"/>
        </w:rPr>
        <w:t>na 1 000 obyvatel</w:t>
      </w:r>
      <w:r w:rsidRPr="006245D0">
        <w:rPr>
          <w:rFonts w:cs="Arial"/>
          <w:szCs w:val="20"/>
        </w:rPr>
        <w:t xml:space="preserve">. </w:t>
      </w:r>
      <w:r w:rsidR="006273DF">
        <w:rPr>
          <w:rFonts w:cs="Arial"/>
          <w:szCs w:val="20"/>
        </w:rPr>
        <w:t>Naopak n</w:t>
      </w:r>
      <w:r w:rsidRPr="006245D0">
        <w:rPr>
          <w:rFonts w:cs="Arial"/>
          <w:szCs w:val="20"/>
        </w:rPr>
        <w:t xml:space="preserve">ejnižší počet požárů byl </w:t>
      </w:r>
      <w:r>
        <w:rPr>
          <w:rFonts w:cs="Arial"/>
          <w:szCs w:val="20"/>
        </w:rPr>
        <w:t>likvidován</w:t>
      </w:r>
      <w:r w:rsidRPr="006245D0">
        <w:rPr>
          <w:rFonts w:cs="Arial"/>
          <w:szCs w:val="20"/>
        </w:rPr>
        <w:t xml:space="preserve"> v okrese Bruntál</w:t>
      </w:r>
      <w:r>
        <w:rPr>
          <w:rFonts w:cs="Arial"/>
          <w:szCs w:val="20"/>
        </w:rPr>
        <w:t xml:space="preserve"> –</w:t>
      </w:r>
      <w:r w:rsidRPr="006245D0">
        <w:rPr>
          <w:rFonts w:cs="Arial"/>
          <w:szCs w:val="20"/>
        </w:rPr>
        <w:t xml:space="preserve"> 184 (9,1 % krajského celku), v relativním vyjádření </w:t>
      </w:r>
      <w:r>
        <w:rPr>
          <w:rFonts w:cs="Arial"/>
          <w:szCs w:val="20"/>
        </w:rPr>
        <w:t>to bylo s hodnotou 1,3 požáru na 1 000 </w:t>
      </w:r>
      <w:r w:rsidRPr="006245D0">
        <w:rPr>
          <w:rFonts w:cs="Arial"/>
          <w:szCs w:val="20"/>
        </w:rPr>
        <w:t>obyvatel v okrese Opava. Ke vzrůstu počtu požárů proti předchozímu roku</w:t>
      </w:r>
      <w:r>
        <w:rPr>
          <w:rFonts w:cs="Arial"/>
          <w:szCs w:val="20"/>
        </w:rPr>
        <w:t xml:space="preserve"> došlo ve třech okresech kraje – v </w:t>
      </w:r>
      <w:r w:rsidRPr="006245D0">
        <w:rPr>
          <w:rFonts w:cs="Arial"/>
          <w:szCs w:val="20"/>
        </w:rPr>
        <w:t>Bruntál</w:t>
      </w:r>
      <w:r>
        <w:rPr>
          <w:rFonts w:cs="Arial"/>
          <w:szCs w:val="20"/>
        </w:rPr>
        <w:t xml:space="preserve">u, Novém </w:t>
      </w:r>
      <w:r w:rsidRPr="006245D0">
        <w:rPr>
          <w:rFonts w:cs="Arial"/>
          <w:szCs w:val="20"/>
        </w:rPr>
        <w:t>Jičín</w:t>
      </w:r>
      <w:r>
        <w:rPr>
          <w:rFonts w:cs="Arial"/>
          <w:szCs w:val="20"/>
        </w:rPr>
        <w:t>ě</w:t>
      </w:r>
      <w:r w:rsidRPr="006245D0">
        <w:rPr>
          <w:rFonts w:cs="Arial"/>
          <w:szCs w:val="20"/>
        </w:rPr>
        <w:t xml:space="preserve"> </w:t>
      </w:r>
      <w:r w:rsidR="009642FB" w:rsidRPr="006245D0">
        <w:rPr>
          <w:rFonts w:cs="Arial"/>
          <w:szCs w:val="20"/>
        </w:rPr>
        <w:t>a</w:t>
      </w:r>
      <w:r w:rsidR="009642FB">
        <w:rPr>
          <w:rFonts w:cs="Arial"/>
          <w:szCs w:val="20"/>
        </w:rPr>
        <w:t> </w:t>
      </w:r>
      <w:r>
        <w:rPr>
          <w:rFonts w:cs="Arial"/>
          <w:szCs w:val="20"/>
        </w:rPr>
        <w:t>zejména v </w:t>
      </w:r>
      <w:r w:rsidRPr="006245D0">
        <w:rPr>
          <w:rFonts w:cs="Arial"/>
          <w:szCs w:val="20"/>
        </w:rPr>
        <w:t>Ostrav</w:t>
      </w:r>
      <w:r>
        <w:rPr>
          <w:rFonts w:cs="Arial"/>
          <w:szCs w:val="20"/>
        </w:rPr>
        <w:t>ě</w:t>
      </w:r>
      <w:r w:rsidRPr="006245D0">
        <w:rPr>
          <w:rFonts w:cs="Arial"/>
          <w:szCs w:val="20"/>
        </w:rPr>
        <w:t>-měst</w:t>
      </w:r>
      <w:r>
        <w:rPr>
          <w:rFonts w:cs="Arial"/>
          <w:szCs w:val="20"/>
        </w:rPr>
        <w:t>ě</w:t>
      </w:r>
      <w:r w:rsidRPr="006245D0">
        <w:rPr>
          <w:rFonts w:cs="Arial"/>
          <w:szCs w:val="20"/>
        </w:rPr>
        <w:t>.</w:t>
      </w:r>
    </w:p>
    <w:p w:rsidR="005C6349" w:rsidRPr="00691596" w:rsidRDefault="009A6786" w:rsidP="00A15D60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pict>
          <v:shape id="_x0000_i1028" type="#_x0000_t75" style="width:425.25pt;height:249.75pt">
            <v:imagedata r:id="rId10" o:title=""/>
          </v:shape>
        </w:pict>
      </w:r>
    </w:p>
    <w:p w:rsidR="005C6349" w:rsidRDefault="005C6349" w:rsidP="00A15D60">
      <w:pPr>
        <w:rPr>
          <w:rFonts w:cs="Arial"/>
          <w:szCs w:val="20"/>
        </w:rPr>
      </w:pPr>
    </w:p>
    <w:p w:rsidR="005C6349" w:rsidRDefault="009A6786" w:rsidP="00A15D60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i1029" type="#_x0000_t75" style="width:424.5pt;height:260.25pt">
            <v:imagedata r:id="rId11" o:title=""/>
          </v:shape>
        </w:pict>
      </w:r>
    </w:p>
    <w:p w:rsidR="005C6349" w:rsidRPr="0033135B" w:rsidRDefault="005C6349" w:rsidP="00A15D60">
      <w:pPr>
        <w:rPr>
          <w:rFonts w:cs="Arial"/>
          <w:szCs w:val="20"/>
        </w:rPr>
      </w:pPr>
    </w:p>
    <w:p w:rsidR="005C6349" w:rsidRPr="006245D0" w:rsidRDefault="005C6349" w:rsidP="00A15D60">
      <w:pPr>
        <w:rPr>
          <w:rFonts w:cs="Arial"/>
          <w:szCs w:val="20"/>
        </w:rPr>
      </w:pPr>
      <w:r w:rsidRPr="006245D0">
        <w:rPr>
          <w:rFonts w:cs="Arial"/>
          <w:szCs w:val="20"/>
        </w:rPr>
        <w:t>Na celkovém počtu požárů v ČR v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roce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2019 se Moravskoslezský kraj podílel 10,7 % a tento podíl byl třetí nejvyšší. Nejvíce požárů vypuklo ve Středočeském (2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871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požárů)</w:t>
      </w:r>
      <w:r>
        <w:rPr>
          <w:rFonts w:cs="Arial"/>
          <w:szCs w:val="20"/>
        </w:rPr>
        <w:t xml:space="preserve"> a Ústeckém </w:t>
      </w:r>
      <w:r w:rsidRPr="006245D0">
        <w:rPr>
          <w:rFonts w:cs="Arial"/>
          <w:szCs w:val="20"/>
        </w:rPr>
        <w:t>kraji</w:t>
      </w:r>
      <w:r>
        <w:rPr>
          <w:rFonts w:cs="Arial"/>
          <w:szCs w:val="20"/>
        </w:rPr>
        <w:t xml:space="preserve"> (2 124 požárů)</w:t>
      </w:r>
      <w:r w:rsidRPr="006245D0">
        <w:rPr>
          <w:rFonts w:cs="Arial"/>
          <w:szCs w:val="20"/>
        </w:rPr>
        <w:t>, nejméně v Karlovarském kraji (703 požárů). Po přepočtení na 1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 xml:space="preserve">obyvatel se Moravskoslezský kraj s hodnotou 1,7 požáru držel společně s krajem </w:t>
      </w:r>
      <w:r w:rsidRPr="006245D0">
        <w:rPr>
          <w:rFonts w:cs="Arial"/>
          <w:szCs w:val="20"/>
        </w:rPr>
        <w:lastRenderedPageBreak/>
        <w:t>Královéhradeckým na pátém místě</w:t>
      </w:r>
      <w:r>
        <w:rPr>
          <w:rFonts w:cs="Arial"/>
          <w:szCs w:val="20"/>
        </w:rPr>
        <w:t>, nejnižší hodnoty 1,2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 xml:space="preserve"> a tím i prvního místa dosáhl Zlínský kraj</w:t>
      </w:r>
      <w:r w:rsidRPr="006245D0">
        <w:rPr>
          <w:rFonts w:cs="Arial"/>
          <w:szCs w:val="20"/>
        </w:rPr>
        <w:t>. Nejvíce požárů na 1 000 obyvatel vykázal Ústecký kraj (2,6 ‰). Srovnáme-li všechny kraje z hlediska absolutní i relativní částky škod způsobených požáry v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roce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2019, pak Moravskoslezský kraj dosáhl šesté nejnižší hodnoty při přepočtu na 1 požár (110 270 Kč) a v absolutním vyjádření čtvrté nejvyšší hodnoty.</w:t>
      </w:r>
    </w:p>
    <w:p w:rsidR="005C6349" w:rsidRPr="006245D0" w:rsidRDefault="005C6349" w:rsidP="00A15D60">
      <w:pPr>
        <w:rPr>
          <w:rFonts w:cs="Arial"/>
          <w:szCs w:val="20"/>
        </w:rPr>
      </w:pPr>
    </w:p>
    <w:p w:rsidR="005C6349" w:rsidRDefault="005C6349" w:rsidP="00A15D60">
      <w:pPr>
        <w:rPr>
          <w:rFonts w:cs="Arial"/>
          <w:szCs w:val="20"/>
        </w:rPr>
      </w:pPr>
      <w:r w:rsidRPr="006245D0">
        <w:rPr>
          <w:rFonts w:cs="Arial"/>
          <w:szCs w:val="20"/>
        </w:rPr>
        <w:t xml:space="preserve">Nepříznivě vyznělo pro Moravskoslezský kraj porovnání z pohledu počtu zraněných a zemřelých. Počet zraněných byl třetí nejvyšší v ČR, více jich </w:t>
      </w:r>
      <w:r>
        <w:rPr>
          <w:rFonts w:cs="Arial"/>
          <w:szCs w:val="20"/>
        </w:rPr>
        <w:t>bylo už jen v</w:t>
      </w:r>
      <w:r w:rsidR="00D1223E">
        <w:rPr>
          <w:rFonts w:cs="Arial"/>
          <w:szCs w:val="20"/>
        </w:rPr>
        <w:t>e</w:t>
      </w:r>
      <w:r>
        <w:rPr>
          <w:rFonts w:cs="Arial"/>
          <w:szCs w:val="20"/>
        </w:rPr>
        <w:t> </w:t>
      </w:r>
      <w:r w:rsidR="00D1223E" w:rsidRPr="006245D0">
        <w:rPr>
          <w:rFonts w:cs="Arial"/>
          <w:szCs w:val="20"/>
        </w:rPr>
        <w:t>Středočeském kraji</w:t>
      </w:r>
      <w:r w:rsidR="00D1223E">
        <w:rPr>
          <w:rFonts w:cs="Arial"/>
          <w:szCs w:val="20"/>
        </w:rPr>
        <w:t xml:space="preserve"> (216 osob) a Praze (173 osob)</w:t>
      </w:r>
      <w:r w:rsidRPr="006245D0">
        <w:rPr>
          <w:rFonts w:cs="Arial"/>
          <w:szCs w:val="20"/>
        </w:rPr>
        <w:t>. V počtu zemřelých byl náš kraj s</w:t>
      </w:r>
      <w:r w:rsidR="00F3656B"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15</w:t>
      </w:r>
      <w:r w:rsidR="00F3656B"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usmrcenými osobami dokonce na druhém místě, když nejvíce osob zemřelo ve Středočeském kraji (19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osob). Nejméně lidí zahynulo v souvislosti s požáry v roce 2019 v Jihomoravském kraji (4 osoby).</w:t>
      </w:r>
    </w:p>
    <w:p w:rsidR="005C6349" w:rsidRDefault="005C6349" w:rsidP="00FC7194"/>
    <w:p w:rsidR="005C6349" w:rsidRDefault="005C6349" w:rsidP="00FC7194"/>
    <w:p w:rsidR="005C6349" w:rsidRDefault="005C6349" w:rsidP="00FC7194">
      <w:pPr>
        <w:rPr>
          <w:b/>
        </w:rPr>
      </w:pPr>
      <w:r>
        <w:rPr>
          <w:b/>
        </w:rPr>
        <w:t>Kontakt:</w:t>
      </w:r>
    </w:p>
    <w:p w:rsidR="005C6349" w:rsidRDefault="005C6349" w:rsidP="00B94694">
      <w:r>
        <w:t>Patrik Szabo</w:t>
      </w:r>
    </w:p>
    <w:p w:rsidR="005C6349" w:rsidRDefault="005C6349" w:rsidP="00B94694">
      <w:r>
        <w:t>Krajská správa ČSÚ v Ostravě</w:t>
      </w:r>
    </w:p>
    <w:p w:rsidR="005C6349" w:rsidRDefault="005C6349" w:rsidP="00B94694">
      <w:r>
        <w:t>Tel.: 595 131 220</w:t>
      </w:r>
    </w:p>
    <w:p w:rsidR="005C6349" w:rsidRDefault="005C6349" w:rsidP="00B94694">
      <w:r>
        <w:t xml:space="preserve">E-mail: </w:t>
      </w:r>
      <w:hyperlink r:id="rId12" w:history="1">
        <w:r w:rsidRPr="00D1223E">
          <w:rPr>
            <w:rStyle w:val="Hypertextovodkaz"/>
            <w:color w:val="auto"/>
            <w:u w:val="none"/>
          </w:rPr>
          <w:t>patrik.szabo@czso.cz</w:t>
        </w:r>
      </w:hyperlink>
    </w:p>
    <w:sectPr w:rsidR="005C6349" w:rsidSect="003D02AA">
      <w:headerReference w:type="default" r:id="rId13"/>
      <w:footerReference w:type="default" r:id="rId14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49" w:rsidRDefault="005C6349" w:rsidP="00BA6370">
      <w:r>
        <w:separator/>
      </w:r>
    </w:p>
  </w:endnote>
  <w:endnote w:type="continuationSeparator" w:id="0">
    <w:p w:rsidR="005C6349" w:rsidRDefault="005C634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49" w:rsidRDefault="009A678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5C6349" w:rsidRPr="00D71A18" w:rsidRDefault="005C6349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5C6349" w:rsidRPr="00FC7194" w:rsidRDefault="005C6349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 w:rsidR="009A6786">
                  <w:rPr>
                    <w:rFonts w:cs="Arial"/>
                    <w:sz w:val="15"/>
                    <w:szCs w:val="15"/>
                  </w:rPr>
                  <w:t>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Pr="00DA633E">
                    <w:rPr>
                      <w:rStyle w:val="Hypertextovodkaz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9A6786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49" w:rsidRDefault="005C6349" w:rsidP="00BA6370">
      <w:r>
        <w:separator/>
      </w:r>
    </w:p>
  </w:footnote>
  <w:footnote w:type="continuationSeparator" w:id="0">
    <w:p w:rsidR="005C6349" w:rsidRDefault="005C634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49" w:rsidRDefault="009A6786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5C6349" w:rsidRPr="00136EE6" w:rsidRDefault="005C6349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5C6349" w:rsidRPr="007E622A" w:rsidRDefault="005C6349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5E0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C02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FE5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8EE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900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8A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43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E2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08B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D8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11CA8"/>
    <w:rsid w:val="000210EE"/>
    <w:rsid w:val="0002393A"/>
    <w:rsid w:val="00032806"/>
    <w:rsid w:val="00043BF4"/>
    <w:rsid w:val="00056ACE"/>
    <w:rsid w:val="00075FCA"/>
    <w:rsid w:val="000775E2"/>
    <w:rsid w:val="000842D2"/>
    <w:rsid w:val="000843A5"/>
    <w:rsid w:val="00086DE3"/>
    <w:rsid w:val="000B4D9F"/>
    <w:rsid w:val="000B6F63"/>
    <w:rsid w:val="000C435D"/>
    <w:rsid w:val="000E6C80"/>
    <w:rsid w:val="00112B77"/>
    <w:rsid w:val="00114208"/>
    <w:rsid w:val="001165D7"/>
    <w:rsid w:val="00127921"/>
    <w:rsid w:val="00136EE6"/>
    <w:rsid w:val="00137FE4"/>
    <w:rsid w:val="001404AB"/>
    <w:rsid w:val="00146745"/>
    <w:rsid w:val="001471D6"/>
    <w:rsid w:val="00154950"/>
    <w:rsid w:val="00155B02"/>
    <w:rsid w:val="001609AC"/>
    <w:rsid w:val="001658A9"/>
    <w:rsid w:val="0017231D"/>
    <w:rsid w:val="001776E2"/>
    <w:rsid w:val="001810DC"/>
    <w:rsid w:val="00183C7E"/>
    <w:rsid w:val="00192D35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2787"/>
    <w:rsid w:val="0026346B"/>
    <w:rsid w:val="002678B2"/>
    <w:rsid w:val="0027601F"/>
    <w:rsid w:val="002846CC"/>
    <w:rsid w:val="002848DA"/>
    <w:rsid w:val="00284E02"/>
    <w:rsid w:val="002924E5"/>
    <w:rsid w:val="002A2CC6"/>
    <w:rsid w:val="002B2E47"/>
    <w:rsid w:val="002D6A6C"/>
    <w:rsid w:val="002F0983"/>
    <w:rsid w:val="00322412"/>
    <w:rsid w:val="003301A3"/>
    <w:rsid w:val="0033135B"/>
    <w:rsid w:val="0035578A"/>
    <w:rsid w:val="0036777B"/>
    <w:rsid w:val="003723F1"/>
    <w:rsid w:val="00377FA8"/>
    <w:rsid w:val="0038282A"/>
    <w:rsid w:val="0039036D"/>
    <w:rsid w:val="00397580"/>
    <w:rsid w:val="003A1794"/>
    <w:rsid w:val="003A45C8"/>
    <w:rsid w:val="003B1096"/>
    <w:rsid w:val="003C2850"/>
    <w:rsid w:val="003C2DCF"/>
    <w:rsid w:val="003C795E"/>
    <w:rsid w:val="003C7FE7"/>
    <w:rsid w:val="003D02AA"/>
    <w:rsid w:val="003D0499"/>
    <w:rsid w:val="003F526A"/>
    <w:rsid w:val="003F673F"/>
    <w:rsid w:val="00405244"/>
    <w:rsid w:val="00406E90"/>
    <w:rsid w:val="00413A9D"/>
    <w:rsid w:val="004172C3"/>
    <w:rsid w:val="004436EE"/>
    <w:rsid w:val="0045547F"/>
    <w:rsid w:val="00460236"/>
    <w:rsid w:val="00472A2E"/>
    <w:rsid w:val="00483248"/>
    <w:rsid w:val="00485B6D"/>
    <w:rsid w:val="004920AD"/>
    <w:rsid w:val="004A038B"/>
    <w:rsid w:val="004B5BB3"/>
    <w:rsid w:val="004B6985"/>
    <w:rsid w:val="004C0641"/>
    <w:rsid w:val="004C7C50"/>
    <w:rsid w:val="004D05B3"/>
    <w:rsid w:val="004D07E4"/>
    <w:rsid w:val="004D409E"/>
    <w:rsid w:val="004E479E"/>
    <w:rsid w:val="004E583B"/>
    <w:rsid w:val="004F78E6"/>
    <w:rsid w:val="00512D99"/>
    <w:rsid w:val="00522A43"/>
    <w:rsid w:val="00524D45"/>
    <w:rsid w:val="00531AB9"/>
    <w:rsid w:val="00531DBB"/>
    <w:rsid w:val="00531E36"/>
    <w:rsid w:val="00532E6B"/>
    <w:rsid w:val="00563CBF"/>
    <w:rsid w:val="005727A0"/>
    <w:rsid w:val="00592ED5"/>
    <w:rsid w:val="005A4341"/>
    <w:rsid w:val="005A4CF0"/>
    <w:rsid w:val="005C6349"/>
    <w:rsid w:val="005E4453"/>
    <w:rsid w:val="005E7142"/>
    <w:rsid w:val="005F0648"/>
    <w:rsid w:val="005F2C39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0DDE"/>
    <w:rsid w:val="00622B80"/>
    <w:rsid w:val="006245D0"/>
    <w:rsid w:val="006273DF"/>
    <w:rsid w:val="00630AF0"/>
    <w:rsid w:val="0064139A"/>
    <w:rsid w:val="00642389"/>
    <w:rsid w:val="00666A51"/>
    <w:rsid w:val="00671136"/>
    <w:rsid w:val="00675D16"/>
    <w:rsid w:val="00687D20"/>
    <w:rsid w:val="00691596"/>
    <w:rsid w:val="006C56A5"/>
    <w:rsid w:val="006D0967"/>
    <w:rsid w:val="006D549F"/>
    <w:rsid w:val="006E024F"/>
    <w:rsid w:val="006E4E81"/>
    <w:rsid w:val="00707F7D"/>
    <w:rsid w:val="00717EC5"/>
    <w:rsid w:val="00727525"/>
    <w:rsid w:val="00737B80"/>
    <w:rsid w:val="00745928"/>
    <w:rsid w:val="00755517"/>
    <w:rsid w:val="00774246"/>
    <w:rsid w:val="00796380"/>
    <w:rsid w:val="007A57F2"/>
    <w:rsid w:val="007B1333"/>
    <w:rsid w:val="007C4721"/>
    <w:rsid w:val="007D7E4F"/>
    <w:rsid w:val="007E2A8E"/>
    <w:rsid w:val="007E55D2"/>
    <w:rsid w:val="007E622A"/>
    <w:rsid w:val="007F4AEB"/>
    <w:rsid w:val="007F75B2"/>
    <w:rsid w:val="008043C4"/>
    <w:rsid w:val="0080519E"/>
    <w:rsid w:val="008108D7"/>
    <w:rsid w:val="00831B1B"/>
    <w:rsid w:val="00861D0E"/>
    <w:rsid w:val="00867569"/>
    <w:rsid w:val="00874373"/>
    <w:rsid w:val="00874D70"/>
    <w:rsid w:val="008805CB"/>
    <w:rsid w:val="00882382"/>
    <w:rsid w:val="00892918"/>
    <w:rsid w:val="008A3161"/>
    <w:rsid w:val="008A4BA5"/>
    <w:rsid w:val="008A5F4F"/>
    <w:rsid w:val="008A750A"/>
    <w:rsid w:val="008A7D17"/>
    <w:rsid w:val="008C384C"/>
    <w:rsid w:val="008D0F11"/>
    <w:rsid w:val="008F2493"/>
    <w:rsid w:val="008F35B4"/>
    <w:rsid w:val="008F63FB"/>
    <w:rsid w:val="008F73B4"/>
    <w:rsid w:val="00902B29"/>
    <w:rsid w:val="009422F7"/>
    <w:rsid w:val="0094402F"/>
    <w:rsid w:val="00956C53"/>
    <w:rsid w:val="00962864"/>
    <w:rsid w:val="009642FB"/>
    <w:rsid w:val="009668FF"/>
    <w:rsid w:val="00981088"/>
    <w:rsid w:val="009839F6"/>
    <w:rsid w:val="00984C08"/>
    <w:rsid w:val="009A6786"/>
    <w:rsid w:val="009B55B1"/>
    <w:rsid w:val="009C2234"/>
    <w:rsid w:val="009D2C7C"/>
    <w:rsid w:val="009D4B10"/>
    <w:rsid w:val="009D564B"/>
    <w:rsid w:val="009E1883"/>
    <w:rsid w:val="00A00672"/>
    <w:rsid w:val="00A15BB4"/>
    <w:rsid w:val="00A15D60"/>
    <w:rsid w:val="00A25DE5"/>
    <w:rsid w:val="00A4343D"/>
    <w:rsid w:val="00A47979"/>
    <w:rsid w:val="00A502F1"/>
    <w:rsid w:val="00A70A83"/>
    <w:rsid w:val="00A81EB3"/>
    <w:rsid w:val="00A842CF"/>
    <w:rsid w:val="00A87CF6"/>
    <w:rsid w:val="00AD3A57"/>
    <w:rsid w:val="00AE3FCA"/>
    <w:rsid w:val="00AE6D5B"/>
    <w:rsid w:val="00B00C1D"/>
    <w:rsid w:val="00B03E21"/>
    <w:rsid w:val="00B1128D"/>
    <w:rsid w:val="00B129C9"/>
    <w:rsid w:val="00B142A7"/>
    <w:rsid w:val="00B2612C"/>
    <w:rsid w:val="00B40799"/>
    <w:rsid w:val="00B671D9"/>
    <w:rsid w:val="00B94694"/>
    <w:rsid w:val="00BA439F"/>
    <w:rsid w:val="00BA6370"/>
    <w:rsid w:val="00BC2B5C"/>
    <w:rsid w:val="00BF07E1"/>
    <w:rsid w:val="00C03379"/>
    <w:rsid w:val="00C06563"/>
    <w:rsid w:val="00C1447C"/>
    <w:rsid w:val="00C1513D"/>
    <w:rsid w:val="00C269D4"/>
    <w:rsid w:val="00C4160D"/>
    <w:rsid w:val="00C52466"/>
    <w:rsid w:val="00C568C0"/>
    <w:rsid w:val="00C62F5D"/>
    <w:rsid w:val="00C77F4A"/>
    <w:rsid w:val="00C83D33"/>
    <w:rsid w:val="00C8406E"/>
    <w:rsid w:val="00CA0A78"/>
    <w:rsid w:val="00CA7E45"/>
    <w:rsid w:val="00CB2709"/>
    <w:rsid w:val="00CB6F89"/>
    <w:rsid w:val="00CB7797"/>
    <w:rsid w:val="00CE228C"/>
    <w:rsid w:val="00CF545B"/>
    <w:rsid w:val="00D018F0"/>
    <w:rsid w:val="00D1223E"/>
    <w:rsid w:val="00D27074"/>
    <w:rsid w:val="00D27D69"/>
    <w:rsid w:val="00D27DEC"/>
    <w:rsid w:val="00D448C2"/>
    <w:rsid w:val="00D47C80"/>
    <w:rsid w:val="00D666C3"/>
    <w:rsid w:val="00D71A18"/>
    <w:rsid w:val="00D95928"/>
    <w:rsid w:val="00DA633E"/>
    <w:rsid w:val="00DB058A"/>
    <w:rsid w:val="00DB3587"/>
    <w:rsid w:val="00DB517B"/>
    <w:rsid w:val="00DD7A17"/>
    <w:rsid w:val="00DF47FE"/>
    <w:rsid w:val="00E2374E"/>
    <w:rsid w:val="00E23806"/>
    <w:rsid w:val="00E26704"/>
    <w:rsid w:val="00E27C40"/>
    <w:rsid w:val="00E31980"/>
    <w:rsid w:val="00E35098"/>
    <w:rsid w:val="00E6423C"/>
    <w:rsid w:val="00E676DA"/>
    <w:rsid w:val="00E838C3"/>
    <w:rsid w:val="00E93830"/>
    <w:rsid w:val="00E93E0E"/>
    <w:rsid w:val="00EA2706"/>
    <w:rsid w:val="00EA2D8A"/>
    <w:rsid w:val="00EB1ED3"/>
    <w:rsid w:val="00EC2D51"/>
    <w:rsid w:val="00F12DFF"/>
    <w:rsid w:val="00F26395"/>
    <w:rsid w:val="00F310A4"/>
    <w:rsid w:val="00F3656B"/>
    <w:rsid w:val="00F43A6D"/>
    <w:rsid w:val="00F46F18"/>
    <w:rsid w:val="00F7027B"/>
    <w:rsid w:val="00F82157"/>
    <w:rsid w:val="00FB000A"/>
    <w:rsid w:val="00FB005B"/>
    <w:rsid w:val="00FB687C"/>
    <w:rsid w:val="00FB7C77"/>
    <w:rsid w:val="00FC7194"/>
    <w:rsid w:val="00FD5AC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  <w14:docId w14:val="42C4BC70"/>
  <w15:docId w15:val="{B86AEC22-E943-4894-87D4-FE9FC3D7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 w:cs="Times New Roman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 w:cs="Times New Roman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 w:cs="Times New Roman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 w:cs="Times New Roman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rFonts w:cs="Times New Roman"/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 w:cs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atrik.szabo@czs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161</TotalTime>
  <Pages>4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ČSÚ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Ing. Jan Halva</dc:creator>
  <cp:keywords/>
  <dc:description/>
  <cp:lastModifiedBy>JD</cp:lastModifiedBy>
  <cp:revision>14</cp:revision>
  <cp:lastPrinted>2020-04-15T06:47:00Z</cp:lastPrinted>
  <dcterms:created xsi:type="dcterms:W3CDTF">2020-04-08T13:01:00Z</dcterms:created>
  <dcterms:modified xsi:type="dcterms:W3CDTF">2020-04-15T06:49:00Z</dcterms:modified>
</cp:coreProperties>
</file>