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B" w:rsidRDefault="00D8156B" w:rsidP="00D8156B">
      <w:pPr>
        <w:pStyle w:val="datum0"/>
        <w:spacing w:line="240" w:lineRule="auto"/>
        <w:ind w:right="-284"/>
      </w:pPr>
      <w:r>
        <w:t>2. února 2017</w:t>
      </w:r>
    </w:p>
    <w:p w:rsidR="00D8156B" w:rsidRDefault="00661F34" w:rsidP="00D8156B">
      <w:pPr>
        <w:spacing w:line="240" w:lineRule="auto"/>
        <w:ind w:right="-284"/>
        <w:jc w:val="left"/>
        <w:rPr>
          <w:sz w:val="18"/>
          <w:szCs w:val="16"/>
        </w:rPr>
      </w:pPr>
      <w:r>
        <w:rPr>
          <w:sz w:val="18"/>
          <w:szCs w:val="16"/>
        </w:rPr>
        <w:t xml:space="preserve">   </w:t>
      </w:r>
    </w:p>
    <w:p w:rsidR="00D8156B" w:rsidRDefault="00D8156B" w:rsidP="00D8156B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I v Pardubickém kraji začíná šetření životních </w:t>
      </w:r>
      <w:r w:rsidRPr="006C1692">
        <w:rPr>
          <w:rFonts w:eastAsia="Times New Roman"/>
          <w:b/>
          <w:bCs/>
          <w:color w:val="BD1B21"/>
          <w:sz w:val="32"/>
          <w:szCs w:val="32"/>
        </w:rPr>
        <w:t>podmínek</w:t>
      </w:r>
    </w:p>
    <w:p w:rsidR="00D8156B" w:rsidRDefault="00D8156B" w:rsidP="00D8156B">
      <w:pPr>
        <w:spacing w:line="240" w:lineRule="auto"/>
        <w:ind w:right="-284"/>
        <w:jc w:val="left"/>
        <w:rPr>
          <w:b/>
          <w:szCs w:val="20"/>
        </w:rPr>
      </w:pPr>
    </w:p>
    <w:p w:rsidR="00D8156B" w:rsidRDefault="00D8156B" w:rsidP="00D8156B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Český statistický úřad tuto sobotu zahajuje každoroční</w:t>
      </w:r>
      <w:r w:rsidRPr="005478AE">
        <w:rPr>
          <w:b/>
          <w:szCs w:val="20"/>
        </w:rPr>
        <w:t xml:space="preserve"> šetření životních podmínek a příjmů domácností</w:t>
      </w:r>
      <w:r>
        <w:rPr>
          <w:b/>
          <w:szCs w:val="20"/>
        </w:rPr>
        <w:t xml:space="preserve">. Probíhat bude do 28. května, a to i na území </w:t>
      </w:r>
      <w:r w:rsidR="003C1044">
        <w:rPr>
          <w:b/>
          <w:szCs w:val="20"/>
        </w:rPr>
        <w:t>Pardubického</w:t>
      </w:r>
      <w:r>
        <w:rPr>
          <w:b/>
          <w:szCs w:val="20"/>
        </w:rPr>
        <w:t xml:space="preserve"> kraje.</w:t>
      </w:r>
    </w:p>
    <w:p w:rsidR="00D8156B" w:rsidRDefault="00D8156B" w:rsidP="00D8156B">
      <w:pPr>
        <w:spacing w:line="240" w:lineRule="auto"/>
        <w:ind w:right="-284"/>
        <w:jc w:val="left"/>
        <w:rPr>
          <w:b/>
          <w:szCs w:val="20"/>
        </w:rPr>
      </w:pPr>
    </w:p>
    <w:p w:rsidR="00D8156B" w:rsidRDefault="00D8156B" w:rsidP="00D8156B">
      <w:pPr>
        <w:spacing w:line="240" w:lineRule="auto"/>
        <w:ind w:right="-284"/>
        <w:jc w:val="left"/>
        <w:rPr>
          <w:szCs w:val="20"/>
        </w:rPr>
      </w:pPr>
      <w:r w:rsidRPr="00506D00">
        <w:rPr>
          <w:i/>
          <w:szCs w:val="20"/>
        </w:rPr>
        <w:t xml:space="preserve">„V </w:t>
      </w:r>
      <w:r w:rsidR="003C1044">
        <w:rPr>
          <w:i/>
          <w:szCs w:val="20"/>
        </w:rPr>
        <w:t>Pardubickém</w:t>
      </w:r>
      <w:r w:rsidRPr="00506D00">
        <w:rPr>
          <w:i/>
          <w:szCs w:val="20"/>
        </w:rPr>
        <w:t xml:space="preserve"> kraji odborně proškolení tazatelé </w:t>
      </w:r>
      <w:r>
        <w:rPr>
          <w:i/>
          <w:szCs w:val="20"/>
        </w:rPr>
        <w:t>kontaktují</w:t>
      </w:r>
      <w:r w:rsidRPr="00506D00">
        <w:rPr>
          <w:i/>
          <w:szCs w:val="20"/>
        </w:rPr>
        <w:t xml:space="preserve"> </w:t>
      </w:r>
      <w:r w:rsidR="003C1044">
        <w:rPr>
          <w:i/>
          <w:szCs w:val="20"/>
        </w:rPr>
        <w:t>563</w:t>
      </w:r>
      <w:r w:rsidRPr="00506D00">
        <w:rPr>
          <w:i/>
          <w:szCs w:val="20"/>
        </w:rPr>
        <w:t> domácností</w:t>
      </w:r>
      <w:r w:rsidR="00661F34">
        <w:rPr>
          <w:i/>
          <w:szCs w:val="20"/>
        </w:rPr>
        <w:t>,</w:t>
      </w:r>
      <w:r w:rsidRPr="00506D00">
        <w:rPr>
          <w:i/>
          <w:szCs w:val="20"/>
        </w:rPr>
        <w:t xml:space="preserve"> </w:t>
      </w:r>
      <w:r w:rsidR="003C1044">
        <w:rPr>
          <w:i/>
          <w:szCs w:val="20"/>
        </w:rPr>
        <w:t>230 z nich</w:t>
      </w:r>
      <w:r w:rsidRPr="00506D00">
        <w:rPr>
          <w:i/>
          <w:szCs w:val="20"/>
        </w:rPr>
        <w:t xml:space="preserve"> letos </w:t>
      </w:r>
      <w:r>
        <w:rPr>
          <w:i/>
          <w:szCs w:val="20"/>
        </w:rPr>
        <w:t>navštívíme</w:t>
      </w:r>
      <w:r w:rsidR="00754825">
        <w:rPr>
          <w:i/>
          <w:szCs w:val="20"/>
        </w:rPr>
        <w:t xml:space="preserve"> poprvé</w:t>
      </w:r>
      <w:r w:rsidRPr="00506D00">
        <w:rPr>
          <w:i/>
          <w:szCs w:val="20"/>
        </w:rPr>
        <w:t>,“</w:t>
      </w:r>
      <w:r>
        <w:rPr>
          <w:szCs w:val="20"/>
        </w:rPr>
        <w:t xml:space="preserve"> uvádí ředitelka Krajské správy ČSÚ v</w:t>
      </w:r>
      <w:r w:rsidR="003C1044">
        <w:rPr>
          <w:szCs w:val="20"/>
        </w:rPr>
        <w:t> </w:t>
      </w:r>
      <w:r w:rsidR="00661F34">
        <w:rPr>
          <w:szCs w:val="20"/>
        </w:rPr>
        <w:t>P</w:t>
      </w:r>
      <w:r w:rsidR="003C1044">
        <w:rPr>
          <w:szCs w:val="20"/>
        </w:rPr>
        <w:t>ardubicích Veronika Tichá</w:t>
      </w:r>
      <w:r w:rsidR="00754825">
        <w:rPr>
          <w:szCs w:val="20"/>
        </w:rPr>
        <w:t xml:space="preserve"> a dodává</w:t>
      </w:r>
      <w:r w:rsidR="00792F82">
        <w:rPr>
          <w:szCs w:val="20"/>
        </w:rPr>
        <w:t>,</w:t>
      </w:r>
      <w:r w:rsidR="00754825">
        <w:rPr>
          <w:szCs w:val="20"/>
        </w:rPr>
        <w:t xml:space="preserve"> </w:t>
      </w:r>
      <w:r w:rsidR="00661F34" w:rsidRPr="00792F82">
        <w:rPr>
          <w:i/>
          <w:szCs w:val="20"/>
        </w:rPr>
        <w:t>„</w:t>
      </w:r>
      <w:r w:rsidR="00792F82" w:rsidRPr="00792F82">
        <w:rPr>
          <w:i/>
          <w:szCs w:val="20"/>
        </w:rPr>
        <w:t>n</w:t>
      </w:r>
      <w:r w:rsidR="00754825" w:rsidRPr="00754825">
        <w:rPr>
          <w:i/>
          <w:szCs w:val="20"/>
        </w:rPr>
        <w:t>ově</w:t>
      </w:r>
      <w:r w:rsidR="00661F34" w:rsidRPr="00754825">
        <w:rPr>
          <w:i/>
          <w:szCs w:val="20"/>
        </w:rPr>
        <w:t xml:space="preserve"> je do zjišťování zařazen blok otázek o zdraví dětí a finanční zátěži rodiny za zdravotní péči. </w:t>
      </w:r>
      <w:r w:rsidR="00754825">
        <w:rPr>
          <w:i/>
          <w:szCs w:val="20"/>
        </w:rPr>
        <w:t xml:space="preserve">Ptát se budeme i na </w:t>
      </w:r>
      <w:r w:rsidR="00661F34" w:rsidRPr="00754825">
        <w:rPr>
          <w:i/>
          <w:szCs w:val="20"/>
        </w:rPr>
        <w:t>případn</w:t>
      </w:r>
      <w:r w:rsidR="00754825">
        <w:rPr>
          <w:i/>
          <w:szCs w:val="20"/>
        </w:rPr>
        <w:t>ou</w:t>
      </w:r>
      <w:r w:rsidR="00661F34" w:rsidRPr="00754825">
        <w:rPr>
          <w:i/>
          <w:szCs w:val="20"/>
        </w:rPr>
        <w:t xml:space="preserve"> zadluženost domácností</w:t>
      </w:r>
      <w:r w:rsidR="00792F82">
        <w:rPr>
          <w:i/>
          <w:szCs w:val="20"/>
        </w:rPr>
        <w:t>“</w:t>
      </w:r>
      <w:r w:rsidR="00661F34">
        <w:rPr>
          <w:szCs w:val="20"/>
        </w:rPr>
        <w:t xml:space="preserve">.  </w:t>
      </w:r>
      <w:r>
        <w:rPr>
          <w:szCs w:val="20"/>
        </w:rPr>
        <w:t xml:space="preserve">Nejvíce náhodně vybraných domácností v rámci regionu osloví tazatelé v okrese </w:t>
      </w:r>
      <w:r w:rsidR="00661F34">
        <w:rPr>
          <w:szCs w:val="20"/>
        </w:rPr>
        <w:t>Pardubice</w:t>
      </w:r>
      <w:r>
        <w:rPr>
          <w:szCs w:val="20"/>
        </w:rPr>
        <w:t xml:space="preserve">, nejméně pak na </w:t>
      </w:r>
      <w:r w:rsidR="00661F34">
        <w:rPr>
          <w:szCs w:val="20"/>
        </w:rPr>
        <w:t>Chrudimsku</w:t>
      </w:r>
      <w:r>
        <w:rPr>
          <w:szCs w:val="20"/>
        </w:rPr>
        <w:t>.</w:t>
      </w:r>
    </w:p>
    <w:p w:rsidR="00D8156B" w:rsidRDefault="00D8156B" w:rsidP="00D8156B">
      <w:pPr>
        <w:spacing w:line="240" w:lineRule="auto"/>
        <w:ind w:right="-284"/>
        <w:jc w:val="left"/>
        <w:rPr>
          <w:szCs w:val="20"/>
        </w:rPr>
      </w:pPr>
    </w:p>
    <w:p w:rsidR="00D8156B" w:rsidRPr="001656A7" w:rsidRDefault="00D8156B" w:rsidP="00D8156B">
      <w:pPr>
        <w:spacing w:line="240" w:lineRule="auto"/>
        <w:ind w:right="-284"/>
        <w:jc w:val="left"/>
        <w:rPr>
          <w:szCs w:val="20"/>
        </w:rPr>
      </w:pPr>
      <w:r w:rsidRPr="001656A7">
        <w:rPr>
          <w:szCs w:val="20"/>
        </w:rPr>
        <w:t xml:space="preserve">Šetření se provádí formou osobního rozhovoru. </w:t>
      </w:r>
      <w:r>
        <w:rPr>
          <w:szCs w:val="20"/>
        </w:rPr>
        <w:t>T</w:t>
      </w:r>
      <w:r w:rsidRPr="001656A7">
        <w:rPr>
          <w:szCs w:val="20"/>
        </w:rPr>
        <w:t xml:space="preserve">azatelé se </w:t>
      </w:r>
      <w:r>
        <w:rPr>
          <w:szCs w:val="20"/>
        </w:rPr>
        <w:t xml:space="preserve">respondentům </w:t>
      </w:r>
      <w:r w:rsidRPr="001656A7">
        <w:rPr>
          <w:szCs w:val="20"/>
        </w:rPr>
        <w:t>prok</w:t>
      </w:r>
      <w:r>
        <w:rPr>
          <w:szCs w:val="20"/>
        </w:rPr>
        <w:t xml:space="preserve">azují novým </w:t>
      </w:r>
      <w:r w:rsidRPr="001656A7">
        <w:rPr>
          <w:szCs w:val="20"/>
        </w:rPr>
        <w:t>průkazem</w:t>
      </w:r>
      <w:r>
        <w:rPr>
          <w:szCs w:val="20"/>
        </w:rPr>
        <w:t xml:space="preserve">.  </w:t>
      </w:r>
      <w:r w:rsidR="00661F34">
        <w:rPr>
          <w:szCs w:val="20"/>
        </w:rPr>
        <w:t>I</w:t>
      </w:r>
      <w:r>
        <w:rPr>
          <w:szCs w:val="20"/>
        </w:rPr>
        <w:t xml:space="preserve">dentitu </w:t>
      </w:r>
      <w:r w:rsidR="00661F34">
        <w:rPr>
          <w:szCs w:val="20"/>
        </w:rPr>
        <w:t xml:space="preserve">tazatele je možné </w:t>
      </w:r>
      <w:r>
        <w:rPr>
          <w:szCs w:val="20"/>
        </w:rPr>
        <w:t xml:space="preserve">ověřit na webových stránkách ČSÚ nebo na níže uvedených kontaktech. O šetření </w:t>
      </w:r>
      <w:r w:rsidRPr="001656A7">
        <w:rPr>
          <w:szCs w:val="20"/>
        </w:rPr>
        <w:t xml:space="preserve">jsou informováni starostové dotčených měst a obcí </w:t>
      </w:r>
      <w:r>
        <w:rPr>
          <w:szCs w:val="20"/>
        </w:rPr>
        <w:t>i</w:t>
      </w:r>
      <w:r w:rsidRPr="001656A7">
        <w:rPr>
          <w:szCs w:val="20"/>
        </w:rPr>
        <w:t xml:space="preserve"> Policie ČR.</w:t>
      </w:r>
    </w:p>
    <w:p w:rsidR="00D8156B" w:rsidRPr="001656A7" w:rsidRDefault="00D8156B" w:rsidP="00D8156B">
      <w:pPr>
        <w:spacing w:line="240" w:lineRule="auto"/>
        <w:ind w:right="-284"/>
        <w:jc w:val="left"/>
        <w:rPr>
          <w:szCs w:val="20"/>
        </w:rPr>
      </w:pPr>
    </w:p>
    <w:p w:rsidR="00D8156B" w:rsidRPr="001656A7" w:rsidRDefault="00D8156B" w:rsidP="00D8156B">
      <w:pPr>
        <w:spacing w:line="240" w:lineRule="auto"/>
        <w:ind w:right="-284"/>
        <w:jc w:val="left"/>
        <w:rPr>
          <w:szCs w:val="20"/>
        </w:rPr>
      </w:pPr>
      <w:r w:rsidRPr="001656A7">
        <w:rPr>
          <w:szCs w:val="20"/>
        </w:rPr>
        <w:t xml:space="preserve">V průběhu šetření je v souladu se zákonem přísně dodržována ochrana individuálních údajů. Všichni pracovníci ČSÚ, kteří se podílejí na zjišťování a zpracování </w:t>
      </w:r>
      <w:r>
        <w:rPr>
          <w:szCs w:val="20"/>
        </w:rPr>
        <w:t>dat</w:t>
      </w:r>
      <w:r w:rsidRPr="001656A7">
        <w:rPr>
          <w:szCs w:val="20"/>
        </w:rPr>
        <w:t>, jsou vázáni mlčenlivostí o všech šetřených skutečnostech. Zjišťované údaje jsou anonymní.</w:t>
      </w:r>
    </w:p>
    <w:p w:rsidR="00D8156B" w:rsidRPr="001656A7" w:rsidRDefault="00D8156B" w:rsidP="00D8156B">
      <w:pPr>
        <w:spacing w:line="240" w:lineRule="auto"/>
        <w:ind w:right="-284"/>
        <w:jc w:val="left"/>
        <w:rPr>
          <w:szCs w:val="20"/>
        </w:rPr>
      </w:pPr>
    </w:p>
    <w:p w:rsidR="00D8156B" w:rsidRDefault="00D8156B" w:rsidP="00D8156B">
      <w:pPr>
        <w:spacing w:line="240" w:lineRule="auto"/>
        <w:ind w:right="-284"/>
        <w:jc w:val="left"/>
        <w:rPr>
          <w:b/>
          <w:szCs w:val="20"/>
        </w:rPr>
      </w:pPr>
      <w:r w:rsidRPr="001656A7">
        <w:rPr>
          <w:b/>
          <w:szCs w:val="20"/>
        </w:rPr>
        <w:t xml:space="preserve">Více informací, včetně prvních předběžných výsledků Životních podmínek 2016, naleznete zde: </w:t>
      </w:r>
      <w:hyperlink r:id="rId7" w:history="1">
        <w:r w:rsidRPr="003A0FA2">
          <w:rPr>
            <w:rStyle w:val="Hypertextovodkaz"/>
            <w:b/>
            <w:szCs w:val="20"/>
          </w:rPr>
          <w:t>https://www.czso.cz/csu/czso/csu-zahajuje-dalsi-rocnik-setreni-zivotnich-podminek</w:t>
        </w:r>
      </w:hyperlink>
      <w:r>
        <w:rPr>
          <w:b/>
          <w:szCs w:val="20"/>
        </w:rPr>
        <w:t>.</w:t>
      </w:r>
    </w:p>
    <w:p w:rsidR="00D8156B" w:rsidRPr="001656A7" w:rsidRDefault="00D8156B" w:rsidP="00D8156B">
      <w:pPr>
        <w:spacing w:line="240" w:lineRule="auto"/>
        <w:ind w:right="-284"/>
        <w:jc w:val="left"/>
        <w:rPr>
          <w:b/>
          <w:szCs w:val="20"/>
        </w:rPr>
      </w:pPr>
    </w:p>
    <w:p w:rsidR="00D8156B" w:rsidRDefault="00D8156B" w:rsidP="00D8156B">
      <w:pPr>
        <w:spacing w:line="240" w:lineRule="auto"/>
        <w:ind w:right="-284"/>
        <w:jc w:val="left"/>
        <w:rPr>
          <w:szCs w:val="20"/>
        </w:rPr>
      </w:pPr>
    </w:p>
    <w:p w:rsidR="00D8156B" w:rsidRDefault="00D8156B" w:rsidP="00D8156B">
      <w:pPr>
        <w:spacing w:line="240" w:lineRule="auto"/>
        <w:ind w:right="-284"/>
        <w:jc w:val="left"/>
        <w:rPr>
          <w:szCs w:val="20"/>
        </w:rPr>
      </w:pPr>
    </w:p>
    <w:p w:rsidR="00D8156B" w:rsidRDefault="00D8156B" w:rsidP="00D8156B">
      <w:pPr>
        <w:spacing w:line="240" w:lineRule="auto"/>
        <w:ind w:right="-284"/>
        <w:jc w:val="left"/>
        <w:rPr>
          <w:szCs w:val="20"/>
        </w:rPr>
      </w:pPr>
    </w:p>
    <w:p w:rsidR="00D8156B" w:rsidRPr="001656A7" w:rsidRDefault="00D8156B" w:rsidP="00D8156B">
      <w:pPr>
        <w:rPr>
          <w:b/>
        </w:rPr>
      </w:pPr>
      <w:r w:rsidRPr="001656A7">
        <w:rPr>
          <w:b/>
        </w:rPr>
        <w:t>Kontakt:</w:t>
      </w:r>
    </w:p>
    <w:tbl>
      <w:tblPr>
        <w:tblW w:w="0" w:type="auto"/>
        <w:tblLook w:val="04A0"/>
      </w:tblPr>
      <w:tblGrid>
        <w:gridCol w:w="4341"/>
        <w:gridCol w:w="4379"/>
      </w:tblGrid>
      <w:tr w:rsidR="00661F34" w:rsidRPr="00754825" w:rsidTr="00D8156B">
        <w:tc>
          <w:tcPr>
            <w:tcW w:w="4606" w:type="dxa"/>
          </w:tcPr>
          <w:p w:rsidR="00D8156B" w:rsidRPr="00754825" w:rsidRDefault="00661F34" w:rsidP="00D37C3C">
            <w:r w:rsidRPr="00754825">
              <w:t>Ing. Martina Myšková</w:t>
            </w:r>
          </w:p>
          <w:p w:rsidR="00D8156B" w:rsidRPr="00754825" w:rsidRDefault="00754825" w:rsidP="00D37C3C">
            <w:r>
              <w:t>v</w:t>
            </w:r>
            <w:r w:rsidR="00D8156B" w:rsidRPr="00754825">
              <w:t>edoucí odd.</w:t>
            </w:r>
            <w:r>
              <w:t xml:space="preserve"> </w:t>
            </w:r>
            <w:proofErr w:type="gramStart"/>
            <w:r w:rsidR="00D8156B" w:rsidRPr="00754825">
              <w:t>terénních</w:t>
            </w:r>
            <w:proofErr w:type="gramEnd"/>
            <w:r w:rsidR="00D8156B" w:rsidRPr="00754825">
              <w:t xml:space="preserve"> zjišťování</w:t>
            </w:r>
            <w:r w:rsidR="00661F34" w:rsidRPr="00754825">
              <w:t xml:space="preserve"> KS ČSÚ </w:t>
            </w:r>
          </w:p>
          <w:p w:rsidR="00D8156B" w:rsidRPr="00754825" w:rsidRDefault="00477326" w:rsidP="00D8156B">
            <w:pPr>
              <w:spacing w:line="240" w:lineRule="auto"/>
              <w:jc w:val="left"/>
              <w:rPr>
                <w:rFonts w:cs="Arial"/>
              </w:rPr>
            </w:pPr>
            <w:r w:rsidRPr="00AC7E7B">
              <w:rPr>
                <w:rFonts w:cs="Arial"/>
                <w:color w:val="0070C0"/>
              </w:rPr>
              <w:t>T</w:t>
            </w:r>
            <w:r w:rsidRPr="00754825">
              <w:rPr>
                <w:rFonts w:cs="Arial"/>
              </w:rPr>
              <w:t xml:space="preserve"> </w:t>
            </w:r>
            <w:r w:rsidR="00661F34" w:rsidRPr="00754825">
              <w:rPr>
                <w:rFonts w:cs="Arial"/>
              </w:rPr>
              <w:t>466 743 445</w:t>
            </w:r>
            <w:r w:rsidR="00D8156B" w:rsidRPr="00754825">
              <w:rPr>
                <w:rFonts w:cs="Arial"/>
              </w:rPr>
              <w:t xml:space="preserve"> | </w:t>
            </w:r>
            <w:r w:rsidRPr="00AC7E7B">
              <w:rPr>
                <w:rFonts w:cs="Arial"/>
                <w:color w:val="0070C0"/>
              </w:rPr>
              <w:t>M</w:t>
            </w:r>
            <w:r w:rsidRPr="00754825">
              <w:rPr>
                <w:rFonts w:cs="Arial"/>
              </w:rPr>
              <w:t xml:space="preserve"> </w:t>
            </w:r>
            <w:r w:rsidR="00661F34" w:rsidRPr="00754825">
              <w:rPr>
                <w:rFonts w:cs="Arial"/>
              </w:rPr>
              <w:t>737 2</w:t>
            </w:r>
            <w:r w:rsidR="00754825">
              <w:rPr>
                <w:rFonts w:cs="Arial"/>
              </w:rPr>
              <w:t>80</w:t>
            </w:r>
            <w:r w:rsidR="00661F34" w:rsidRPr="00754825">
              <w:rPr>
                <w:rFonts w:cs="Arial"/>
              </w:rPr>
              <w:t xml:space="preserve"> 470</w:t>
            </w:r>
          </w:p>
          <w:p w:rsidR="00D8156B" w:rsidRPr="00754825" w:rsidRDefault="00477326" w:rsidP="00754825">
            <w:r w:rsidRPr="00AC7E7B">
              <w:rPr>
                <w:rFonts w:cs="Arial"/>
                <w:color w:val="0070C0"/>
              </w:rPr>
              <w:t>E</w:t>
            </w:r>
            <w:r w:rsidRPr="00754825">
              <w:rPr>
                <w:rFonts w:cs="Arial"/>
              </w:rPr>
              <w:t xml:space="preserve"> </w:t>
            </w:r>
            <w:r w:rsidR="00754825" w:rsidRPr="00754825">
              <w:rPr>
                <w:rFonts w:cs="Arial"/>
              </w:rPr>
              <w:t>m</w:t>
            </w:r>
            <w:r w:rsidR="00661F34" w:rsidRPr="00754825">
              <w:rPr>
                <w:rFonts w:cs="Arial"/>
              </w:rPr>
              <w:t>artina.myskova@czso.cz</w:t>
            </w:r>
            <w:r w:rsidR="00D8156B" w:rsidRPr="00754825">
              <w:rPr>
                <w:rFonts w:cs="Arial"/>
              </w:rPr>
              <w:t xml:space="preserve">   </w:t>
            </w:r>
          </w:p>
        </w:tc>
        <w:tc>
          <w:tcPr>
            <w:tcW w:w="4606" w:type="dxa"/>
          </w:tcPr>
          <w:p w:rsidR="00D8156B" w:rsidRPr="00754825" w:rsidRDefault="00661F34" w:rsidP="00D37C3C">
            <w:r w:rsidRPr="00754825">
              <w:t>Martina Habětínková</w:t>
            </w:r>
          </w:p>
          <w:p w:rsidR="00D8156B" w:rsidRPr="00754825" w:rsidRDefault="00D8156B" w:rsidP="00D37C3C">
            <w:r w:rsidRPr="00754825">
              <w:t xml:space="preserve">garant </w:t>
            </w:r>
            <w:r w:rsidR="00661F34" w:rsidRPr="00754825">
              <w:t xml:space="preserve">šetření SILC </w:t>
            </w:r>
            <w:r w:rsidRPr="00754825">
              <w:t xml:space="preserve">pro </w:t>
            </w:r>
            <w:r w:rsidR="00661F34" w:rsidRPr="00754825">
              <w:t xml:space="preserve">Pardubický </w:t>
            </w:r>
            <w:r w:rsidRPr="00754825">
              <w:t>kraj</w:t>
            </w:r>
          </w:p>
          <w:p w:rsidR="00D8156B" w:rsidRPr="00754825" w:rsidRDefault="00477326" w:rsidP="00D8156B">
            <w:pPr>
              <w:spacing w:line="240" w:lineRule="auto"/>
              <w:jc w:val="left"/>
              <w:rPr>
                <w:rFonts w:cs="Arial"/>
              </w:rPr>
            </w:pPr>
            <w:r w:rsidRPr="00AC7E7B">
              <w:rPr>
                <w:rFonts w:cs="Arial"/>
                <w:color w:val="0070C0"/>
              </w:rPr>
              <w:t>T</w:t>
            </w:r>
            <w:r w:rsidRPr="00754825">
              <w:rPr>
                <w:rFonts w:cs="Arial"/>
              </w:rPr>
              <w:t xml:space="preserve"> </w:t>
            </w:r>
            <w:r w:rsidR="00661F34" w:rsidRPr="00754825">
              <w:rPr>
                <w:rFonts w:cs="Arial"/>
              </w:rPr>
              <w:t>466 743 436</w:t>
            </w:r>
            <w:r w:rsidR="00D8156B" w:rsidRPr="00754825">
              <w:rPr>
                <w:rFonts w:cs="Arial"/>
              </w:rPr>
              <w:t>|</w:t>
            </w:r>
            <w:r w:rsidR="00754825">
              <w:rPr>
                <w:rFonts w:cs="Arial"/>
              </w:rPr>
              <w:t xml:space="preserve"> </w:t>
            </w:r>
            <w:r w:rsidRPr="00AC7E7B">
              <w:rPr>
                <w:rFonts w:cs="Arial"/>
                <w:color w:val="0070C0"/>
              </w:rPr>
              <w:t>M</w:t>
            </w:r>
            <w:r w:rsidRPr="00754825">
              <w:rPr>
                <w:rFonts w:cs="Arial"/>
              </w:rPr>
              <w:t xml:space="preserve"> </w:t>
            </w:r>
            <w:r w:rsidR="00661F34" w:rsidRPr="00754825">
              <w:rPr>
                <w:rFonts w:cs="Arial"/>
              </w:rPr>
              <w:t>731 439 315</w:t>
            </w:r>
          </w:p>
          <w:p w:rsidR="00D8156B" w:rsidRPr="00754825" w:rsidRDefault="00477326" w:rsidP="00754825">
            <w:r w:rsidRPr="00AC7E7B">
              <w:rPr>
                <w:rFonts w:cs="Arial"/>
                <w:color w:val="0070C0"/>
              </w:rPr>
              <w:t>E</w:t>
            </w:r>
            <w:r w:rsidRPr="00754825">
              <w:rPr>
                <w:rFonts w:cs="Arial"/>
              </w:rPr>
              <w:t xml:space="preserve"> </w:t>
            </w:r>
            <w:r w:rsidR="00754825" w:rsidRPr="00754825">
              <w:rPr>
                <w:rFonts w:cs="Arial"/>
              </w:rPr>
              <w:t>m</w:t>
            </w:r>
            <w:r w:rsidR="00661F34" w:rsidRPr="00754825">
              <w:rPr>
                <w:rFonts w:cs="Arial"/>
              </w:rPr>
              <w:t>artina.habetinkova@czso.cz</w:t>
            </w:r>
            <w:r w:rsidR="00D8156B" w:rsidRPr="00754825">
              <w:rPr>
                <w:rFonts w:cs="Arial"/>
              </w:rPr>
              <w:t xml:space="preserve">  </w:t>
            </w:r>
          </w:p>
        </w:tc>
      </w:tr>
    </w:tbl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D8156B" w:rsidRDefault="00D8156B" w:rsidP="00D8156B"/>
    <w:p w:rsidR="005A5F5C" w:rsidRPr="00D8156B" w:rsidRDefault="005A5F5C" w:rsidP="00D8156B"/>
    <w:sectPr w:rsidR="005A5F5C" w:rsidRPr="00D8156B" w:rsidSect="00682AE8">
      <w:headerReference w:type="default" r:id="rId8"/>
      <w:footerReference w:type="default" r:id="rId9"/>
      <w:pgSz w:w="11907" w:h="16839" w:code="9"/>
      <w:pgMar w:top="2835" w:right="1418" w:bottom="851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82" w:rsidRDefault="008D3082" w:rsidP="00BA6370">
      <w:r>
        <w:separator/>
      </w:r>
    </w:p>
  </w:endnote>
  <w:endnote w:type="continuationSeparator" w:id="0">
    <w:p w:rsidR="008D3082" w:rsidRDefault="008D308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76C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0.9pt;width:422.05pt;height:40.2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FHd2b+EAAAAOAQAADwAAAGRycy9kb3ducmV2LnhtbEyPwU7DMBBE70j8g7WVuFG7oY3aNE5VITgh&#10;IdJw4OjEbmI1XofYbcPfsz3BbUY7mn2T7ybXs4sZg/UoYTEXwAw2XltsJXxWr49rYCEq1Kr3aCT8&#10;mAC74v4uV5n2VyzN5RBbRiUYMiWhi3HIOA9NZ5wKcz8YpNvRj05FsmPL9aiuVO56ngiRcqcs0odO&#10;Dea5M83pcHYS9l9Yvtjv9/qjPJa2qjYC39KTlA+zab8FFs0U/8Jwwyd0KIip9mfUgfXkN+slRUms&#10;lgsacYuIVUKqJpUmyRPwIuf/ZxS/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BR3&#10;dm/hAAAADgEAAA8AAAAAAAAAAAAAAAAAZgQAAGRycy9kb3ducmV2LnhtbFBLBQYAAAAABAAEAPMA&#10;AAB0BQAAAAA=&#10;" filled="f" stroked="f">
          <v:textbox style="mso-next-textbox:#Textové pole 2" inset="0,0,0,0">
            <w:txbxContent>
              <w:p w:rsidR="00C138EF" w:rsidRPr="00967AAD" w:rsidRDefault="00C138EF" w:rsidP="00C138E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967AAD">
                  <w:rPr>
                    <w:rFonts w:cs="Arial"/>
                    <w:b/>
                    <w:bCs/>
                    <w:sz w:val="15"/>
                    <w:szCs w:val="15"/>
                  </w:rPr>
                  <w:t>Krajská správa ČSÚ v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 Pardubicích</w:t>
                </w:r>
              </w:p>
              <w:p w:rsidR="00C138EF" w:rsidRPr="00967AAD" w:rsidRDefault="00C138EF" w:rsidP="00C138EF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Regionální informace o</w:t>
                </w:r>
                <w:r w:rsidRPr="00967AAD">
                  <w:rPr>
                    <w:rFonts w:cs="Arial"/>
                    <w:bCs/>
                    <w:sz w:val="15"/>
                    <w:szCs w:val="15"/>
                  </w:rPr>
                  <w:t xml:space="preserve"> HDP, obyvatelstvu, průměrných mzdách a mnohé další najdete na stránkách </w:t>
                </w:r>
                <w:r>
                  <w:rPr>
                    <w:rFonts w:cs="Arial"/>
                    <w:bCs/>
                    <w:sz w:val="15"/>
                    <w:szCs w:val="15"/>
                  </w:rPr>
                  <w:t>Krajské správy</w:t>
                </w:r>
              </w:p>
              <w:p w:rsidR="00C138EF" w:rsidRPr="00967AAD" w:rsidRDefault="00C138EF" w:rsidP="00C138E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ČSÚ v Pardubicích</w:t>
                </w:r>
                <w:r w:rsidRPr="00967AAD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C138EF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www.pardubice.czso.cz</w:t>
                  </w:r>
                </w:hyperlink>
                <w:r w:rsidRPr="00967AAD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>466 743 480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 xml:space="preserve">  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2" w:history="1">
                  <w:r w:rsidRPr="002064ED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infoservispa@czso.cz</w:t>
                  </w:r>
                </w:hyperlink>
                <w:r w:rsidRPr="00967AAD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7216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82" w:rsidRDefault="008D3082" w:rsidP="00BA6370">
      <w:r>
        <w:separator/>
      </w:r>
    </w:p>
  </w:footnote>
  <w:footnote w:type="continuationSeparator" w:id="0">
    <w:p w:rsidR="008D3082" w:rsidRDefault="008D308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76CF3" w:rsidP="00C138EF">
    <w:pPr>
      <w:pStyle w:val="Zhlav"/>
      <w:ind w:left="-141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5" type="#_x0000_t75" alt="Tisková zpráva_KS_Pardubice.jpg" style="width:495pt;height:81.75pt;visibility:visible">
          <v:imagedata r:id="rId1" o:title="Tisková zpráva_KS_Pardubic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E9"/>
    <w:rsid w:val="0001154A"/>
    <w:rsid w:val="000244F6"/>
    <w:rsid w:val="00043BF4"/>
    <w:rsid w:val="0007062A"/>
    <w:rsid w:val="00072316"/>
    <w:rsid w:val="00075269"/>
    <w:rsid w:val="000842D2"/>
    <w:rsid w:val="000843A5"/>
    <w:rsid w:val="00087A85"/>
    <w:rsid w:val="000B10B8"/>
    <w:rsid w:val="000B6F63"/>
    <w:rsid w:val="000C435D"/>
    <w:rsid w:val="000C49CF"/>
    <w:rsid w:val="000D1248"/>
    <w:rsid w:val="00120835"/>
    <w:rsid w:val="001404AB"/>
    <w:rsid w:val="00146745"/>
    <w:rsid w:val="001658A9"/>
    <w:rsid w:val="0017231D"/>
    <w:rsid w:val="001776E2"/>
    <w:rsid w:val="001810DC"/>
    <w:rsid w:val="001825BD"/>
    <w:rsid w:val="00183C7E"/>
    <w:rsid w:val="00194527"/>
    <w:rsid w:val="001A2CC7"/>
    <w:rsid w:val="001A59BF"/>
    <w:rsid w:val="001B607F"/>
    <w:rsid w:val="001C0B40"/>
    <w:rsid w:val="001C59E4"/>
    <w:rsid w:val="001D369A"/>
    <w:rsid w:val="002070FB"/>
    <w:rsid w:val="00213729"/>
    <w:rsid w:val="002272A6"/>
    <w:rsid w:val="00233951"/>
    <w:rsid w:val="002406FA"/>
    <w:rsid w:val="002460EA"/>
    <w:rsid w:val="0026400B"/>
    <w:rsid w:val="00264556"/>
    <w:rsid w:val="00275DA1"/>
    <w:rsid w:val="002848DA"/>
    <w:rsid w:val="002B2E47"/>
    <w:rsid w:val="002D5249"/>
    <w:rsid w:val="002D6A6C"/>
    <w:rsid w:val="0030514D"/>
    <w:rsid w:val="00322412"/>
    <w:rsid w:val="003257AD"/>
    <w:rsid w:val="003301A3"/>
    <w:rsid w:val="00331006"/>
    <w:rsid w:val="00334898"/>
    <w:rsid w:val="0035578A"/>
    <w:rsid w:val="0036777B"/>
    <w:rsid w:val="0038282A"/>
    <w:rsid w:val="00384319"/>
    <w:rsid w:val="00390744"/>
    <w:rsid w:val="00397580"/>
    <w:rsid w:val="003978EB"/>
    <w:rsid w:val="003A1794"/>
    <w:rsid w:val="003A3C32"/>
    <w:rsid w:val="003A45C8"/>
    <w:rsid w:val="003C1044"/>
    <w:rsid w:val="003C2DCF"/>
    <w:rsid w:val="003C7FE7"/>
    <w:rsid w:val="003D02AA"/>
    <w:rsid w:val="003D0499"/>
    <w:rsid w:val="003D5579"/>
    <w:rsid w:val="003F526A"/>
    <w:rsid w:val="004051ED"/>
    <w:rsid w:val="00405244"/>
    <w:rsid w:val="00413A9D"/>
    <w:rsid w:val="004436EE"/>
    <w:rsid w:val="0045547F"/>
    <w:rsid w:val="00455C9B"/>
    <w:rsid w:val="00476B9F"/>
    <w:rsid w:val="00477326"/>
    <w:rsid w:val="004773DC"/>
    <w:rsid w:val="0049133A"/>
    <w:rsid w:val="004920AD"/>
    <w:rsid w:val="00494B25"/>
    <w:rsid w:val="004C49B0"/>
    <w:rsid w:val="004D05B3"/>
    <w:rsid w:val="004E479E"/>
    <w:rsid w:val="004E583B"/>
    <w:rsid w:val="004F78E6"/>
    <w:rsid w:val="00510DDC"/>
    <w:rsid w:val="00512D99"/>
    <w:rsid w:val="005136C1"/>
    <w:rsid w:val="00531DBB"/>
    <w:rsid w:val="00573AA6"/>
    <w:rsid w:val="00576CF3"/>
    <w:rsid w:val="005A5F5C"/>
    <w:rsid w:val="005B6612"/>
    <w:rsid w:val="005F2292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580A"/>
    <w:rsid w:val="006467AA"/>
    <w:rsid w:val="0065496A"/>
    <w:rsid w:val="00661F34"/>
    <w:rsid w:val="00675D16"/>
    <w:rsid w:val="00680163"/>
    <w:rsid w:val="00682AE8"/>
    <w:rsid w:val="006C74BF"/>
    <w:rsid w:val="006E024F"/>
    <w:rsid w:val="006E4E81"/>
    <w:rsid w:val="00707F7D"/>
    <w:rsid w:val="00717EC5"/>
    <w:rsid w:val="00737B80"/>
    <w:rsid w:val="00754825"/>
    <w:rsid w:val="00777AE5"/>
    <w:rsid w:val="00792F82"/>
    <w:rsid w:val="007A57F2"/>
    <w:rsid w:val="007B1333"/>
    <w:rsid w:val="007F060D"/>
    <w:rsid w:val="007F4AEB"/>
    <w:rsid w:val="007F75B2"/>
    <w:rsid w:val="008043C4"/>
    <w:rsid w:val="00822438"/>
    <w:rsid w:val="008226BC"/>
    <w:rsid w:val="00825C9D"/>
    <w:rsid w:val="00831B1B"/>
    <w:rsid w:val="0084619E"/>
    <w:rsid w:val="00861D0E"/>
    <w:rsid w:val="00867569"/>
    <w:rsid w:val="00867F83"/>
    <w:rsid w:val="00873861"/>
    <w:rsid w:val="0087677D"/>
    <w:rsid w:val="008A750A"/>
    <w:rsid w:val="008C1DD1"/>
    <w:rsid w:val="008C384C"/>
    <w:rsid w:val="008D0F11"/>
    <w:rsid w:val="008D3082"/>
    <w:rsid w:val="008D56F1"/>
    <w:rsid w:val="008F0F8F"/>
    <w:rsid w:val="008F35B4"/>
    <w:rsid w:val="008F73B4"/>
    <w:rsid w:val="0090273C"/>
    <w:rsid w:val="009123A1"/>
    <w:rsid w:val="0093002C"/>
    <w:rsid w:val="00931E2B"/>
    <w:rsid w:val="0094402F"/>
    <w:rsid w:val="009668FF"/>
    <w:rsid w:val="009759C0"/>
    <w:rsid w:val="009837B3"/>
    <w:rsid w:val="009B5529"/>
    <w:rsid w:val="009B55B1"/>
    <w:rsid w:val="009C6BC8"/>
    <w:rsid w:val="009F65F4"/>
    <w:rsid w:val="00A019F4"/>
    <w:rsid w:val="00A22DB6"/>
    <w:rsid w:val="00A30DE9"/>
    <w:rsid w:val="00A4343D"/>
    <w:rsid w:val="00A502F1"/>
    <w:rsid w:val="00A605AF"/>
    <w:rsid w:val="00A70A83"/>
    <w:rsid w:val="00A81EB3"/>
    <w:rsid w:val="00A83884"/>
    <w:rsid w:val="00A842CF"/>
    <w:rsid w:val="00A84460"/>
    <w:rsid w:val="00A856F3"/>
    <w:rsid w:val="00AA34A0"/>
    <w:rsid w:val="00AD1B77"/>
    <w:rsid w:val="00AE1BED"/>
    <w:rsid w:val="00AE4279"/>
    <w:rsid w:val="00AE5981"/>
    <w:rsid w:val="00AE6D5B"/>
    <w:rsid w:val="00B00C1D"/>
    <w:rsid w:val="00B03E21"/>
    <w:rsid w:val="00B101AC"/>
    <w:rsid w:val="00B20F1C"/>
    <w:rsid w:val="00B541AB"/>
    <w:rsid w:val="00B7089D"/>
    <w:rsid w:val="00B9144F"/>
    <w:rsid w:val="00B94BE6"/>
    <w:rsid w:val="00BA3119"/>
    <w:rsid w:val="00BA439F"/>
    <w:rsid w:val="00BA541A"/>
    <w:rsid w:val="00BA5FCE"/>
    <w:rsid w:val="00BA6370"/>
    <w:rsid w:val="00BA7A9B"/>
    <w:rsid w:val="00BA7B58"/>
    <w:rsid w:val="00BB747F"/>
    <w:rsid w:val="00C138EF"/>
    <w:rsid w:val="00C21812"/>
    <w:rsid w:val="00C243E7"/>
    <w:rsid w:val="00C269D4"/>
    <w:rsid w:val="00C34A2F"/>
    <w:rsid w:val="00C4160D"/>
    <w:rsid w:val="00C4648B"/>
    <w:rsid w:val="00C4753A"/>
    <w:rsid w:val="00C52466"/>
    <w:rsid w:val="00C75A56"/>
    <w:rsid w:val="00C77F56"/>
    <w:rsid w:val="00C83106"/>
    <w:rsid w:val="00C8406E"/>
    <w:rsid w:val="00CB2709"/>
    <w:rsid w:val="00CB6F89"/>
    <w:rsid w:val="00CB7D84"/>
    <w:rsid w:val="00CD2657"/>
    <w:rsid w:val="00CD26E7"/>
    <w:rsid w:val="00CD32B6"/>
    <w:rsid w:val="00CE228C"/>
    <w:rsid w:val="00CF545B"/>
    <w:rsid w:val="00D018F0"/>
    <w:rsid w:val="00D12212"/>
    <w:rsid w:val="00D13E44"/>
    <w:rsid w:val="00D27074"/>
    <w:rsid w:val="00D27D69"/>
    <w:rsid w:val="00D37C3C"/>
    <w:rsid w:val="00D448C2"/>
    <w:rsid w:val="00D63B12"/>
    <w:rsid w:val="00D666C3"/>
    <w:rsid w:val="00D77F74"/>
    <w:rsid w:val="00D8156B"/>
    <w:rsid w:val="00DA1286"/>
    <w:rsid w:val="00DC2C6A"/>
    <w:rsid w:val="00DD482F"/>
    <w:rsid w:val="00DF3EAE"/>
    <w:rsid w:val="00DF4439"/>
    <w:rsid w:val="00DF47FE"/>
    <w:rsid w:val="00DF7A51"/>
    <w:rsid w:val="00E2374E"/>
    <w:rsid w:val="00E26704"/>
    <w:rsid w:val="00E27C40"/>
    <w:rsid w:val="00E316A2"/>
    <w:rsid w:val="00E31980"/>
    <w:rsid w:val="00E61098"/>
    <w:rsid w:val="00E62983"/>
    <w:rsid w:val="00E6423C"/>
    <w:rsid w:val="00E801AD"/>
    <w:rsid w:val="00E81BC4"/>
    <w:rsid w:val="00E93830"/>
    <w:rsid w:val="00E93E0E"/>
    <w:rsid w:val="00EA388F"/>
    <w:rsid w:val="00EA63CF"/>
    <w:rsid w:val="00EB1ED3"/>
    <w:rsid w:val="00EC0E7B"/>
    <w:rsid w:val="00EC2D51"/>
    <w:rsid w:val="00EC49A6"/>
    <w:rsid w:val="00F04F5F"/>
    <w:rsid w:val="00F26395"/>
    <w:rsid w:val="00F46F18"/>
    <w:rsid w:val="00FB005B"/>
    <w:rsid w:val="00FB687C"/>
    <w:rsid w:val="00FB6C6C"/>
    <w:rsid w:val="00FC7FF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54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A8446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Siln">
    <w:name w:val="Strong"/>
    <w:qFormat/>
    <w:rsid w:val="00A84460"/>
    <w:rPr>
      <w:b/>
      <w:bCs/>
    </w:rPr>
  </w:style>
  <w:style w:type="paragraph" w:styleId="Zkladntext">
    <w:name w:val="Body Text"/>
    <w:basedOn w:val="Normln"/>
    <w:link w:val="ZkladntextChar"/>
    <w:semiHidden/>
    <w:rsid w:val="00A84460"/>
    <w:pPr>
      <w:spacing w:line="240" w:lineRule="auto"/>
      <w:jc w:val="left"/>
    </w:pPr>
    <w:rPr>
      <w:rFonts w:eastAsia="Times New Roman"/>
      <w:szCs w:val="24"/>
      <w:lang/>
    </w:rPr>
  </w:style>
  <w:style w:type="character" w:customStyle="1" w:styleId="ZkladntextChar">
    <w:name w:val="Základní text Char"/>
    <w:link w:val="Zkladntext"/>
    <w:semiHidden/>
    <w:rsid w:val="00A84460"/>
    <w:rPr>
      <w:rFonts w:ascii="Arial" w:eastAsia="Times New Roman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22D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DB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DB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D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DB6"/>
    <w:rPr>
      <w:b/>
      <w:bCs/>
    </w:rPr>
  </w:style>
  <w:style w:type="table" w:styleId="Mkatabulky">
    <w:name w:val="Table Grid"/>
    <w:basedOn w:val="Normlntabulka"/>
    <w:uiPriority w:val="59"/>
    <w:rsid w:val="00D815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su-zahajuje-dalsi-rocnik-setreni-zivotnich-podmin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pa@czso.cz" TargetMode="External"/><Relationship Id="rId1" Type="http://schemas.openxmlformats.org/officeDocument/2006/relationships/hyperlink" Target="http://www.pardubice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TOUS~1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6A37-5A63-4311-A62F-1F09BEFE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1765</CharactersWithSpaces>
  <SharedDoc>false</SharedDoc>
  <HLinks>
    <vt:vector size="18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https://www.czso.cz/csu/czso/csu-zahajuje-dalsi-rocnik-setreni-zivotnich-podminek</vt:lpwstr>
      </vt:variant>
      <vt:variant>
        <vt:lpwstr/>
      </vt:variant>
      <vt:variant>
        <vt:i4>4391028</vt:i4>
      </vt:variant>
      <vt:variant>
        <vt:i4>3</vt:i4>
      </vt:variant>
      <vt:variant>
        <vt:i4>0</vt:i4>
      </vt:variant>
      <vt:variant>
        <vt:i4>5</vt:i4>
      </vt:variant>
      <vt:variant>
        <vt:lpwstr>mailto:infoservispa@czso.cz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matousek5020</dc:creator>
  <cp:lastModifiedBy>operator</cp:lastModifiedBy>
  <cp:revision>2</cp:revision>
  <cp:lastPrinted>2016-04-12T08:01:00Z</cp:lastPrinted>
  <dcterms:created xsi:type="dcterms:W3CDTF">2017-02-02T08:42:00Z</dcterms:created>
  <dcterms:modified xsi:type="dcterms:W3CDTF">2017-02-02T08:42:00Z</dcterms:modified>
</cp:coreProperties>
</file>