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D2F9B" w:rsidP="00774BEF">
      <w:pPr>
        <w:pStyle w:val="Datum"/>
        <w:spacing w:line="240" w:lineRule="auto"/>
      </w:pPr>
      <w:r>
        <w:t>11</w:t>
      </w:r>
      <w:r w:rsidR="00734438">
        <w:t>. října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E83EDD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</w:t>
      </w:r>
      <w:r w:rsidR="008D2F9B">
        <w:rPr>
          <w:rFonts w:eastAsia="Times New Roman"/>
          <w:b/>
          <w:bCs/>
          <w:color w:val="BD1B21"/>
          <w:sz w:val="32"/>
          <w:szCs w:val="32"/>
        </w:rPr>
        <w:t xml:space="preserve">je </w:t>
      </w:r>
      <w:r w:rsidR="002A74DF">
        <w:rPr>
          <w:rFonts w:eastAsia="Times New Roman"/>
          <w:b/>
          <w:bCs/>
          <w:color w:val="BD1B21"/>
          <w:sz w:val="32"/>
          <w:szCs w:val="32"/>
        </w:rPr>
        <w:t>připraven</w:t>
      </w:r>
      <w:r w:rsidR="008D2F9B">
        <w:rPr>
          <w:rFonts w:eastAsia="Times New Roman"/>
          <w:b/>
          <w:bCs/>
          <w:color w:val="BD1B21"/>
          <w:sz w:val="32"/>
          <w:szCs w:val="32"/>
        </w:rPr>
        <w:t xml:space="preserve"> na druhé kolo senátních voleb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D54BA9" w:rsidRDefault="003374F8" w:rsidP="00D54BA9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Druhé kolo voleb do Senátu Parlamentu České republiky začne </w:t>
      </w:r>
      <w:r w:rsidR="00BA599A">
        <w:rPr>
          <w:b/>
        </w:rPr>
        <w:t xml:space="preserve">v </w:t>
      </w:r>
      <w:r>
        <w:rPr>
          <w:b/>
        </w:rPr>
        <w:t>pátek 12. října ve 14 hodin. Voliči budou moc</w:t>
      </w:r>
      <w:r w:rsidR="00E80A3F">
        <w:rPr>
          <w:b/>
        </w:rPr>
        <w:t>i</w:t>
      </w:r>
      <w:r>
        <w:rPr>
          <w:b/>
        </w:rPr>
        <w:t xml:space="preserve"> odevzdávat své hlasy až do 22. hodiny,</w:t>
      </w:r>
      <w:r w:rsidR="00D54BA9">
        <w:rPr>
          <w:b/>
        </w:rPr>
        <w:t xml:space="preserve"> </w:t>
      </w:r>
      <w:r>
        <w:rPr>
          <w:b/>
        </w:rPr>
        <w:t>v sobotu 13</w:t>
      </w:r>
      <w:r w:rsidR="00D54BA9">
        <w:rPr>
          <w:b/>
        </w:rPr>
        <w:t>. října</w:t>
      </w:r>
      <w:r>
        <w:rPr>
          <w:b/>
        </w:rPr>
        <w:t xml:space="preserve"> pak už od 8 </w:t>
      </w:r>
      <w:r w:rsidR="00B44D65">
        <w:rPr>
          <w:b/>
        </w:rPr>
        <w:t xml:space="preserve">hodin </w:t>
      </w:r>
      <w:r>
        <w:rPr>
          <w:b/>
        </w:rPr>
        <w:t>ráno do 14</w:t>
      </w:r>
      <w:r w:rsidR="00B44D65">
        <w:rPr>
          <w:b/>
        </w:rPr>
        <w:t>.</w:t>
      </w:r>
      <w:r>
        <w:rPr>
          <w:b/>
        </w:rPr>
        <w:t xml:space="preserve"> hodiny, kdy bude hlasování ukončeno.</w:t>
      </w:r>
      <w:r w:rsidR="00D54BA9">
        <w:rPr>
          <w:b/>
        </w:rPr>
        <w:t xml:space="preserve"> </w:t>
      </w:r>
      <w:r w:rsidR="00B44D65">
        <w:rPr>
          <w:b/>
        </w:rPr>
        <w:t>O</w:t>
      </w:r>
      <w:r w:rsidR="00D54BA9">
        <w:rPr>
          <w:b/>
        </w:rPr>
        <w:t xml:space="preserve">krskové </w:t>
      </w:r>
      <w:r w:rsidR="00B44D65">
        <w:rPr>
          <w:b/>
        </w:rPr>
        <w:t>volební komise</w:t>
      </w:r>
      <w:r w:rsidR="00D54BA9">
        <w:rPr>
          <w:b/>
        </w:rPr>
        <w:t xml:space="preserve"> začnou </w:t>
      </w:r>
      <w:r w:rsidR="00B44D65">
        <w:rPr>
          <w:b/>
        </w:rPr>
        <w:t xml:space="preserve">bezprostředně poté </w:t>
      </w:r>
      <w:r w:rsidR="00D54BA9">
        <w:rPr>
          <w:b/>
        </w:rPr>
        <w:t>hlasy sčítat a výsledky předávat Českému statistickému úřadu.</w:t>
      </w:r>
    </w:p>
    <w:p w:rsidR="007A7158" w:rsidRDefault="007A7158" w:rsidP="009F7904">
      <w:pPr>
        <w:spacing w:line="240" w:lineRule="auto"/>
        <w:jc w:val="left"/>
        <w:rPr>
          <w:rFonts w:eastAsia="Times New Roman" w:cs="Arial"/>
          <w:szCs w:val="20"/>
        </w:rPr>
      </w:pPr>
    </w:p>
    <w:p w:rsidR="00B44D65" w:rsidRDefault="00B44D65" w:rsidP="00B043F8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Ve druhém kole senátních voleb přijdou voliči do volebních místností v celkem </w:t>
      </w:r>
      <w:r w:rsidR="00957B8B">
        <w:rPr>
          <w:rFonts w:eastAsia="Times New Roman" w:cs="Arial"/>
          <w:szCs w:val="20"/>
        </w:rPr>
        <w:t>25 senátních obvodech.</w:t>
      </w:r>
      <w:r w:rsidR="006A217F">
        <w:rPr>
          <w:rFonts w:eastAsia="Times New Roman" w:cs="Arial"/>
          <w:szCs w:val="20"/>
        </w:rPr>
        <w:t xml:space="preserve"> </w:t>
      </w:r>
      <w:r w:rsidR="00957B8B">
        <w:rPr>
          <w:rFonts w:eastAsia="Times New Roman" w:cs="Arial"/>
          <w:szCs w:val="20"/>
        </w:rPr>
        <w:t>V</w:t>
      </w:r>
      <w:r w:rsidR="00BA599A">
        <w:rPr>
          <w:rFonts w:eastAsia="Times New Roman" w:cs="Arial"/>
          <w:szCs w:val="20"/>
        </w:rPr>
        <w:t>e</w:t>
      </w:r>
      <w:r>
        <w:rPr>
          <w:rFonts w:eastAsia="Times New Roman" w:cs="Arial"/>
          <w:szCs w:val="20"/>
        </w:rPr>
        <w:t xml:space="preserve"> </w:t>
      </w:r>
      <w:r w:rsidR="00BA599A">
        <w:rPr>
          <w:rFonts w:eastAsia="Times New Roman" w:cs="Arial"/>
          <w:szCs w:val="20"/>
        </w:rPr>
        <w:t xml:space="preserve">volebních obvodech </w:t>
      </w:r>
      <w:r>
        <w:rPr>
          <w:rFonts w:eastAsia="Times New Roman" w:cs="Arial"/>
          <w:szCs w:val="20"/>
        </w:rPr>
        <w:t>Pra</w:t>
      </w:r>
      <w:r w:rsidR="00BA599A">
        <w:rPr>
          <w:rFonts w:eastAsia="Times New Roman" w:cs="Arial"/>
          <w:szCs w:val="20"/>
        </w:rPr>
        <w:t>ha</w:t>
      </w:r>
      <w:r>
        <w:rPr>
          <w:rFonts w:eastAsia="Times New Roman" w:cs="Arial"/>
          <w:szCs w:val="20"/>
        </w:rPr>
        <w:t xml:space="preserve"> 4 a Vsetín </w:t>
      </w:r>
      <w:r w:rsidR="00957B8B">
        <w:rPr>
          <w:rFonts w:eastAsia="Times New Roman" w:cs="Arial"/>
          <w:szCs w:val="20"/>
        </w:rPr>
        <w:t xml:space="preserve">druhé kolo neproběhne, neboť zde voliči </w:t>
      </w:r>
      <w:r>
        <w:rPr>
          <w:rFonts w:eastAsia="Times New Roman" w:cs="Arial"/>
          <w:szCs w:val="20"/>
        </w:rPr>
        <w:t xml:space="preserve">vybrali své zástupce v Senátu již v prvním kole. Český statistický úřad </w:t>
      </w:r>
      <w:r w:rsidR="006E7A08">
        <w:rPr>
          <w:rFonts w:eastAsia="Times New Roman" w:cs="Arial"/>
          <w:szCs w:val="20"/>
        </w:rPr>
        <w:t xml:space="preserve">má </w:t>
      </w:r>
      <w:r>
        <w:rPr>
          <w:rFonts w:eastAsia="Times New Roman" w:cs="Arial"/>
          <w:szCs w:val="20"/>
        </w:rPr>
        <w:t xml:space="preserve">pro přebírání výsledků hlasování </w:t>
      </w:r>
      <w:r w:rsidR="006E7A08">
        <w:rPr>
          <w:rFonts w:eastAsia="Times New Roman" w:cs="Arial"/>
          <w:szCs w:val="20"/>
        </w:rPr>
        <w:t>připraveno</w:t>
      </w:r>
      <w:r>
        <w:rPr>
          <w:rFonts w:eastAsia="Times New Roman" w:cs="Arial"/>
          <w:szCs w:val="20"/>
        </w:rPr>
        <w:t xml:space="preserve"> 17</w:t>
      </w:r>
      <w:r w:rsidR="00A44352">
        <w:rPr>
          <w:rFonts w:eastAsia="Times New Roman" w:cs="Arial"/>
          <w:szCs w:val="20"/>
        </w:rPr>
        <w:t>4</w:t>
      </w:r>
      <w:r>
        <w:rPr>
          <w:rFonts w:eastAsia="Times New Roman" w:cs="Arial"/>
          <w:szCs w:val="20"/>
        </w:rPr>
        <w:t xml:space="preserve"> přebíracích míst.</w:t>
      </w:r>
    </w:p>
    <w:p w:rsidR="006A217F" w:rsidRDefault="006A217F" w:rsidP="00B043F8">
      <w:pPr>
        <w:spacing w:line="240" w:lineRule="auto"/>
        <w:jc w:val="left"/>
        <w:rPr>
          <w:rFonts w:eastAsia="Times New Roman" w:cs="Arial"/>
          <w:szCs w:val="20"/>
        </w:rPr>
      </w:pPr>
    </w:p>
    <w:p w:rsidR="006A217F" w:rsidRDefault="006A217F" w:rsidP="00B043F8">
      <w:pPr>
        <w:spacing w:line="240" w:lineRule="auto"/>
        <w:jc w:val="left"/>
        <w:rPr>
          <w:rFonts w:eastAsia="Times New Roman" w:cs="Arial"/>
          <w:szCs w:val="20"/>
        </w:rPr>
      </w:pPr>
      <w:r w:rsidRPr="006A217F">
        <w:rPr>
          <w:rFonts w:eastAsia="Times New Roman" w:cs="Arial"/>
          <w:i/>
          <w:szCs w:val="20"/>
        </w:rPr>
        <w:t>„Český statistický úřad je na druhé kolo senátních voleb plně připraven. Přestože je postup sčítání hlasů oproti komunálním volbám výrazně jednodušší, apelujeme na okrskové</w:t>
      </w:r>
      <w:r>
        <w:rPr>
          <w:rFonts w:eastAsia="Times New Roman" w:cs="Arial"/>
          <w:i/>
          <w:szCs w:val="20"/>
        </w:rPr>
        <w:t xml:space="preserve"> volební komise, aby</w:t>
      </w:r>
      <w:r w:rsidR="006E7A08">
        <w:rPr>
          <w:rFonts w:eastAsia="Times New Roman" w:cs="Arial"/>
          <w:i/>
          <w:szCs w:val="20"/>
        </w:rPr>
        <w:t xml:space="preserve"> i tentokrát</w:t>
      </w:r>
      <w:r>
        <w:rPr>
          <w:rFonts w:eastAsia="Times New Roman" w:cs="Arial"/>
          <w:i/>
          <w:szCs w:val="20"/>
        </w:rPr>
        <w:t xml:space="preserve"> dodržely</w:t>
      </w:r>
      <w:r w:rsidRPr="006A217F">
        <w:rPr>
          <w:rFonts w:eastAsia="Times New Roman" w:cs="Arial"/>
          <w:i/>
          <w:szCs w:val="20"/>
        </w:rPr>
        <w:t xml:space="preserve"> všechny</w:t>
      </w:r>
      <w:r>
        <w:rPr>
          <w:rFonts w:eastAsia="Times New Roman" w:cs="Arial"/>
          <w:i/>
          <w:szCs w:val="20"/>
        </w:rPr>
        <w:t xml:space="preserve"> metodické pokyny a postupovaly</w:t>
      </w:r>
      <w:r w:rsidRPr="006A217F">
        <w:rPr>
          <w:rFonts w:eastAsia="Times New Roman" w:cs="Arial"/>
          <w:i/>
          <w:szCs w:val="20"/>
        </w:rPr>
        <w:t xml:space="preserve"> s maximální pozorností,“</w:t>
      </w:r>
      <w:r>
        <w:rPr>
          <w:rFonts w:eastAsia="Times New Roman" w:cs="Arial"/>
          <w:szCs w:val="20"/>
        </w:rPr>
        <w:t xml:space="preserve"> připomíná Eva </w:t>
      </w:r>
      <w:proofErr w:type="spellStart"/>
      <w:r>
        <w:rPr>
          <w:rFonts w:eastAsia="Times New Roman" w:cs="Arial"/>
          <w:szCs w:val="20"/>
        </w:rPr>
        <w:t>Krumpová</w:t>
      </w:r>
      <w:proofErr w:type="spellEnd"/>
      <w:r>
        <w:rPr>
          <w:rFonts w:eastAsia="Times New Roman" w:cs="Arial"/>
          <w:szCs w:val="20"/>
        </w:rPr>
        <w:t>, místopředsedkyně Českého statistického úřadu.</w:t>
      </w:r>
    </w:p>
    <w:p w:rsidR="00B44D65" w:rsidRDefault="00B44D65" w:rsidP="00B043F8">
      <w:pPr>
        <w:spacing w:line="240" w:lineRule="auto"/>
        <w:jc w:val="left"/>
        <w:rPr>
          <w:rFonts w:eastAsia="Times New Roman" w:cs="Arial"/>
          <w:szCs w:val="20"/>
        </w:rPr>
      </w:pPr>
    </w:p>
    <w:p w:rsidR="006A217F" w:rsidRDefault="00957B8B" w:rsidP="00B043F8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Druhé kolo senátních voleb se uskuteční v těch obvodech, kde v prvním kole žádný z kandidátů nezískal nadpoloviční většinu hlasů. Do druhého kola v takovém případě postupují vždy dva nejúspěšnější kandidáti z </w:t>
      </w:r>
      <w:hyperlink r:id="rId8" w:history="1">
        <w:r w:rsidRPr="00620446">
          <w:rPr>
            <w:rStyle w:val="Hypertextovodkaz"/>
            <w:rFonts w:eastAsia="Times New Roman" w:cs="Arial"/>
            <w:szCs w:val="20"/>
          </w:rPr>
          <w:t>prvního kola</w:t>
        </w:r>
      </w:hyperlink>
      <w:r>
        <w:rPr>
          <w:rFonts w:eastAsia="Times New Roman" w:cs="Arial"/>
          <w:szCs w:val="20"/>
        </w:rPr>
        <w:t>, z nichž voliči vyberou vítěze.</w:t>
      </w:r>
      <w:r w:rsidR="00891FE4">
        <w:rPr>
          <w:rFonts w:eastAsia="Times New Roman" w:cs="Arial"/>
          <w:szCs w:val="20"/>
        </w:rPr>
        <w:t xml:space="preserve"> </w:t>
      </w:r>
    </w:p>
    <w:p w:rsidR="00B44D65" w:rsidRDefault="00B44D65" w:rsidP="00B043F8">
      <w:pPr>
        <w:spacing w:line="240" w:lineRule="auto"/>
        <w:jc w:val="left"/>
        <w:rPr>
          <w:rFonts w:eastAsia="Times New Roman" w:cs="Arial"/>
          <w:szCs w:val="20"/>
        </w:rPr>
      </w:pPr>
    </w:p>
    <w:p w:rsidR="00D00F49" w:rsidRPr="00D00F49" w:rsidRDefault="00B043F8" w:rsidP="00B043F8">
      <w:pPr>
        <w:spacing w:line="240" w:lineRule="auto"/>
        <w:jc w:val="left"/>
        <w:rPr>
          <w:rFonts w:eastAsia="Times New Roman" w:cs="Arial"/>
          <w:szCs w:val="20"/>
        </w:rPr>
      </w:pPr>
      <w:r w:rsidRPr="00B043F8">
        <w:rPr>
          <w:rFonts w:eastAsia="Times New Roman" w:cs="Arial"/>
          <w:i/>
          <w:szCs w:val="20"/>
        </w:rPr>
        <w:t>„</w:t>
      </w:r>
      <w:r w:rsidR="00D00F49">
        <w:rPr>
          <w:rFonts w:eastAsia="Times New Roman" w:cs="Arial"/>
          <w:i/>
          <w:szCs w:val="20"/>
        </w:rPr>
        <w:t xml:space="preserve">Hlasovací lístky pro druhé kolo senátních voleb obdrží voliči až ve volební místnosti. </w:t>
      </w:r>
      <w:r w:rsidR="00832524">
        <w:rPr>
          <w:rFonts w:eastAsia="Times New Roman" w:cs="Arial"/>
          <w:i/>
          <w:szCs w:val="20"/>
        </w:rPr>
        <w:t>Ze</w:t>
      </w:r>
      <w:r w:rsidR="00D00F49">
        <w:rPr>
          <w:rFonts w:eastAsia="Times New Roman" w:cs="Arial"/>
          <w:i/>
          <w:szCs w:val="20"/>
        </w:rPr>
        <w:t xml:space="preserve"> dvou hlasovacích lístků vyberou v prostoru pro úpravu hlasovacích lístků pouze jeden, který </w:t>
      </w:r>
      <w:r w:rsidR="006A38B5">
        <w:rPr>
          <w:rFonts w:eastAsia="Times New Roman" w:cs="Arial"/>
          <w:i/>
          <w:szCs w:val="20"/>
        </w:rPr>
        <w:t xml:space="preserve">nijak neupravují, jen ho </w:t>
      </w:r>
      <w:r w:rsidR="00D00F49">
        <w:rPr>
          <w:rFonts w:eastAsia="Times New Roman" w:cs="Arial"/>
          <w:i/>
          <w:szCs w:val="20"/>
        </w:rPr>
        <w:t xml:space="preserve">vloží do úřední obálky. Tu následně vhodí do </w:t>
      </w:r>
      <w:r w:rsidR="00BA599A">
        <w:rPr>
          <w:rFonts w:eastAsia="Times New Roman" w:cs="Arial"/>
          <w:i/>
          <w:szCs w:val="20"/>
        </w:rPr>
        <w:t>volební</w:t>
      </w:r>
      <w:r w:rsidR="00D00F49">
        <w:rPr>
          <w:rFonts w:eastAsia="Times New Roman" w:cs="Arial"/>
          <w:i/>
          <w:szCs w:val="20"/>
        </w:rPr>
        <w:t xml:space="preserve"> schránky. Použití hlasovacích lístků z prvního kola voleb není možné a takový hlas by byl neplatný,“</w:t>
      </w:r>
      <w:r w:rsidR="00D00F49">
        <w:rPr>
          <w:rFonts w:eastAsia="Times New Roman" w:cs="Arial"/>
          <w:szCs w:val="20"/>
        </w:rPr>
        <w:t xml:space="preserve"> upozorňuje Eva </w:t>
      </w:r>
      <w:proofErr w:type="spellStart"/>
      <w:r w:rsidR="00D00F49">
        <w:rPr>
          <w:rFonts w:eastAsia="Times New Roman" w:cs="Arial"/>
          <w:szCs w:val="20"/>
        </w:rPr>
        <w:t>Krumpová</w:t>
      </w:r>
      <w:proofErr w:type="spellEnd"/>
      <w:r w:rsidR="00D00F49">
        <w:rPr>
          <w:rFonts w:eastAsia="Times New Roman" w:cs="Arial"/>
          <w:szCs w:val="20"/>
        </w:rPr>
        <w:t>.</w:t>
      </w:r>
    </w:p>
    <w:p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:rsidR="00D54BA9" w:rsidRDefault="00D00F49" w:rsidP="00D54BA9">
      <w:pPr>
        <w:spacing w:line="240" w:lineRule="auto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Sčítání hlasů zahajuj</w:t>
      </w:r>
      <w:r w:rsidR="00D54BA9" w:rsidRPr="004E1D56">
        <w:rPr>
          <w:rFonts w:eastAsia="Times New Roman" w:cs="Arial"/>
          <w:szCs w:val="20"/>
        </w:rPr>
        <w:t>í okrskové volební komise</w:t>
      </w:r>
      <w:r w:rsidR="00C3380D">
        <w:rPr>
          <w:rFonts w:eastAsia="Times New Roman" w:cs="Arial"/>
          <w:szCs w:val="20"/>
        </w:rPr>
        <w:t xml:space="preserve"> v sobotu</w:t>
      </w:r>
      <w:r w:rsidR="00D54BA9" w:rsidRPr="004E1D56">
        <w:rPr>
          <w:rFonts w:eastAsia="Times New Roman" w:cs="Arial"/>
          <w:szCs w:val="20"/>
        </w:rPr>
        <w:t xml:space="preserve"> </w:t>
      </w:r>
      <w:r w:rsidR="00D54BA9">
        <w:rPr>
          <w:rFonts w:eastAsia="Times New Roman" w:cs="Arial"/>
          <w:szCs w:val="20"/>
        </w:rPr>
        <w:t xml:space="preserve">bezprostředně </w:t>
      </w:r>
      <w:r w:rsidR="00D54BA9" w:rsidRPr="004E1D56">
        <w:rPr>
          <w:rFonts w:eastAsia="Times New Roman" w:cs="Arial"/>
          <w:szCs w:val="20"/>
        </w:rPr>
        <w:t>po uzavře</w:t>
      </w:r>
      <w:r>
        <w:rPr>
          <w:rFonts w:eastAsia="Times New Roman" w:cs="Arial"/>
          <w:szCs w:val="20"/>
        </w:rPr>
        <w:t>ní volebních místností. Poté</w:t>
      </w:r>
      <w:r w:rsidR="00D54BA9" w:rsidRPr="004E1D56">
        <w:rPr>
          <w:rFonts w:eastAsia="Times New Roman" w:cs="Arial"/>
          <w:szCs w:val="20"/>
        </w:rPr>
        <w:t xml:space="preserve"> zpracují zápisy o průbě</w:t>
      </w:r>
      <w:r w:rsidR="00D54BA9">
        <w:rPr>
          <w:rFonts w:eastAsia="Times New Roman" w:cs="Arial"/>
          <w:szCs w:val="20"/>
        </w:rPr>
        <w:t>hu a výsledku hlasování a jejich správnost stvrdí</w:t>
      </w:r>
      <w:r w:rsidR="00D54BA9" w:rsidRPr="004E1D56">
        <w:rPr>
          <w:rFonts w:eastAsia="Times New Roman" w:cs="Arial"/>
          <w:szCs w:val="20"/>
        </w:rPr>
        <w:t xml:space="preserve"> všichni</w:t>
      </w:r>
      <w:r w:rsidR="00D54BA9">
        <w:rPr>
          <w:rFonts w:eastAsia="Times New Roman" w:cs="Arial"/>
          <w:szCs w:val="20"/>
        </w:rPr>
        <w:t xml:space="preserve"> členové komisí svými podpisy. </w:t>
      </w:r>
      <w:r>
        <w:rPr>
          <w:rFonts w:eastAsia="Times New Roman" w:cs="Arial"/>
          <w:szCs w:val="20"/>
        </w:rPr>
        <w:t>Následně p</w:t>
      </w:r>
      <w:r w:rsidR="00D54BA9" w:rsidRPr="004E1D56">
        <w:rPr>
          <w:rFonts w:eastAsia="Times New Roman" w:cs="Arial"/>
          <w:szCs w:val="20"/>
        </w:rPr>
        <w:t>odeps</w:t>
      </w:r>
      <w:r w:rsidR="00D54BA9">
        <w:rPr>
          <w:rFonts w:eastAsia="Times New Roman" w:cs="Arial"/>
          <w:szCs w:val="20"/>
        </w:rPr>
        <w:t>aný zápis doručí komise na přebírací místo Českého statistického</w:t>
      </w:r>
      <w:r w:rsidR="00D54BA9" w:rsidRPr="004E1D56">
        <w:rPr>
          <w:rFonts w:eastAsia="Times New Roman" w:cs="Arial"/>
          <w:szCs w:val="20"/>
        </w:rPr>
        <w:t xml:space="preserve"> úřadu. Pracovníci úřadu </w:t>
      </w:r>
      <w:r w:rsidR="00D54BA9">
        <w:rPr>
          <w:rFonts w:eastAsia="Times New Roman" w:cs="Arial"/>
          <w:szCs w:val="20"/>
        </w:rPr>
        <w:t xml:space="preserve">zde </w:t>
      </w:r>
      <w:r w:rsidR="00D54BA9" w:rsidRPr="004E1D56">
        <w:rPr>
          <w:rFonts w:eastAsia="Times New Roman" w:cs="Arial"/>
          <w:szCs w:val="20"/>
        </w:rPr>
        <w:t xml:space="preserve">provedou kontrolu zápisu a vloží </w:t>
      </w:r>
      <w:r w:rsidR="00D54BA9">
        <w:rPr>
          <w:rFonts w:eastAsia="Times New Roman" w:cs="Arial"/>
          <w:szCs w:val="20"/>
        </w:rPr>
        <w:t xml:space="preserve">údaje </w:t>
      </w:r>
      <w:r w:rsidR="00D54BA9" w:rsidRPr="004E1D56">
        <w:rPr>
          <w:rFonts w:eastAsia="Times New Roman" w:cs="Arial"/>
          <w:szCs w:val="20"/>
        </w:rPr>
        <w:t>do systému</w:t>
      </w:r>
      <w:r w:rsidR="00D54BA9">
        <w:rPr>
          <w:rFonts w:eastAsia="Times New Roman" w:cs="Arial"/>
          <w:szCs w:val="20"/>
        </w:rPr>
        <w:t xml:space="preserve">, přičemž zástupci komise obdrží pro následnou kontrolu opis </w:t>
      </w:r>
      <w:r w:rsidR="00AB7322">
        <w:rPr>
          <w:rFonts w:eastAsia="Times New Roman" w:cs="Arial"/>
          <w:szCs w:val="20"/>
        </w:rPr>
        <w:t>výsledků hlasování</w:t>
      </w:r>
      <w:r w:rsidR="00D54BA9">
        <w:rPr>
          <w:rFonts w:eastAsia="Times New Roman" w:cs="Arial"/>
          <w:szCs w:val="20"/>
        </w:rPr>
        <w:t xml:space="preserve"> </w:t>
      </w:r>
      <w:r w:rsidR="00AB7322">
        <w:rPr>
          <w:rFonts w:eastAsia="Times New Roman" w:cs="Arial"/>
          <w:szCs w:val="20"/>
        </w:rPr>
        <w:t xml:space="preserve">v </w:t>
      </w:r>
      <w:r w:rsidR="00D54BA9">
        <w:rPr>
          <w:rFonts w:eastAsia="Times New Roman" w:cs="Arial"/>
          <w:szCs w:val="20"/>
        </w:rPr>
        <w:t>okrsku.</w:t>
      </w:r>
      <w:r>
        <w:rPr>
          <w:rFonts w:eastAsia="Times New Roman" w:cs="Arial"/>
          <w:szCs w:val="20"/>
        </w:rPr>
        <w:t xml:space="preserve"> </w:t>
      </w:r>
      <w:r w:rsidR="00D54BA9">
        <w:rPr>
          <w:rFonts w:eastAsia="Times New Roman" w:cs="Arial"/>
          <w:szCs w:val="20"/>
        </w:rPr>
        <w:t>V</w:t>
      </w:r>
      <w:r w:rsidR="00D54BA9" w:rsidRPr="004E1D56">
        <w:rPr>
          <w:rFonts w:eastAsia="Times New Roman" w:cs="Arial"/>
          <w:szCs w:val="20"/>
        </w:rPr>
        <w:t>ýsledky jsou průběžně zveřejňovány na serveru volby.cz</w:t>
      </w:r>
      <w:r w:rsidR="00D54BA9">
        <w:rPr>
          <w:rFonts w:eastAsia="Times New Roman" w:cs="Arial"/>
          <w:szCs w:val="20"/>
        </w:rPr>
        <w:t xml:space="preserve">, </w:t>
      </w:r>
      <w:r w:rsidR="00256F73">
        <w:rPr>
          <w:rFonts w:eastAsia="Times New Roman" w:cs="Arial"/>
          <w:szCs w:val="20"/>
        </w:rPr>
        <w:t xml:space="preserve">záložně na stránce </w:t>
      </w:r>
      <w:r w:rsidR="00D54BA9">
        <w:rPr>
          <w:rFonts w:eastAsia="Times New Roman" w:cs="Arial"/>
          <w:szCs w:val="20"/>
        </w:rPr>
        <w:t xml:space="preserve">volbyczso.cz a v redukované podobě na stránce volbyhned.cz. </w:t>
      </w:r>
    </w:p>
    <w:p w:rsidR="00B043F8" w:rsidRDefault="00B043F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:rsidR="004D0768" w:rsidRPr="004D0768" w:rsidRDefault="004D0768" w:rsidP="004D0768">
      <w:pPr>
        <w:spacing w:line="240" w:lineRule="auto"/>
        <w:jc w:val="left"/>
        <w:rPr>
          <w:rFonts w:eastAsia="Times New Roman" w:cs="Arial"/>
          <w:szCs w:val="20"/>
        </w:rPr>
      </w:pPr>
    </w:p>
    <w:p w:rsidR="009F7904" w:rsidRPr="009F7904" w:rsidRDefault="009F7904" w:rsidP="009F7904">
      <w:pPr>
        <w:spacing w:line="240" w:lineRule="auto"/>
        <w:jc w:val="left"/>
        <w:rPr>
          <w:rFonts w:eastAsia="Times New Roman" w:cs="Arial"/>
          <w:szCs w:val="20"/>
          <w:lang w:eastAsia="ja-JP"/>
        </w:rPr>
      </w:pPr>
      <w:bookmarkStart w:id="0" w:name="_GoBack"/>
      <w:bookmarkEnd w:id="0"/>
    </w:p>
    <w:p w:rsidR="00917F4C" w:rsidRDefault="00917F4C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9F7904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9F7904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9F7904">
        <w:rPr>
          <w:szCs w:val="20"/>
        </w:rPr>
        <w:t>604 149</w:t>
      </w:r>
      <w:r w:rsidR="004E4A38">
        <w:rPr>
          <w:szCs w:val="20"/>
        </w:rPr>
        <w:t> </w:t>
      </w:r>
      <w:r w:rsidR="009F7904">
        <w:rPr>
          <w:szCs w:val="20"/>
        </w:rPr>
        <w:t>190</w:t>
      </w:r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3675E7" w:rsidRPr="00B4289F">
          <w:rPr>
            <w:rStyle w:val="Hypertextovodkaz"/>
            <w:rFonts w:cs="Arial"/>
          </w:rPr>
          <w:t>jan.cieslar@czso.cz</w:t>
        </w:r>
      </w:hyperlink>
      <w:r w:rsidR="003675E7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10"/>
      <w:footerReference w:type="default" r:id="rId11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C9" w:rsidRDefault="00D55FC9" w:rsidP="00BA6370">
      <w:r>
        <w:separator/>
      </w:r>
    </w:p>
  </w:endnote>
  <w:endnote w:type="continuationSeparator" w:id="0">
    <w:p w:rsidR="00D55FC9" w:rsidRDefault="00D55FC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67FDF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6704;visibility:visible;mso-wrap-distance-top:-1e-4mm;mso-wrap-distance-bottom:-1e-4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67FD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67FD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675E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67FD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C9" w:rsidRDefault="00D55FC9" w:rsidP="00BA6370">
      <w:r>
        <w:separator/>
      </w:r>
    </w:p>
  </w:footnote>
  <w:footnote w:type="continuationSeparator" w:id="0">
    <w:p w:rsidR="00D55FC9" w:rsidRDefault="00D55FC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67FDF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0005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19EC"/>
    <w:rsid w:val="00093043"/>
    <w:rsid w:val="00093C63"/>
    <w:rsid w:val="000956BE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4B3E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370B3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09C0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3E63"/>
    <w:rsid w:val="001A59BF"/>
    <w:rsid w:val="001B3045"/>
    <w:rsid w:val="001B607F"/>
    <w:rsid w:val="001C0D61"/>
    <w:rsid w:val="001C1A0E"/>
    <w:rsid w:val="001D2F80"/>
    <w:rsid w:val="001D31FB"/>
    <w:rsid w:val="001D369A"/>
    <w:rsid w:val="001D40FB"/>
    <w:rsid w:val="001E2055"/>
    <w:rsid w:val="001E374F"/>
    <w:rsid w:val="001E3BEC"/>
    <w:rsid w:val="001E3E49"/>
    <w:rsid w:val="001E3F4D"/>
    <w:rsid w:val="001E4F13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56F73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955EF"/>
    <w:rsid w:val="002A2285"/>
    <w:rsid w:val="002A4A25"/>
    <w:rsid w:val="002A74DF"/>
    <w:rsid w:val="002B0840"/>
    <w:rsid w:val="002B2E47"/>
    <w:rsid w:val="002B445C"/>
    <w:rsid w:val="002B5D24"/>
    <w:rsid w:val="002D0F29"/>
    <w:rsid w:val="002D6A6C"/>
    <w:rsid w:val="002E0153"/>
    <w:rsid w:val="002E3116"/>
    <w:rsid w:val="002E335F"/>
    <w:rsid w:val="002F02B9"/>
    <w:rsid w:val="002F285A"/>
    <w:rsid w:val="002F59FB"/>
    <w:rsid w:val="003048AD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374F8"/>
    <w:rsid w:val="00340B05"/>
    <w:rsid w:val="00342C94"/>
    <w:rsid w:val="003437B8"/>
    <w:rsid w:val="0034518B"/>
    <w:rsid w:val="00346A11"/>
    <w:rsid w:val="0035357E"/>
    <w:rsid w:val="0035578A"/>
    <w:rsid w:val="00356E6F"/>
    <w:rsid w:val="003675E7"/>
    <w:rsid w:val="0036777B"/>
    <w:rsid w:val="00376CBE"/>
    <w:rsid w:val="00377175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CCB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231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17E77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16DA"/>
    <w:rsid w:val="004920AD"/>
    <w:rsid w:val="0049303E"/>
    <w:rsid w:val="00494DDD"/>
    <w:rsid w:val="00496702"/>
    <w:rsid w:val="00496B8F"/>
    <w:rsid w:val="004973A1"/>
    <w:rsid w:val="004A76F2"/>
    <w:rsid w:val="004C6A59"/>
    <w:rsid w:val="004D05B3"/>
    <w:rsid w:val="004D0768"/>
    <w:rsid w:val="004D2CE6"/>
    <w:rsid w:val="004D588F"/>
    <w:rsid w:val="004E0BCD"/>
    <w:rsid w:val="004E1D56"/>
    <w:rsid w:val="004E479E"/>
    <w:rsid w:val="004E4A38"/>
    <w:rsid w:val="004E583B"/>
    <w:rsid w:val="004E5C93"/>
    <w:rsid w:val="004F3418"/>
    <w:rsid w:val="004F3471"/>
    <w:rsid w:val="004F5EE6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5778D"/>
    <w:rsid w:val="005615D2"/>
    <w:rsid w:val="005661BB"/>
    <w:rsid w:val="00567FDF"/>
    <w:rsid w:val="005732A0"/>
    <w:rsid w:val="005740AB"/>
    <w:rsid w:val="005748DB"/>
    <w:rsid w:val="005835CF"/>
    <w:rsid w:val="00583DB7"/>
    <w:rsid w:val="0059410A"/>
    <w:rsid w:val="0059449B"/>
    <w:rsid w:val="005A3D83"/>
    <w:rsid w:val="005B12E4"/>
    <w:rsid w:val="005B5C4C"/>
    <w:rsid w:val="005C2316"/>
    <w:rsid w:val="005C574F"/>
    <w:rsid w:val="005C75C1"/>
    <w:rsid w:val="005D0602"/>
    <w:rsid w:val="005D6887"/>
    <w:rsid w:val="005D6CF1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0C89"/>
    <w:rsid w:val="00611108"/>
    <w:rsid w:val="006113AB"/>
    <w:rsid w:val="00613BBF"/>
    <w:rsid w:val="006153F8"/>
    <w:rsid w:val="00620446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7FA"/>
    <w:rsid w:val="00673CDC"/>
    <w:rsid w:val="00675D16"/>
    <w:rsid w:val="00683B0D"/>
    <w:rsid w:val="00690682"/>
    <w:rsid w:val="00694066"/>
    <w:rsid w:val="006976B8"/>
    <w:rsid w:val="006A217F"/>
    <w:rsid w:val="006A37ED"/>
    <w:rsid w:val="006A38B5"/>
    <w:rsid w:val="006A4B44"/>
    <w:rsid w:val="006A4ECD"/>
    <w:rsid w:val="006B76B5"/>
    <w:rsid w:val="006C1109"/>
    <w:rsid w:val="006C4A35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E7A08"/>
    <w:rsid w:val="006F4097"/>
    <w:rsid w:val="006F4721"/>
    <w:rsid w:val="00702B1C"/>
    <w:rsid w:val="0070686B"/>
    <w:rsid w:val="00707F7D"/>
    <w:rsid w:val="00713362"/>
    <w:rsid w:val="00716716"/>
    <w:rsid w:val="007168C5"/>
    <w:rsid w:val="00717EC5"/>
    <w:rsid w:val="0072140E"/>
    <w:rsid w:val="00723482"/>
    <w:rsid w:val="00731A6C"/>
    <w:rsid w:val="00734438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53F"/>
    <w:rsid w:val="007A2A9D"/>
    <w:rsid w:val="007A57F2"/>
    <w:rsid w:val="007A7158"/>
    <w:rsid w:val="007B1333"/>
    <w:rsid w:val="007B773A"/>
    <w:rsid w:val="007B7DFD"/>
    <w:rsid w:val="007C04EB"/>
    <w:rsid w:val="007C073A"/>
    <w:rsid w:val="007C3CF2"/>
    <w:rsid w:val="007C6E10"/>
    <w:rsid w:val="007D61D5"/>
    <w:rsid w:val="007E2BA5"/>
    <w:rsid w:val="007E49F7"/>
    <w:rsid w:val="007E5892"/>
    <w:rsid w:val="007F45C6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2524"/>
    <w:rsid w:val="0083483E"/>
    <w:rsid w:val="00834C6A"/>
    <w:rsid w:val="00845319"/>
    <w:rsid w:val="0085065D"/>
    <w:rsid w:val="00857589"/>
    <w:rsid w:val="008608A9"/>
    <w:rsid w:val="00861D0E"/>
    <w:rsid w:val="00863F08"/>
    <w:rsid w:val="00865E5E"/>
    <w:rsid w:val="0086744B"/>
    <w:rsid w:val="00867569"/>
    <w:rsid w:val="00874799"/>
    <w:rsid w:val="00875062"/>
    <w:rsid w:val="00876C07"/>
    <w:rsid w:val="00876FCB"/>
    <w:rsid w:val="00882F64"/>
    <w:rsid w:val="0088383D"/>
    <w:rsid w:val="00891FE4"/>
    <w:rsid w:val="00896CB3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2F9B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17F4C"/>
    <w:rsid w:val="00922307"/>
    <w:rsid w:val="009249F7"/>
    <w:rsid w:val="00926E7E"/>
    <w:rsid w:val="0092781E"/>
    <w:rsid w:val="0093616A"/>
    <w:rsid w:val="0094330D"/>
    <w:rsid w:val="0094402F"/>
    <w:rsid w:val="009473BD"/>
    <w:rsid w:val="009512FD"/>
    <w:rsid w:val="00956773"/>
    <w:rsid w:val="00957B8B"/>
    <w:rsid w:val="009636F1"/>
    <w:rsid w:val="009648B6"/>
    <w:rsid w:val="00964943"/>
    <w:rsid w:val="009668FF"/>
    <w:rsid w:val="0098003E"/>
    <w:rsid w:val="00981A35"/>
    <w:rsid w:val="00983836"/>
    <w:rsid w:val="009850DA"/>
    <w:rsid w:val="00985980"/>
    <w:rsid w:val="0098630A"/>
    <w:rsid w:val="00993CF5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9F7904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4352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B7322"/>
    <w:rsid w:val="00AC2147"/>
    <w:rsid w:val="00AC65E7"/>
    <w:rsid w:val="00AC7E7B"/>
    <w:rsid w:val="00AD0BA3"/>
    <w:rsid w:val="00AD345A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043F8"/>
    <w:rsid w:val="00B103A4"/>
    <w:rsid w:val="00B1159D"/>
    <w:rsid w:val="00B1281F"/>
    <w:rsid w:val="00B178C1"/>
    <w:rsid w:val="00B315BF"/>
    <w:rsid w:val="00B315DB"/>
    <w:rsid w:val="00B335E8"/>
    <w:rsid w:val="00B34B50"/>
    <w:rsid w:val="00B3607A"/>
    <w:rsid w:val="00B40B2A"/>
    <w:rsid w:val="00B416B4"/>
    <w:rsid w:val="00B42B40"/>
    <w:rsid w:val="00B44D65"/>
    <w:rsid w:val="00B458B6"/>
    <w:rsid w:val="00B5757E"/>
    <w:rsid w:val="00B6278D"/>
    <w:rsid w:val="00B63C0E"/>
    <w:rsid w:val="00B649D6"/>
    <w:rsid w:val="00B64BFF"/>
    <w:rsid w:val="00B65058"/>
    <w:rsid w:val="00B70D19"/>
    <w:rsid w:val="00B73501"/>
    <w:rsid w:val="00B760EC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599A"/>
    <w:rsid w:val="00BA6370"/>
    <w:rsid w:val="00BA6986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380D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4C48"/>
    <w:rsid w:val="00C5547A"/>
    <w:rsid w:val="00C64A01"/>
    <w:rsid w:val="00C670AB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0F49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4BA9"/>
    <w:rsid w:val="00D558B8"/>
    <w:rsid w:val="00D55FC9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78B8"/>
    <w:rsid w:val="00DC5A9D"/>
    <w:rsid w:val="00DC69CE"/>
    <w:rsid w:val="00DD17D9"/>
    <w:rsid w:val="00DD2A00"/>
    <w:rsid w:val="00DD5EC5"/>
    <w:rsid w:val="00DD716D"/>
    <w:rsid w:val="00DE4A33"/>
    <w:rsid w:val="00DE4DA2"/>
    <w:rsid w:val="00DE7268"/>
    <w:rsid w:val="00DF2AB1"/>
    <w:rsid w:val="00DF47FE"/>
    <w:rsid w:val="00E01BCF"/>
    <w:rsid w:val="00E04053"/>
    <w:rsid w:val="00E077B8"/>
    <w:rsid w:val="00E1107F"/>
    <w:rsid w:val="00E110D7"/>
    <w:rsid w:val="00E11BC9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2BDF"/>
    <w:rsid w:val="00E7351A"/>
    <w:rsid w:val="00E75E09"/>
    <w:rsid w:val="00E80A3F"/>
    <w:rsid w:val="00E839D7"/>
    <w:rsid w:val="00E83EDD"/>
    <w:rsid w:val="00E87332"/>
    <w:rsid w:val="00E918CB"/>
    <w:rsid w:val="00E93830"/>
    <w:rsid w:val="00E93E0E"/>
    <w:rsid w:val="00EA7D0E"/>
    <w:rsid w:val="00EB1ED3"/>
    <w:rsid w:val="00EB2CED"/>
    <w:rsid w:val="00EB40DE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06F9"/>
    <w:rsid w:val="00F3488F"/>
    <w:rsid w:val="00F405C9"/>
    <w:rsid w:val="00F41A40"/>
    <w:rsid w:val="00F45E9E"/>
    <w:rsid w:val="00F46F18"/>
    <w:rsid w:val="00F47A28"/>
    <w:rsid w:val="00F505D7"/>
    <w:rsid w:val="00F5188C"/>
    <w:rsid w:val="00F55C58"/>
    <w:rsid w:val="00F56027"/>
    <w:rsid w:val="00F60154"/>
    <w:rsid w:val="00F72A07"/>
    <w:rsid w:val="00F84376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1D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  <w:style w:type="character" w:customStyle="1" w:styleId="spelle">
    <w:name w:val="spelle"/>
    <w:basedOn w:val="Standardnpsmoodstavce"/>
    <w:rsid w:val="00734438"/>
  </w:style>
  <w:style w:type="character" w:styleId="Sledovanodkaz">
    <w:name w:val="FollowedHyperlink"/>
    <w:basedOn w:val="Standardnpsmoodstavce"/>
    <w:uiPriority w:val="99"/>
    <w:semiHidden/>
    <w:unhideWhenUsed/>
    <w:rsid w:val="001E37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37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0180/92054222/seskladacka1kolo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C6D4-5A9C-4C79-BD85-00699FF2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Ing. Jurij Kogan</cp:lastModifiedBy>
  <cp:revision>5</cp:revision>
  <cp:lastPrinted>2018-07-16T11:49:00Z</cp:lastPrinted>
  <dcterms:created xsi:type="dcterms:W3CDTF">2018-10-11T07:37:00Z</dcterms:created>
  <dcterms:modified xsi:type="dcterms:W3CDTF">2018-10-11T08:43:00Z</dcterms:modified>
</cp:coreProperties>
</file>