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C2E52" w:rsidP="00EB0D17">
      <w:pPr>
        <w:pStyle w:val="Datum"/>
        <w:spacing w:line="240" w:lineRule="auto"/>
      </w:pPr>
      <w:r>
        <w:t xml:space="preserve">20. září </w:t>
      </w:r>
      <w:r w:rsidR="00CC644A">
        <w:t>2018</w:t>
      </w:r>
    </w:p>
    <w:p w:rsidR="00376CBE" w:rsidRPr="00AE6D5B" w:rsidRDefault="00376CBE" w:rsidP="00EB0D17">
      <w:pPr>
        <w:pStyle w:val="Datum"/>
        <w:spacing w:line="240" w:lineRule="auto"/>
      </w:pPr>
    </w:p>
    <w:p w:rsidR="00A811ED" w:rsidRDefault="002C2E52" w:rsidP="00EB0D17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Napětí na pracovním trhu pokrač</w:t>
      </w:r>
      <w:r w:rsidR="00A34408">
        <w:rPr>
          <w:rFonts w:eastAsia="Times New Roman"/>
          <w:b/>
          <w:bCs/>
          <w:color w:val="BD1B21"/>
          <w:sz w:val="32"/>
          <w:szCs w:val="32"/>
        </w:rPr>
        <w:t>ovalo</w:t>
      </w:r>
    </w:p>
    <w:p w:rsidR="00D629A3" w:rsidRDefault="00D629A3" w:rsidP="00EB0D17">
      <w:pPr>
        <w:spacing w:line="240" w:lineRule="auto"/>
        <w:ind w:right="-143"/>
        <w:jc w:val="left"/>
        <w:rPr>
          <w:b/>
        </w:rPr>
      </w:pPr>
    </w:p>
    <w:p w:rsidR="002C2E52" w:rsidRDefault="002C2E52" w:rsidP="00EB0D17">
      <w:pPr>
        <w:spacing w:line="240" w:lineRule="auto"/>
        <w:ind w:right="-143"/>
        <w:jc w:val="left"/>
        <w:rPr>
          <w:b/>
        </w:rPr>
      </w:pPr>
      <w:r>
        <w:rPr>
          <w:b/>
        </w:rPr>
        <w:t>I první pololetí provázelo na</w:t>
      </w:r>
      <w:r w:rsidRPr="002C2E52">
        <w:rPr>
          <w:b/>
        </w:rPr>
        <w:t xml:space="preserve">pětí na trhu práce. Poptávka </w:t>
      </w:r>
      <w:r>
        <w:rPr>
          <w:b/>
        </w:rPr>
        <w:t>po pracovní síle nepolevovala a </w:t>
      </w:r>
      <w:r w:rsidRPr="002C2E52">
        <w:rPr>
          <w:b/>
        </w:rPr>
        <w:t>dostupné zdroje pracovní síly ji nedokázaly uspokojit</w:t>
      </w:r>
      <w:r>
        <w:rPr>
          <w:b/>
        </w:rPr>
        <w:t>. P</w:t>
      </w:r>
      <w:r w:rsidR="00DC1315">
        <w:rPr>
          <w:b/>
        </w:rPr>
        <w:t>ro p</w:t>
      </w:r>
      <w:r>
        <w:rPr>
          <w:b/>
        </w:rPr>
        <w:t xml:space="preserve">odniky napříč všemi odvětvími </w:t>
      </w:r>
      <w:r w:rsidR="00DC1315">
        <w:rPr>
          <w:b/>
        </w:rPr>
        <w:t xml:space="preserve">to byla významná bariéra jejich </w:t>
      </w:r>
      <w:r>
        <w:rPr>
          <w:b/>
        </w:rPr>
        <w:t>dalšího</w:t>
      </w:r>
      <w:r w:rsidRPr="002C2E52">
        <w:rPr>
          <w:b/>
        </w:rPr>
        <w:t xml:space="preserve"> růstu</w:t>
      </w:r>
      <w:r>
        <w:rPr>
          <w:b/>
        </w:rPr>
        <w:t>.</w:t>
      </w:r>
    </w:p>
    <w:p w:rsidR="002C2E52" w:rsidRDefault="002C2E52" w:rsidP="00EB0D17">
      <w:pPr>
        <w:spacing w:line="240" w:lineRule="auto"/>
        <w:ind w:right="-143"/>
        <w:jc w:val="left"/>
        <w:rPr>
          <w:b/>
        </w:rPr>
      </w:pPr>
    </w:p>
    <w:p w:rsidR="00F83DCF" w:rsidRDefault="00DC1315" w:rsidP="00EB0D17">
      <w:pPr>
        <w:spacing w:line="240" w:lineRule="auto"/>
        <w:ind w:right="-143"/>
        <w:jc w:val="left"/>
      </w:pPr>
      <w:r w:rsidRPr="00DC1315">
        <w:rPr>
          <w:i/>
        </w:rPr>
        <w:t>„</w:t>
      </w:r>
      <w:r w:rsidR="002C2E52" w:rsidRPr="00DC1315">
        <w:rPr>
          <w:i/>
        </w:rPr>
        <w:t xml:space="preserve">Počet pracujících dosáhl ve druhém čtvrtletí nového maxima 5,44 miliónu. Míra nezaměstnanosti se </w:t>
      </w:r>
      <w:r w:rsidR="00E0695A">
        <w:rPr>
          <w:i/>
        </w:rPr>
        <w:t>pohybovala blízko</w:t>
      </w:r>
      <w:r w:rsidR="00B077C5">
        <w:rPr>
          <w:i/>
        </w:rPr>
        <w:t xml:space="preserve"> svého dna</w:t>
      </w:r>
      <w:r w:rsidR="002C2E52" w:rsidRPr="00DC1315">
        <w:rPr>
          <w:i/>
        </w:rPr>
        <w:t>.</w:t>
      </w:r>
      <w:r w:rsidRPr="00DC1315">
        <w:rPr>
          <w:i/>
        </w:rPr>
        <w:t xml:space="preserve"> </w:t>
      </w:r>
      <w:r w:rsidR="002C2E52" w:rsidRPr="00DC1315">
        <w:rPr>
          <w:i/>
        </w:rPr>
        <w:t xml:space="preserve">Počet volných pracovních míst narostl do té míry, že převýšil množství </w:t>
      </w:r>
      <w:r w:rsidR="00B077C5">
        <w:rPr>
          <w:i/>
        </w:rPr>
        <w:t xml:space="preserve">registrovaných </w:t>
      </w:r>
      <w:r w:rsidR="002C2E52" w:rsidRPr="002C2E52">
        <w:rPr>
          <w:i/>
        </w:rPr>
        <w:t xml:space="preserve">uchazečů o práci. Výsledkem </w:t>
      </w:r>
      <w:r>
        <w:rPr>
          <w:i/>
        </w:rPr>
        <w:t xml:space="preserve">těchto </w:t>
      </w:r>
      <w:r w:rsidR="002C2E52" w:rsidRPr="002C2E52">
        <w:rPr>
          <w:i/>
        </w:rPr>
        <w:t xml:space="preserve">tlaků na trhu práce byl meziroční růst průměrné mzdy o 8,6 % v obou </w:t>
      </w:r>
      <w:r w:rsidR="00B077C5">
        <w:rPr>
          <w:i/>
        </w:rPr>
        <w:t xml:space="preserve">letošních </w:t>
      </w:r>
      <w:r w:rsidR="002C2E52" w:rsidRPr="002C2E52">
        <w:rPr>
          <w:i/>
        </w:rPr>
        <w:t>kvartálech,“</w:t>
      </w:r>
      <w:r w:rsidR="002C2E52">
        <w:t xml:space="preserve"> konstatovala analytička ČSÚ Karolína </w:t>
      </w:r>
      <w:proofErr w:type="spellStart"/>
      <w:r w:rsidR="002C2E52">
        <w:t>Súkupová</w:t>
      </w:r>
      <w:proofErr w:type="spellEnd"/>
      <w:r w:rsidR="002C2E52">
        <w:t xml:space="preserve">. </w:t>
      </w:r>
      <w:r w:rsidR="002C2E52" w:rsidRPr="002C2E52">
        <w:t>Reálná kupní síla mezd se v</w:t>
      </w:r>
      <w:r w:rsidR="002C2E52">
        <w:t xml:space="preserve"> prvním pololetí zvýšila </w:t>
      </w:r>
      <w:r w:rsidR="002C2E52" w:rsidRPr="002C2E52">
        <w:t>o</w:t>
      </w:r>
      <w:r w:rsidR="002C2E52">
        <w:t> </w:t>
      </w:r>
      <w:r w:rsidR="002C2E52" w:rsidRPr="002C2E52">
        <w:t xml:space="preserve">6,4 </w:t>
      </w:r>
      <w:r w:rsidR="002C2E52">
        <w:t>%, což byl nejlepší výsledek za </w:t>
      </w:r>
      <w:r w:rsidR="002C2E52" w:rsidRPr="002C2E52">
        <w:t xml:space="preserve">posledních </w:t>
      </w:r>
      <w:r w:rsidR="002C2E52">
        <w:t>patnáct let.</w:t>
      </w:r>
    </w:p>
    <w:p w:rsidR="002C2E52" w:rsidRDefault="002C2E52" w:rsidP="00EB0D17">
      <w:pPr>
        <w:spacing w:line="240" w:lineRule="auto"/>
        <w:ind w:right="-143"/>
        <w:jc w:val="left"/>
      </w:pPr>
    </w:p>
    <w:p w:rsidR="002C2E52" w:rsidRDefault="002C2E52" w:rsidP="002C2E52">
      <w:pPr>
        <w:spacing w:line="240" w:lineRule="auto"/>
        <w:ind w:right="-143"/>
        <w:jc w:val="left"/>
      </w:pPr>
      <w:r>
        <w:t>Meziroční tempo růstu HDP ve druhém čtvrtletí zpomalilo na 2,4 %. Negativně na tento výsledek působila hlavně změna zásob. Vliv zahraničního obchodu byl kladný, nicméně</w:t>
      </w:r>
      <w:r w:rsidR="00E65A50">
        <w:t xml:space="preserve"> slabší než v </w:t>
      </w:r>
      <w:r>
        <w:t>předchozím roce. Čtvrtletní přírůstek HDP dosáhl 0,7 %. Z pohledu meziročního růstu se Česko zařadilo těsně nad průměr EU, který činil 2,2 %.</w:t>
      </w:r>
    </w:p>
    <w:p w:rsidR="00DC1315" w:rsidRPr="008B5C9E" w:rsidRDefault="00DC1315" w:rsidP="002C2E52">
      <w:pPr>
        <w:spacing w:line="240" w:lineRule="auto"/>
        <w:ind w:right="-143"/>
        <w:jc w:val="left"/>
      </w:pPr>
    </w:p>
    <w:p w:rsidR="002C2E52" w:rsidRDefault="00DC1315" w:rsidP="002C2E52">
      <w:pPr>
        <w:spacing w:line="240" w:lineRule="auto"/>
        <w:ind w:right="-143"/>
        <w:jc w:val="left"/>
      </w:pPr>
      <w:r w:rsidRPr="008B5C9E">
        <w:t>K růstu ekonomiky nejvýrazněji přispěl</w:t>
      </w:r>
      <w:r w:rsidR="00A34408">
        <w:t>a</w:t>
      </w:r>
      <w:r w:rsidRPr="008B5C9E">
        <w:t xml:space="preserve"> odvětví služeb, kter</w:t>
      </w:r>
      <w:r w:rsidR="00A34408">
        <w:t>á</w:t>
      </w:r>
      <w:r w:rsidRPr="008B5C9E">
        <w:t xml:space="preserve"> profitoval</w:t>
      </w:r>
      <w:r w:rsidR="00A34408">
        <w:t>a</w:t>
      </w:r>
      <w:r w:rsidRPr="008B5C9E">
        <w:t xml:space="preserve"> hlavně z poptávky v</w:t>
      </w:r>
      <w:r w:rsidR="008B5C9E" w:rsidRPr="008B5C9E">
        <w:t> </w:t>
      </w:r>
      <w:r w:rsidRPr="008B5C9E">
        <w:t>doprav</w:t>
      </w:r>
      <w:r w:rsidR="008B5C9E" w:rsidRPr="008B5C9E">
        <w:t>ě</w:t>
      </w:r>
      <w:r w:rsidRPr="008B5C9E">
        <w:t xml:space="preserve"> a skladování</w:t>
      </w:r>
      <w:r w:rsidR="008B5C9E" w:rsidRPr="008B5C9E">
        <w:t>. Klíčová byla také</w:t>
      </w:r>
      <w:r w:rsidRPr="008B5C9E">
        <w:t xml:space="preserve"> rostoucí spotřeba domácností.</w:t>
      </w:r>
      <w:r w:rsidRPr="008B5C9E">
        <w:rPr>
          <w:i/>
        </w:rPr>
        <w:t xml:space="preserve"> </w:t>
      </w:r>
      <w:r w:rsidR="008B5C9E">
        <w:rPr>
          <w:i/>
        </w:rPr>
        <w:t>„</w:t>
      </w:r>
      <w:r w:rsidRPr="008B5C9E">
        <w:rPr>
          <w:i/>
        </w:rPr>
        <w:t>Dařilo se informa</w:t>
      </w:r>
      <w:r w:rsidR="008B5C9E" w:rsidRPr="008B5C9E">
        <w:rPr>
          <w:i/>
        </w:rPr>
        <w:t>čním a </w:t>
      </w:r>
      <w:r w:rsidRPr="008B5C9E">
        <w:rPr>
          <w:i/>
        </w:rPr>
        <w:t xml:space="preserve">komunikačním činnostem i finančnímu sektoru. Výrazný obrat zaznamenalo </w:t>
      </w:r>
      <w:r w:rsidR="00830A89">
        <w:rPr>
          <w:i/>
        </w:rPr>
        <w:t xml:space="preserve">i díky zlepšení v čerpání prostředků z rozpočtu EU </w:t>
      </w:r>
      <w:r w:rsidRPr="008B5C9E">
        <w:rPr>
          <w:i/>
        </w:rPr>
        <w:t>stavebnictví</w:t>
      </w:r>
      <w:r w:rsidR="00A279E3">
        <w:rPr>
          <w:i/>
        </w:rPr>
        <w:t xml:space="preserve">. Jeho </w:t>
      </w:r>
      <w:r w:rsidRPr="008B5C9E">
        <w:rPr>
          <w:i/>
        </w:rPr>
        <w:t>meziroční růst hrubé</w:t>
      </w:r>
      <w:r w:rsidR="00A279E3">
        <w:rPr>
          <w:i/>
        </w:rPr>
        <w:t xml:space="preserve"> přidané hodnoty o </w:t>
      </w:r>
      <w:r w:rsidRPr="008B5C9E">
        <w:rPr>
          <w:i/>
        </w:rPr>
        <w:t xml:space="preserve">5,3 % znamenal nejlepší pololetní </w:t>
      </w:r>
      <w:r w:rsidR="00F73806">
        <w:rPr>
          <w:i/>
        </w:rPr>
        <w:t>výsledek</w:t>
      </w:r>
      <w:r w:rsidRPr="008B5C9E">
        <w:rPr>
          <w:i/>
        </w:rPr>
        <w:t xml:space="preserve"> od roku 2007. Naopak role zpracovatelského průmyslu</w:t>
      </w:r>
      <w:r w:rsidR="008B5C9E" w:rsidRPr="008B5C9E">
        <w:rPr>
          <w:i/>
        </w:rPr>
        <w:t xml:space="preserve"> tentokrát oslabila,“</w:t>
      </w:r>
      <w:r w:rsidR="008B5C9E">
        <w:t xml:space="preserve"> doplnil analytik ČSÚ Jiří Kamenický.</w:t>
      </w:r>
    </w:p>
    <w:p w:rsidR="00E80CBB" w:rsidRDefault="00E80CBB" w:rsidP="002C2E52">
      <w:pPr>
        <w:spacing w:line="240" w:lineRule="auto"/>
        <w:ind w:right="-143"/>
        <w:jc w:val="left"/>
      </w:pPr>
    </w:p>
    <w:p w:rsidR="002C2E52" w:rsidRDefault="002C2E52" w:rsidP="00E80CBB">
      <w:pPr>
        <w:spacing w:line="240" w:lineRule="auto"/>
        <w:ind w:right="-143"/>
        <w:jc w:val="left"/>
      </w:pPr>
      <w:r>
        <w:t xml:space="preserve">Růst spotřebitelských cen se ve </w:t>
      </w:r>
      <w:r w:rsidR="00E80CBB">
        <w:t xml:space="preserve">druhém </w:t>
      </w:r>
      <w:r>
        <w:t xml:space="preserve">čtvrtletí udržel nad úrovní 2 %. </w:t>
      </w:r>
      <w:r w:rsidR="00E80CBB">
        <w:t xml:space="preserve">Ačkoliv </w:t>
      </w:r>
      <w:r w:rsidR="00A34408">
        <w:t xml:space="preserve">zdražování </w:t>
      </w:r>
      <w:r w:rsidR="00E80CBB">
        <w:t xml:space="preserve">potravin </w:t>
      </w:r>
      <w:r w:rsidR="00A34408">
        <w:t>polevilo</w:t>
      </w:r>
      <w:r w:rsidR="00E80CBB">
        <w:t>, ceny bydlení a energií se zvýšily o 2,</w:t>
      </w:r>
      <w:r w:rsidR="00A07D57">
        <w:t>6</w:t>
      </w:r>
      <w:r w:rsidR="00E80CBB">
        <w:t xml:space="preserve"> %. Projevovaly</w:t>
      </w:r>
      <w:r>
        <w:t xml:space="preserve"> se </w:t>
      </w:r>
      <w:r w:rsidR="00E80CBB">
        <w:t xml:space="preserve">tak </w:t>
      </w:r>
      <w:r>
        <w:t xml:space="preserve">jednak </w:t>
      </w:r>
      <w:r w:rsidR="00E80CBB">
        <w:t xml:space="preserve">dražší nájmy z bytů a imputované nájemné, jednak </w:t>
      </w:r>
      <w:r>
        <w:t>ceny energií, které letos začaly opět růst</w:t>
      </w:r>
      <w:r w:rsidR="00E80CBB">
        <w:t>.</w:t>
      </w:r>
    </w:p>
    <w:p w:rsidR="00E80CBB" w:rsidRDefault="00E80CBB" w:rsidP="00E80CBB">
      <w:pPr>
        <w:spacing w:line="240" w:lineRule="auto"/>
        <w:ind w:right="-143"/>
        <w:jc w:val="left"/>
      </w:pPr>
    </w:p>
    <w:p w:rsidR="00E80CBB" w:rsidRDefault="00E80CBB" w:rsidP="00E80CBB">
      <w:pPr>
        <w:spacing w:line="240" w:lineRule="auto"/>
        <w:ind w:right="-143"/>
        <w:jc w:val="left"/>
      </w:pPr>
      <w:r>
        <w:t xml:space="preserve">Detaily nabízíme v nové analýze ČSÚ: </w:t>
      </w:r>
      <w:hyperlink r:id="rId8" w:history="1">
        <w:r w:rsidR="00A279E3" w:rsidRPr="00ED7ED0">
          <w:rPr>
            <w:rStyle w:val="Hypertextovodkaz"/>
          </w:rPr>
          <w:t>https://www.czso.cz/csu/czso/vyvoj-ekonomiky-ceske-republiky-1-pololeti-2018</w:t>
        </w:r>
      </w:hyperlink>
      <w:r w:rsidR="00A279E3">
        <w:t>.</w:t>
      </w:r>
    </w:p>
    <w:p w:rsidR="00E80CBB" w:rsidRDefault="00E80CBB" w:rsidP="00E80CBB">
      <w:pPr>
        <w:spacing w:line="240" w:lineRule="auto"/>
        <w:ind w:right="-143"/>
        <w:jc w:val="left"/>
      </w:pPr>
    </w:p>
    <w:p w:rsidR="00A279E3" w:rsidRDefault="00A279E3" w:rsidP="00E80CBB">
      <w:pPr>
        <w:spacing w:line="240" w:lineRule="auto"/>
        <w:ind w:right="-143"/>
        <w:jc w:val="left"/>
      </w:pPr>
    </w:p>
    <w:p w:rsidR="002C2E52" w:rsidRDefault="002C2E52" w:rsidP="002C2E52">
      <w:pPr>
        <w:spacing w:line="240" w:lineRule="auto"/>
        <w:ind w:right="-143"/>
        <w:jc w:val="left"/>
      </w:pPr>
    </w:p>
    <w:p w:rsidR="002C2E52" w:rsidRDefault="002C2E52" w:rsidP="002C2E52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2C2E52" w:rsidRPr="009A7652" w:rsidRDefault="002C2E52" w:rsidP="002C2E52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 xml:space="preserve">Petra </w:t>
      </w:r>
      <w:r>
        <w:rPr>
          <w:rFonts w:cs="Arial"/>
        </w:rPr>
        <w:t>Kolářová</w:t>
      </w:r>
    </w:p>
    <w:p w:rsidR="002C2E52" w:rsidRPr="009A7652" w:rsidRDefault="002C2E52" w:rsidP="002C2E52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2C2E52" w:rsidRPr="009A7652" w:rsidRDefault="002C2E52" w:rsidP="002C2E52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2C2E52" w:rsidRDefault="002C2E52" w:rsidP="002C2E52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hyperlink r:id="rId9" w:history="1">
        <w:r w:rsidR="00B078A6" w:rsidRPr="00374513">
          <w:rPr>
            <w:rStyle w:val="Hypertextovodkaz"/>
            <w:rFonts w:cs="Arial"/>
          </w:rPr>
          <w:t>petra.kolarova@czso.cz</w:t>
        </w:r>
      </w:hyperlink>
      <w:r w:rsidR="00B078A6">
        <w:rPr>
          <w:rFonts w:cs="Arial"/>
        </w:rPr>
        <w:t xml:space="preserve"> </w:t>
      </w:r>
      <w:r w:rsidRPr="009A7652">
        <w:rPr>
          <w:rFonts w:cs="Arial"/>
        </w:rPr>
        <w:t xml:space="preserve">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p w:rsidR="00DD17D9" w:rsidRPr="004920AD" w:rsidRDefault="00DD17D9" w:rsidP="002C2E52">
      <w:pPr>
        <w:spacing w:line="240" w:lineRule="auto"/>
        <w:ind w:right="-143"/>
        <w:jc w:val="left"/>
      </w:pPr>
    </w:p>
    <w:sectPr w:rsidR="00DD17D9" w:rsidRPr="004920AD" w:rsidSect="001E57E8">
      <w:headerReference w:type="default" r:id="rId10"/>
      <w:footerReference w:type="default" r:id="rId11"/>
      <w:pgSz w:w="11907" w:h="16839" w:code="9"/>
      <w:pgMar w:top="2836" w:right="1418" w:bottom="1134" w:left="1985" w:header="720" w:footer="102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0FDE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58" w:rsidRDefault="00D86E58" w:rsidP="00BA6370">
      <w:r>
        <w:separator/>
      </w:r>
    </w:p>
  </w:endnote>
  <w:endnote w:type="continuationSeparator" w:id="0">
    <w:p w:rsidR="00D86E58" w:rsidRDefault="00D86E5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7C80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87C8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87C8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078A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87C8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58" w:rsidRDefault="00D86E58" w:rsidP="00BA6370">
      <w:r>
        <w:separator/>
      </w:r>
    </w:p>
  </w:footnote>
  <w:footnote w:type="continuationSeparator" w:id="0">
    <w:p w:rsidR="00D86E58" w:rsidRDefault="00D86E5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7C80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8.2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an Cieslar">
    <w15:presenceInfo w15:providerId="None" w15:userId="Mgr. Jan Ciesl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155BE"/>
    <w:rsid w:val="00016419"/>
    <w:rsid w:val="00022B99"/>
    <w:rsid w:val="0002468C"/>
    <w:rsid w:val="000261D6"/>
    <w:rsid w:val="00027576"/>
    <w:rsid w:val="00032EC3"/>
    <w:rsid w:val="000376B5"/>
    <w:rsid w:val="00043BF4"/>
    <w:rsid w:val="00055F8C"/>
    <w:rsid w:val="00062F27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67DC"/>
    <w:rsid w:val="000A3C58"/>
    <w:rsid w:val="000B155E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5ACE"/>
    <w:rsid w:val="001970F2"/>
    <w:rsid w:val="001A59BF"/>
    <w:rsid w:val="001B3045"/>
    <w:rsid w:val="001B607F"/>
    <w:rsid w:val="001C0D61"/>
    <w:rsid w:val="001C1A0E"/>
    <w:rsid w:val="001D0AB1"/>
    <w:rsid w:val="001D369A"/>
    <w:rsid w:val="001D40FB"/>
    <w:rsid w:val="001E2055"/>
    <w:rsid w:val="001E3BEC"/>
    <w:rsid w:val="001E57E8"/>
    <w:rsid w:val="001F1EE5"/>
    <w:rsid w:val="001F3679"/>
    <w:rsid w:val="001F36AA"/>
    <w:rsid w:val="00205D51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2E52"/>
    <w:rsid w:val="002C6FD1"/>
    <w:rsid w:val="002D0F29"/>
    <w:rsid w:val="002D6622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9F5"/>
    <w:rsid w:val="00313C58"/>
    <w:rsid w:val="00317EC3"/>
    <w:rsid w:val="00322412"/>
    <w:rsid w:val="00325734"/>
    <w:rsid w:val="003301A3"/>
    <w:rsid w:val="00332395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B7DFA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325D"/>
    <w:rsid w:val="00465D53"/>
    <w:rsid w:val="004718F6"/>
    <w:rsid w:val="00472471"/>
    <w:rsid w:val="00472DC5"/>
    <w:rsid w:val="00473F0B"/>
    <w:rsid w:val="004779D5"/>
    <w:rsid w:val="00483965"/>
    <w:rsid w:val="00487C80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27393"/>
    <w:rsid w:val="005306A4"/>
    <w:rsid w:val="00531DBB"/>
    <w:rsid w:val="00533F59"/>
    <w:rsid w:val="0053587A"/>
    <w:rsid w:val="00547693"/>
    <w:rsid w:val="005500E6"/>
    <w:rsid w:val="00550AD9"/>
    <w:rsid w:val="00550CC1"/>
    <w:rsid w:val="005514B9"/>
    <w:rsid w:val="00555779"/>
    <w:rsid w:val="0055648E"/>
    <w:rsid w:val="005615D2"/>
    <w:rsid w:val="00572EB7"/>
    <w:rsid w:val="005732A0"/>
    <w:rsid w:val="005740AB"/>
    <w:rsid w:val="005748DB"/>
    <w:rsid w:val="00583DB7"/>
    <w:rsid w:val="005910AE"/>
    <w:rsid w:val="0059449B"/>
    <w:rsid w:val="005A3D83"/>
    <w:rsid w:val="005A6724"/>
    <w:rsid w:val="005B12E4"/>
    <w:rsid w:val="005B5C4C"/>
    <w:rsid w:val="005B7B22"/>
    <w:rsid w:val="005C75C1"/>
    <w:rsid w:val="005D0602"/>
    <w:rsid w:val="005D3A8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90682"/>
    <w:rsid w:val="0069323E"/>
    <w:rsid w:val="00694066"/>
    <w:rsid w:val="00696FBB"/>
    <w:rsid w:val="006976B8"/>
    <w:rsid w:val="006A37ED"/>
    <w:rsid w:val="006A4B44"/>
    <w:rsid w:val="006A4ECD"/>
    <w:rsid w:val="006A581F"/>
    <w:rsid w:val="006A7C6F"/>
    <w:rsid w:val="006B595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319B"/>
    <w:rsid w:val="006E4E81"/>
    <w:rsid w:val="006F4097"/>
    <w:rsid w:val="00702B1C"/>
    <w:rsid w:val="00707F7D"/>
    <w:rsid w:val="00713362"/>
    <w:rsid w:val="007168C5"/>
    <w:rsid w:val="00717EC5"/>
    <w:rsid w:val="0072140E"/>
    <w:rsid w:val="00721A1B"/>
    <w:rsid w:val="00723482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159E8"/>
    <w:rsid w:val="00821442"/>
    <w:rsid w:val="008225C8"/>
    <w:rsid w:val="00822A3C"/>
    <w:rsid w:val="008231D9"/>
    <w:rsid w:val="00823CD1"/>
    <w:rsid w:val="008279AD"/>
    <w:rsid w:val="00830A89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72AD"/>
    <w:rsid w:val="00892584"/>
    <w:rsid w:val="00894327"/>
    <w:rsid w:val="00897808"/>
    <w:rsid w:val="00897E6D"/>
    <w:rsid w:val="008A1DFB"/>
    <w:rsid w:val="008A750A"/>
    <w:rsid w:val="008B2A79"/>
    <w:rsid w:val="008B555F"/>
    <w:rsid w:val="008B5C9E"/>
    <w:rsid w:val="008C3015"/>
    <w:rsid w:val="008C384C"/>
    <w:rsid w:val="008C47D3"/>
    <w:rsid w:val="008C5F54"/>
    <w:rsid w:val="008D0F11"/>
    <w:rsid w:val="008D4088"/>
    <w:rsid w:val="008D7EA9"/>
    <w:rsid w:val="008E1032"/>
    <w:rsid w:val="008E19EF"/>
    <w:rsid w:val="008E4016"/>
    <w:rsid w:val="008E6E04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235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37EC"/>
    <w:rsid w:val="00954FC3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2C50"/>
    <w:rsid w:val="009D723D"/>
    <w:rsid w:val="009E2ADD"/>
    <w:rsid w:val="009E3C89"/>
    <w:rsid w:val="009E3F9F"/>
    <w:rsid w:val="009E6295"/>
    <w:rsid w:val="009F18D0"/>
    <w:rsid w:val="009F1944"/>
    <w:rsid w:val="009F61A2"/>
    <w:rsid w:val="009F78FC"/>
    <w:rsid w:val="00A002BC"/>
    <w:rsid w:val="00A006AB"/>
    <w:rsid w:val="00A01BF9"/>
    <w:rsid w:val="00A029DA"/>
    <w:rsid w:val="00A0348A"/>
    <w:rsid w:val="00A05676"/>
    <w:rsid w:val="00A07D57"/>
    <w:rsid w:val="00A1185E"/>
    <w:rsid w:val="00A120DE"/>
    <w:rsid w:val="00A13CC3"/>
    <w:rsid w:val="00A22E59"/>
    <w:rsid w:val="00A24EE0"/>
    <w:rsid w:val="00A279E3"/>
    <w:rsid w:val="00A34408"/>
    <w:rsid w:val="00A3564B"/>
    <w:rsid w:val="00A36D22"/>
    <w:rsid w:val="00A40559"/>
    <w:rsid w:val="00A4343D"/>
    <w:rsid w:val="00A451F4"/>
    <w:rsid w:val="00A461EF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426"/>
    <w:rsid w:val="00A76DB1"/>
    <w:rsid w:val="00A811ED"/>
    <w:rsid w:val="00A81EB3"/>
    <w:rsid w:val="00A8368E"/>
    <w:rsid w:val="00A842CF"/>
    <w:rsid w:val="00A944D9"/>
    <w:rsid w:val="00AA039D"/>
    <w:rsid w:val="00AB0F74"/>
    <w:rsid w:val="00AB1E44"/>
    <w:rsid w:val="00AB26F5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17CB"/>
    <w:rsid w:val="00B03E21"/>
    <w:rsid w:val="00B077C5"/>
    <w:rsid w:val="00B078A6"/>
    <w:rsid w:val="00B103A4"/>
    <w:rsid w:val="00B1114C"/>
    <w:rsid w:val="00B1159D"/>
    <w:rsid w:val="00B126DF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47DF1"/>
    <w:rsid w:val="00B5757E"/>
    <w:rsid w:val="00B6278D"/>
    <w:rsid w:val="00B63C0E"/>
    <w:rsid w:val="00B649D6"/>
    <w:rsid w:val="00B64BFF"/>
    <w:rsid w:val="00B65058"/>
    <w:rsid w:val="00B667D6"/>
    <w:rsid w:val="00B705A4"/>
    <w:rsid w:val="00B70D19"/>
    <w:rsid w:val="00B73975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D259E"/>
    <w:rsid w:val="00BE1634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348"/>
    <w:rsid w:val="00C35827"/>
    <w:rsid w:val="00C360E8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2BAB"/>
    <w:rsid w:val="00CA4A82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CF7D0E"/>
    <w:rsid w:val="00D011D5"/>
    <w:rsid w:val="00D018F0"/>
    <w:rsid w:val="00D05A3F"/>
    <w:rsid w:val="00D10A9F"/>
    <w:rsid w:val="00D123EA"/>
    <w:rsid w:val="00D145E0"/>
    <w:rsid w:val="00D15BE1"/>
    <w:rsid w:val="00D17750"/>
    <w:rsid w:val="00D23508"/>
    <w:rsid w:val="00D26666"/>
    <w:rsid w:val="00D27074"/>
    <w:rsid w:val="00D27BEF"/>
    <w:rsid w:val="00D27D69"/>
    <w:rsid w:val="00D36A46"/>
    <w:rsid w:val="00D448C2"/>
    <w:rsid w:val="00D558B8"/>
    <w:rsid w:val="00D607AB"/>
    <w:rsid w:val="00D629A3"/>
    <w:rsid w:val="00D666C3"/>
    <w:rsid w:val="00D709D9"/>
    <w:rsid w:val="00D76F19"/>
    <w:rsid w:val="00D81A60"/>
    <w:rsid w:val="00D83F79"/>
    <w:rsid w:val="00D86E58"/>
    <w:rsid w:val="00DA38F1"/>
    <w:rsid w:val="00DA77A6"/>
    <w:rsid w:val="00DB119D"/>
    <w:rsid w:val="00DB19B5"/>
    <w:rsid w:val="00DB78B8"/>
    <w:rsid w:val="00DC1315"/>
    <w:rsid w:val="00DC3A91"/>
    <w:rsid w:val="00DC5A9D"/>
    <w:rsid w:val="00DC69CE"/>
    <w:rsid w:val="00DD17D9"/>
    <w:rsid w:val="00DD2A00"/>
    <w:rsid w:val="00DD716D"/>
    <w:rsid w:val="00DE2718"/>
    <w:rsid w:val="00DE4A33"/>
    <w:rsid w:val="00DE7268"/>
    <w:rsid w:val="00DF2AB1"/>
    <w:rsid w:val="00DF47FE"/>
    <w:rsid w:val="00E01BCF"/>
    <w:rsid w:val="00E02201"/>
    <w:rsid w:val="00E04053"/>
    <w:rsid w:val="00E0695A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5A50"/>
    <w:rsid w:val="00E66C15"/>
    <w:rsid w:val="00E72BDF"/>
    <w:rsid w:val="00E7351A"/>
    <w:rsid w:val="00E75E09"/>
    <w:rsid w:val="00E80CBB"/>
    <w:rsid w:val="00E839D7"/>
    <w:rsid w:val="00E87332"/>
    <w:rsid w:val="00E918CB"/>
    <w:rsid w:val="00E93830"/>
    <w:rsid w:val="00E93E0E"/>
    <w:rsid w:val="00EA7D0E"/>
    <w:rsid w:val="00EB0D17"/>
    <w:rsid w:val="00EB1ED3"/>
    <w:rsid w:val="00EB2CED"/>
    <w:rsid w:val="00EB5CAE"/>
    <w:rsid w:val="00EC2D51"/>
    <w:rsid w:val="00EC4DD3"/>
    <w:rsid w:val="00ED1C5E"/>
    <w:rsid w:val="00ED5F4E"/>
    <w:rsid w:val="00ED71ED"/>
    <w:rsid w:val="00EE5C22"/>
    <w:rsid w:val="00EE69D9"/>
    <w:rsid w:val="00EE6C65"/>
    <w:rsid w:val="00EF6AF9"/>
    <w:rsid w:val="00F055FD"/>
    <w:rsid w:val="00F20FCE"/>
    <w:rsid w:val="00F22190"/>
    <w:rsid w:val="00F2255A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350F"/>
    <w:rsid w:val="00F55C58"/>
    <w:rsid w:val="00F56027"/>
    <w:rsid w:val="00F60154"/>
    <w:rsid w:val="00F719D8"/>
    <w:rsid w:val="00F72A07"/>
    <w:rsid w:val="00F73806"/>
    <w:rsid w:val="00F771A8"/>
    <w:rsid w:val="00F83DCF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1-pololeti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kolarova@czso.cz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A666-B703-46B4-BABE-FEF481C5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2288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2018-09-18T08:44:00Z</cp:lastPrinted>
  <dcterms:created xsi:type="dcterms:W3CDTF">2018-09-18T09:07:00Z</dcterms:created>
  <dcterms:modified xsi:type="dcterms:W3CDTF">2018-09-18T09:13:00Z</dcterms:modified>
</cp:coreProperties>
</file>