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38" w:rsidRDefault="00CC4B83" w:rsidP="00D331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8"/>
        </w:rPr>
        <w:t>ČÁST III</w:t>
      </w:r>
      <w:r w:rsidR="00D33138">
        <w:rPr>
          <w:rFonts w:ascii="Arial" w:hAnsi="Arial"/>
          <w:b/>
          <w:color w:val="000000"/>
          <w:sz w:val="22"/>
          <w:szCs w:val="28"/>
        </w:rPr>
        <w:t>.</w:t>
      </w:r>
    </w:p>
    <w:p w:rsidR="00D33138" w:rsidRDefault="00D33138" w:rsidP="00D331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</w:p>
    <w:p w:rsidR="00D33138" w:rsidRDefault="00CC4B83" w:rsidP="00D331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SOUHRNNÉ VÝSLEDKY VOLEB</w:t>
      </w:r>
    </w:p>
    <w:p w:rsidR="00D33138" w:rsidRDefault="00D33138" w:rsidP="007328F6">
      <w:pPr>
        <w:pStyle w:val="Zkladntext"/>
        <w:tabs>
          <w:tab w:val="left" w:pos="360"/>
        </w:tabs>
        <w:ind w:firstLine="567"/>
      </w:pPr>
    </w:p>
    <w:p w:rsidR="00CC4B83" w:rsidRDefault="00CC4B83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Volby do Evropského parlamentu proběhly na území České republiky ve dnech 24. a 25. května 2019 ve všech</w:t>
      </w:r>
      <w:r w:rsidR="00A06D8F">
        <w:rPr>
          <w:rFonts w:ascii="Arial" w:hAnsi="Arial" w:cs="Arial"/>
          <w:sz w:val="20"/>
        </w:rPr>
        <w:t xml:space="preserve"> 14 766 volebních okrscích (dále jen „okrsek“)</w:t>
      </w:r>
      <w:r w:rsidR="00CF0F48">
        <w:rPr>
          <w:rFonts w:ascii="Arial" w:hAnsi="Arial" w:cs="Arial"/>
          <w:sz w:val="20"/>
        </w:rPr>
        <w:t>. Výsledky hlasování odevzdalo ke zpracování 100 % okrsků. Voleb se z počtu 8 316 737 zapsaných voličů účastnilo 2 388 304 osob. Volební účast oproti posledním volbám do E</w:t>
      </w:r>
      <w:r w:rsidR="00A06D8F">
        <w:rPr>
          <w:rFonts w:ascii="Arial" w:hAnsi="Arial" w:cs="Arial"/>
          <w:sz w:val="20"/>
        </w:rPr>
        <w:t>vropského parlamentu v roce 201</w:t>
      </w:r>
      <w:r w:rsidR="00CF0F48">
        <w:rPr>
          <w:rFonts w:ascii="Arial" w:hAnsi="Arial" w:cs="Arial"/>
          <w:sz w:val="20"/>
        </w:rPr>
        <w:t>4 vzrostla o více než 10 procentních bodů. Zatímco v roce 2014 přišlo k volbám do Evropského parlamentu pouhých 18,20 % oprávněných voličů, v roce 2019 dorazilo do volebních místností 28,72 % voličů. Volební účast</w:t>
      </w:r>
      <w:r w:rsidR="009B1623">
        <w:rPr>
          <w:rFonts w:ascii="Arial" w:hAnsi="Arial" w:cs="Arial"/>
          <w:sz w:val="20"/>
        </w:rPr>
        <w:t xml:space="preserve"> ve volbách do Evropského parlamentu</w:t>
      </w:r>
      <w:r w:rsidR="00CF0F48">
        <w:rPr>
          <w:rFonts w:ascii="Arial" w:hAnsi="Arial" w:cs="Arial"/>
          <w:sz w:val="20"/>
        </w:rPr>
        <w:t xml:space="preserve"> </w:t>
      </w:r>
      <w:r w:rsidR="009B1623">
        <w:rPr>
          <w:rFonts w:ascii="Arial" w:hAnsi="Arial" w:cs="Arial"/>
          <w:sz w:val="20"/>
        </w:rPr>
        <w:t>se tak vrátila na hodnoty z let 2004 a 2009.</w:t>
      </w:r>
    </w:p>
    <w:p w:rsidR="00CC4B83" w:rsidRDefault="00CC4B83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CC4B83" w:rsidRDefault="00CC4B83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Celkem bylo na 39 registrovaných k</w:t>
      </w:r>
      <w:r w:rsidR="00120C3D">
        <w:rPr>
          <w:rFonts w:ascii="Arial" w:hAnsi="Arial" w:cs="Arial"/>
          <w:sz w:val="20"/>
        </w:rPr>
        <w:t>andidátních listinách uvedeno 84</w:t>
      </w:r>
      <w:r>
        <w:rPr>
          <w:rFonts w:ascii="Arial" w:hAnsi="Arial" w:cs="Arial"/>
          <w:sz w:val="20"/>
        </w:rPr>
        <w:t>1 platných kandidátů, 3 kandidáti byli odvoláni v zákonné lhůtě 48 hodin před začátkem voleb. V porovnání s posledními volbami do Evropského parlamentu v roce 2014 zůstal počet zaregistrovaných kandidátních listin a platných kandid</w:t>
      </w:r>
      <w:r w:rsidR="0077130D">
        <w:rPr>
          <w:rFonts w:ascii="Arial" w:hAnsi="Arial" w:cs="Arial"/>
          <w:sz w:val="20"/>
        </w:rPr>
        <w:t>átů na téměř stejných hodnotách</w:t>
      </w:r>
      <w:r>
        <w:rPr>
          <w:rFonts w:ascii="Arial" w:hAnsi="Arial" w:cs="Arial"/>
          <w:sz w:val="20"/>
        </w:rPr>
        <w:t xml:space="preserve"> </w:t>
      </w:r>
      <w:r w:rsidR="0077130D">
        <w:rPr>
          <w:rFonts w:ascii="Arial" w:hAnsi="Arial" w:cs="Arial"/>
          <w:sz w:val="20"/>
        </w:rPr>
        <w:t>(v</w:t>
      </w:r>
      <w:r>
        <w:rPr>
          <w:rFonts w:ascii="Arial" w:hAnsi="Arial" w:cs="Arial"/>
          <w:sz w:val="20"/>
        </w:rPr>
        <w:t> roce 2014 bylo do voleb zaregistrováno 38 kandidátních listin s celkem 849 platnými kandidáty, 8 kandidátů se po registraci vzdalo kandidatury nebo bylo odvoláno zmocněncem volební strany</w:t>
      </w:r>
      <w:r w:rsidR="0077130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B1623" w:rsidRDefault="009B1623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9B1623" w:rsidRDefault="009B1623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9B1623">
        <w:rPr>
          <w:rFonts w:ascii="Arial" w:hAnsi="Arial" w:cs="Arial"/>
          <w:sz w:val="20"/>
          <w:szCs w:val="20"/>
        </w:rPr>
        <w:t>Samostatně kandidující politické strany a politická hnutí podaly 33 kandidátních listin, koalice politických stran a hnutí podaly zbylých 6 kandidátních listin. Zákonem povolený maximální počet 28 platných kandidátů na kandidátní listině využilo celkem 18 kandidujících subjektů, naopak za volební stra</w:t>
      </w:r>
      <w:r>
        <w:rPr>
          <w:rFonts w:ascii="Arial" w:hAnsi="Arial" w:cs="Arial"/>
          <w:sz w:val="20"/>
          <w:szCs w:val="20"/>
        </w:rPr>
        <w:t>nu č. 23 TVŮJ KANDIDÁT kandidoval</w:t>
      </w:r>
      <w:r w:rsidRPr="009B1623">
        <w:rPr>
          <w:rFonts w:ascii="Arial" w:hAnsi="Arial" w:cs="Arial"/>
          <w:sz w:val="20"/>
          <w:szCs w:val="20"/>
        </w:rPr>
        <w:t xml:space="preserve"> pouze 1 platný kandidát.</w:t>
      </w:r>
    </w:p>
    <w:p w:rsidR="00120C3D" w:rsidRDefault="00120C3D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120C3D" w:rsidRDefault="00120C3D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celkového počtu 841 platných kandidátů kandidovalo 201 žen (23,9 %). Ve srovnání s předchozími volbami do Evropského parlamentu v roce 2014 tak došlo ke snížení zastoupení počtu žen na kandidátních listinách v absolutním i relativním vyjádření, neboť v roce 2014 kandidovalo 227 žen, což představovalo 26,7 % kandidátů.</w:t>
      </w:r>
    </w:p>
    <w:p w:rsidR="00B415DD" w:rsidRDefault="00B415DD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B415DD" w:rsidRPr="009B1623" w:rsidRDefault="00B415DD" w:rsidP="00B415DD">
      <w:pPr>
        <w:pStyle w:val="Zkladntext"/>
        <w:rPr>
          <w:rFonts w:ascii="Arial" w:hAnsi="Arial" w:cs="Arial"/>
          <w:sz w:val="20"/>
          <w:szCs w:val="20"/>
        </w:rPr>
      </w:pPr>
      <w:r w:rsidRPr="00B415DD">
        <w:rPr>
          <w:rFonts w:ascii="Arial" w:hAnsi="Arial" w:cs="Arial"/>
          <w:sz w:val="20"/>
          <w:szCs w:val="20"/>
        </w:rPr>
        <w:t>Největší podíl žen na kandidátní listině</w:t>
      </w:r>
      <w:r>
        <w:rPr>
          <w:rFonts w:ascii="Arial" w:hAnsi="Arial" w:cs="Arial"/>
          <w:sz w:val="20"/>
          <w:szCs w:val="20"/>
        </w:rPr>
        <w:t xml:space="preserve"> vykazovala v roce 2019 volební strana</w:t>
      </w:r>
      <w:r w:rsidRPr="00B415DD">
        <w:rPr>
          <w:rFonts w:ascii="Arial" w:hAnsi="Arial" w:cs="Arial"/>
          <w:sz w:val="20"/>
          <w:szCs w:val="20"/>
        </w:rPr>
        <w:t xml:space="preserve"> Demokratická strana zelených - ZA PRÁVA ZVÍŘAT, kde ka</w:t>
      </w:r>
      <w:r>
        <w:rPr>
          <w:rFonts w:ascii="Arial" w:hAnsi="Arial" w:cs="Arial"/>
          <w:sz w:val="20"/>
          <w:szCs w:val="20"/>
        </w:rPr>
        <w:t>ndidující ženy tvořily</w:t>
      </w:r>
      <w:r w:rsidRPr="00B41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dokonce </w:t>
      </w:r>
      <w:r w:rsidRPr="00B415DD">
        <w:rPr>
          <w:rFonts w:ascii="Arial" w:hAnsi="Arial" w:cs="Arial"/>
          <w:sz w:val="20"/>
          <w:szCs w:val="20"/>
        </w:rPr>
        <w:t xml:space="preserve">většinu (78,6 %), oproti tomu </w:t>
      </w:r>
      <w:r>
        <w:rPr>
          <w:rFonts w:ascii="Arial" w:hAnsi="Arial" w:cs="Arial"/>
          <w:sz w:val="20"/>
          <w:szCs w:val="20"/>
        </w:rPr>
        <w:t>žádná žena nebyla zastoupena</w:t>
      </w:r>
      <w:r w:rsidRPr="00B415DD">
        <w:rPr>
          <w:rFonts w:ascii="Arial" w:hAnsi="Arial" w:cs="Arial"/>
          <w:sz w:val="20"/>
          <w:szCs w:val="20"/>
        </w:rPr>
        <w:t xml:space="preserve"> na kandidátní listině </w:t>
      </w:r>
      <w:r>
        <w:rPr>
          <w:rFonts w:ascii="Arial" w:hAnsi="Arial" w:cs="Arial"/>
          <w:sz w:val="20"/>
          <w:szCs w:val="20"/>
        </w:rPr>
        <w:t>4 volebních stran -</w:t>
      </w:r>
      <w:r w:rsidRPr="00B415DD">
        <w:rPr>
          <w:rFonts w:ascii="Arial" w:hAnsi="Arial" w:cs="Arial"/>
          <w:sz w:val="20"/>
          <w:szCs w:val="20"/>
        </w:rPr>
        <w:t xml:space="preserve"> Romská demokratická strana, JSI PRO? Jistota Solidarita Investice pro budoucnost, TVŮJ KANDIDÁT a KONZERVATIVNÍ ALTERNATIVA. Ze stran a hnutí, které jsou </w:t>
      </w:r>
      <w:r>
        <w:rPr>
          <w:rFonts w:ascii="Arial" w:hAnsi="Arial" w:cs="Arial"/>
          <w:sz w:val="20"/>
          <w:szCs w:val="20"/>
        </w:rPr>
        <w:t xml:space="preserve">v roce 2019 </w:t>
      </w:r>
      <w:r w:rsidRPr="00B415DD">
        <w:rPr>
          <w:rFonts w:ascii="Arial" w:hAnsi="Arial" w:cs="Arial"/>
          <w:sz w:val="20"/>
          <w:szCs w:val="20"/>
        </w:rPr>
        <w:t>z</w:t>
      </w:r>
      <w:r w:rsidR="00070CCC">
        <w:rPr>
          <w:rFonts w:ascii="Arial" w:hAnsi="Arial" w:cs="Arial"/>
          <w:sz w:val="20"/>
          <w:szCs w:val="20"/>
        </w:rPr>
        <w:t>astoupeny v Poslanecké sněmovně</w:t>
      </w:r>
      <w:r>
        <w:rPr>
          <w:rFonts w:ascii="Arial" w:hAnsi="Arial" w:cs="Arial"/>
          <w:sz w:val="20"/>
          <w:szCs w:val="20"/>
        </w:rPr>
        <w:t>, mělo</w:t>
      </w:r>
      <w:r w:rsidRPr="00B415DD">
        <w:rPr>
          <w:rFonts w:ascii="Arial" w:hAnsi="Arial" w:cs="Arial"/>
          <w:sz w:val="20"/>
          <w:szCs w:val="20"/>
        </w:rPr>
        <w:t xml:space="preserve"> nejmenší zastoupení žen na kandidátní listině SPD (19,0</w:t>
      </w:r>
      <w:r>
        <w:rPr>
          <w:rFonts w:ascii="Arial" w:hAnsi="Arial" w:cs="Arial"/>
          <w:sz w:val="20"/>
          <w:szCs w:val="20"/>
        </w:rPr>
        <w:t xml:space="preserve"> </w:t>
      </w:r>
      <w:r w:rsidRPr="00B415DD">
        <w:rPr>
          <w:rFonts w:ascii="Arial" w:hAnsi="Arial" w:cs="Arial"/>
          <w:sz w:val="20"/>
          <w:szCs w:val="20"/>
        </w:rPr>
        <w:t xml:space="preserve">%).  </w:t>
      </w:r>
    </w:p>
    <w:p w:rsidR="009B1623" w:rsidRDefault="009B1623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070CCC" w:rsidRDefault="009B1623" w:rsidP="00070CC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Volebním zákonem stanovený limit pro pasivní volební právo (právo být volen) je v České republice 21 let.</w:t>
      </w:r>
      <w:r w:rsidR="00BF5635">
        <w:rPr>
          <w:rFonts w:ascii="Arial" w:hAnsi="Arial" w:cs="Arial"/>
          <w:sz w:val="20"/>
        </w:rPr>
        <w:t xml:space="preserve"> Průměrný věk všech kandidátů byl 47,6 let, u mužů dosahoval 48,4 let a u žen 44,9 let. Ve srovnání s předchozími volbami do Evropského parlamentu</w:t>
      </w:r>
      <w:r w:rsidR="00120C3D">
        <w:rPr>
          <w:rFonts w:ascii="Arial" w:hAnsi="Arial" w:cs="Arial"/>
          <w:sz w:val="20"/>
        </w:rPr>
        <w:t xml:space="preserve"> v roce 2014</w:t>
      </w:r>
      <w:r w:rsidR="00BF5635">
        <w:rPr>
          <w:rFonts w:ascii="Arial" w:hAnsi="Arial" w:cs="Arial"/>
          <w:sz w:val="20"/>
        </w:rPr>
        <w:t xml:space="preserve"> se průměrný</w:t>
      </w:r>
      <w:r w:rsidR="00383EB4">
        <w:rPr>
          <w:rFonts w:ascii="Arial" w:hAnsi="Arial" w:cs="Arial"/>
          <w:sz w:val="20"/>
        </w:rPr>
        <w:t xml:space="preserve"> věk všech kandidátů zvýšil 0,8 </w:t>
      </w:r>
      <w:r w:rsidR="00BF5635">
        <w:rPr>
          <w:rFonts w:ascii="Arial" w:hAnsi="Arial" w:cs="Arial"/>
          <w:sz w:val="20"/>
        </w:rPr>
        <w:t xml:space="preserve">roku. </w:t>
      </w:r>
      <w:r w:rsidR="00BF5635" w:rsidRPr="00BF5635">
        <w:rPr>
          <w:rFonts w:ascii="Arial" w:hAnsi="Arial" w:cs="Arial"/>
          <w:sz w:val="20"/>
          <w:szCs w:val="20"/>
        </w:rPr>
        <w:t>Nejvíce kandidát</w:t>
      </w:r>
      <w:r w:rsidR="00A06D8F">
        <w:rPr>
          <w:rFonts w:ascii="Arial" w:hAnsi="Arial" w:cs="Arial"/>
          <w:sz w:val="20"/>
          <w:szCs w:val="20"/>
        </w:rPr>
        <w:t>ů</w:t>
      </w:r>
      <w:r w:rsidR="00BF5635">
        <w:rPr>
          <w:rFonts w:ascii="Arial" w:hAnsi="Arial" w:cs="Arial"/>
          <w:sz w:val="20"/>
          <w:szCs w:val="20"/>
        </w:rPr>
        <w:t xml:space="preserve"> u mužů</w:t>
      </w:r>
      <w:r w:rsidR="00A06D8F">
        <w:rPr>
          <w:rFonts w:ascii="Arial" w:hAnsi="Arial" w:cs="Arial"/>
          <w:sz w:val="20"/>
          <w:szCs w:val="20"/>
        </w:rPr>
        <w:t xml:space="preserve"> náleželo</w:t>
      </w:r>
      <w:r w:rsidR="00BF5635">
        <w:rPr>
          <w:rFonts w:ascii="Arial" w:hAnsi="Arial" w:cs="Arial"/>
          <w:sz w:val="20"/>
          <w:szCs w:val="20"/>
        </w:rPr>
        <w:t xml:space="preserve"> do věkov</w:t>
      </w:r>
      <w:r w:rsidR="00120C3D">
        <w:rPr>
          <w:rFonts w:ascii="Arial" w:hAnsi="Arial" w:cs="Arial"/>
          <w:sz w:val="20"/>
          <w:szCs w:val="20"/>
        </w:rPr>
        <w:t>é kategorie 50 a více let (přes 4</w:t>
      </w:r>
      <w:r w:rsidR="00BF5635">
        <w:rPr>
          <w:rFonts w:ascii="Arial" w:hAnsi="Arial" w:cs="Arial"/>
          <w:sz w:val="20"/>
          <w:szCs w:val="20"/>
        </w:rPr>
        <w:t>5 %</w:t>
      </w:r>
      <w:r w:rsidR="00120C3D">
        <w:rPr>
          <w:rFonts w:ascii="Arial" w:hAnsi="Arial" w:cs="Arial"/>
          <w:sz w:val="20"/>
          <w:szCs w:val="20"/>
        </w:rPr>
        <w:t xml:space="preserve"> z celkového počtu kandidujících mužů</w:t>
      </w:r>
      <w:r w:rsidR="00BF5635">
        <w:rPr>
          <w:rFonts w:ascii="Arial" w:hAnsi="Arial" w:cs="Arial"/>
          <w:sz w:val="20"/>
          <w:szCs w:val="20"/>
        </w:rPr>
        <w:t>)</w:t>
      </w:r>
      <w:r w:rsidR="00BF5635" w:rsidRPr="00BF5635">
        <w:rPr>
          <w:rFonts w:ascii="Arial" w:hAnsi="Arial" w:cs="Arial"/>
          <w:sz w:val="20"/>
          <w:szCs w:val="20"/>
        </w:rPr>
        <w:t>,</w:t>
      </w:r>
      <w:r w:rsidR="00BF5635">
        <w:rPr>
          <w:rFonts w:ascii="Arial" w:hAnsi="Arial" w:cs="Arial"/>
          <w:sz w:val="20"/>
          <w:szCs w:val="20"/>
        </w:rPr>
        <w:t xml:space="preserve"> u žen převládala</w:t>
      </w:r>
      <w:r w:rsidR="00120C3D">
        <w:rPr>
          <w:rFonts w:ascii="Arial" w:hAnsi="Arial" w:cs="Arial"/>
          <w:sz w:val="20"/>
          <w:szCs w:val="20"/>
        </w:rPr>
        <w:t xml:space="preserve"> věková kategorie 30-49 let (téměř 49 % z celkového počtu kandidujících žen),</w:t>
      </w:r>
      <w:r w:rsidR="00BF5635" w:rsidRPr="00BF5635">
        <w:rPr>
          <w:rFonts w:ascii="Arial" w:hAnsi="Arial" w:cs="Arial"/>
          <w:sz w:val="20"/>
          <w:szCs w:val="20"/>
        </w:rPr>
        <w:t xml:space="preserve"> naopak nejméně byli</w:t>
      </w:r>
      <w:r w:rsidR="00120C3D">
        <w:rPr>
          <w:rFonts w:ascii="Arial" w:hAnsi="Arial" w:cs="Arial"/>
          <w:sz w:val="20"/>
          <w:szCs w:val="20"/>
        </w:rPr>
        <w:t xml:space="preserve"> shodně u obou pohlaví zastoupeni kandidáti ve věku</w:t>
      </w:r>
      <w:r w:rsidR="00BF5635" w:rsidRPr="00BF5635">
        <w:rPr>
          <w:rFonts w:ascii="Arial" w:hAnsi="Arial" w:cs="Arial"/>
          <w:sz w:val="20"/>
          <w:szCs w:val="20"/>
        </w:rPr>
        <w:t xml:space="preserve"> </w:t>
      </w:r>
      <w:r w:rsidR="00120C3D">
        <w:rPr>
          <w:rFonts w:ascii="Arial" w:hAnsi="Arial" w:cs="Arial"/>
          <w:sz w:val="20"/>
          <w:szCs w:val="20"/>
        </w:rPr>
        <w:t>21-29</w:t>
      </w:r>
      <w:r w:rsidR="00BF5635" w:rsidRPr="00BF5635">
        <w:rPr>
          <w:rFonts w:ascii="Arial" w:hAnsi="Arial" w:cs="Arial"/>
          <w:sz w:val="20"/>
          <w:szCs w:val="20"/>
        </w:rPr>
        <w:t xml:space="preserve"> let</w:t>
      </w:r>
      <w:r w:rsidR="00120C3D">
        <w:rPr>
          <w:rFonts w:ascii="Arial" w:hAnsi="Arial" w:cs="Arial"/>
          <w:sz w:val="20"/>
          <w:szCs w:val="20"/>
        </w:rPr>
        <w:t>.</w:t>
      </w:r>
      <w:r w:rsidRPr="00BF5635">
        <w:rPr>
          <w:rFonts w:ascii="Arial" w:hAnsi="Arial" w:cs="Arial"/>
          <w:sz w:val="20"/>
          <w:szCs w:val="20"/>
        </w:rPr>
        <w:t xml:space="preserve"> </w:t>
      </w:r>
      <w:r w:rsidR="00070CCC" w:rsidRPr="00070CCC">
        <w:rPr>
          <w:rFonts w:ascii="Arial" w:hAnsi="Arial" w:cs="Arial"/>
          <w:sz w:val="20"/>
          <w:szCs w:val="20"/>
        </w:rPr>
        <w:t>Celkem 9 </w:t>
      </w:r>
      <w:r w:rsidR="00070CCC">
        <w:rPr>
          <w:rFonts w:ascii="Arial" w:hAnsi="Arial" w:cs="Arial"/>
          <w:sz w:val="20"/>
          <w:szCs w:val="20"/>
        </w:rPr>
        <w:t>kandidátům bylo</w:t>
      </w:r>
      <w:r w:rsidR="00070CCC" w:rsidRPr="00070CCC">
        <w:rPr>
          <w:rFonts w:ascii="Arial" w:hAnsi="Arial" w:cs="Arial"/>
          <w:sz w:val="20"/>
          <w:szCs w:val="20"/>
        </w:rPr>
        <w:t xml:space="preserve"> ve dnech voleb teprve 21</w:t>
      </w:r>
      <w:r w:rsidR="00070CCC">
        <w:rPr>
          <w:rFonts w:ascii="Arial" w:hAnsi="Arial" w:cs="Arial"/>
          <w:sz w:val="20"/>
          <w:szCs w:val="20"/>
        </w:rPr>
        <w:t xml:space="preserve"> let, nejstaršímu kandidátu bylo</w:t>
      </w:r>
      <w:r w:rsidR="00070CCC" w:rsidRPr="00070CCC">
        <w:rPr>
          <w:rFonts w:ascii="Arial" w:hAnsi="Arial" w:cs="Arial"/>
          <w:sz w:val="20"/>
          <w:szCs w:val="20"/>
        </w:rPr>
        <w:t xml:space="preserve"> v době </w:t>
      </w:r>
      <w:r w:rsidR="00070CCC">
        <w:rPr>
          <w:rFonts w:ascii="Arial" w:hAnsi="Arial" w:cs="Arial"/>
          <w:sz w:val="20"/>
          <w:szCs w:val="20"/>
        </w:rPr>
        <w:t xml:space="preserve">konání </w:t>
      </w:r>
      <w:r w:rsidR="00070CCC" w:rsidRPr="00070CCC">
        <w:rPr>
          <w:rFonts w:ascii="Arial" w:hAnsi="Arial" w:cs="Arial"/>
          <w:sz w:val="20"/>
          <w:szCs w:val="20"/>
        </w:rPr>
        <w:t>voleb</w:t>
      </w:r>
      <w:r w:rsidR="00070CCC">
        <w:rPr>
          <w:rFonts w:ascii="Arial" w:hAnsi="Arial" w:cs="Arial"/>
          <w:sz w:val="20"/>
          <w:szCs w:val="20"/>
        </w:rPr>
        <w:t xml:space="preserve"> do Evropského parlamentu</w:t>
      </w:r>
      <w:r w:rsidR="00070CCC" w:rsidRPr="00070CCC">
        <w:rPr>
          <w:rFonts w:ascii="Arial" w:hAnsi="Arial" w:cs="Arial"/>
          <w:sz w:val="20"/>
          <w:szCs w:val="20"/>
        </w:rPr>
        <w:t xml:space="preserve"> 82 let.</w:t>
      </w:r>
    </w:p>
    <w:p w:rsidR="00070CCC" w:rsidRDefault="00070CCC" w:rsidP="00070CCC">
      <w:pPr>
        <w:pStyle w:val="Zkladntext"/>
        <w:rPr>
          <w:rFonts w:ascii="Arial" w:hAnsi="Arial" w:cs="Arial"/>
          <w:sz w:val="20"/>
          <w:szCs w:val="20"/>
        </w:rPr>
      </w:pPr>
    </w:p>
    <w:p w:rsidR="00070CCC" w:rsidRDefault="00070CCC" w:rsidP="00070CCC">
      <w:pPr>
        <w:pStyle w:val="Zkladntext"/>
        <w:rPr>
          <w:rFonts w:ascii="Arial" w:hAnsi="Arial" w:cs="Arial"/>
          <w:sz w:val="20"/>
          <w:szCs w:val="20"/>
        </w:rPr>
      </w:pPr>
      <w:r w:rsidRPr="00070CCC">
        <w:rPr>
          <w:rFonts w:ascii="Arial" w:hAnsi="Arial" w:cs="Arial"/>
          <w:sz w:val="20"/>
          <w:szCs w:val="20"/>
        </w:rPr>
        <w:t>V průmě</w:t>
      </w:r>
      <w:r>
        <w:rPr>
          <w:rFonts w:ascii="Arial" w:hAnsi="Arial" w:cs="Arial"/>
          <w:sz w:val="20"/>
          <w:szCs w:val="20"/>
        </w:rPr>
        <w:t>ru nejstarší kandidáti kandidovali</w:t>
      </w:r>
      <w:r w:rsidRPr="00070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volební stranu</w:t>
      </w:r>
      <w:r w:rsidRPr="00070CCC">
        <w:rPr>
          <w:rFonts w:ascii="Arial" w:hAnsi="Arial" w:cs="Arial"/>
          <w:sz w:val="20"/>
          <w:szCs w:val="20"/>
        </w:rPr>
        <w:t xml:space="preserve"> Národní socialisté (61,3 roku). Naopak nejmladší kandidáti</w:t>
      </w:r>
      <w:r>
        <w:rPr>
          <w:rFonts w:ascii="Arial" w:hAnsi="Arial" w:cs="Arial"/>
          <w:sz w:val="20"/>
          <w:szCs w:val="20"/>
        </w:rPr>
        <w:t xml:space="preserve"> usilovali</w:t>
      </w:r>
      <w:r w:rsidRPr="00070CCC">
        <w:rPr>
          <w:rFonts w:ascii="Arial" w:hAnsi="Arial" w:cs="Arial"/>
          <w:sz w:val="20"/>
          <w:szCs w:val="20"/>
        </w:rPr>
        <w:t xml:space="preserve"> o zvolení na kandidátní listině Agrární demokratické strany (průměrný věk 33,6 let). Z politických stran a hnutí, které jsou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070CCC">
        <w:rPr>
          <w:rFonts w:ascii="Arial" w:hAnsi="Arial" w:cs="Arial"/>
          <w:sz w:val="20"/>
          <w:szCs w:val="20"/>
        </w:rPr>
        <w:t xml:space="preserve"> zastoupeny v Poslanecké sněmovně</w:t>
      </w:r>
      <w:r>
        <w:rPr>
          <w:rFonts w:ascii="Arial" w:hAnsi="Arial" w:cs="Arial"/>
          <w:sz w:val="20"/>
          <w:szCs w:val="20"/>
        </w:rPr>
        <w:t>, byli</w:t>
      </w:r>
      <w:r w:rsidRPr="00070CCC">
        <w:rPr>
          <w:rFonts w:ascii="Arial" w:hAnsi="Arial" w:cs="Arial"/>
          <w:sz w:val="20"/>
          <w:szCs w:val="20"/>
        </w:rPr>
        <w:t xml:space="preserve"> nejstarší kandidáti hnutí SPD s průměrným věkem 53,2 let, oproti tomu nejmladší kandidáty (průměr téměř 35 let) nominovala do voleb Česká pirátská strana. </w:t>
      </w:r>
    </w:p>
    <w:p w:rsidR="00070CCC" w:rsidRDefault="00070CCC" w:rsidP="00070CCC">
      <w:pPr>
        <w:pStyle w:val="Zkladntext"/>
        <w:rPr>
          <w:rFonts w:ascii="Arial" w:hAnsi="Arial" w:cs="Arial"/>
          <w:sz w:val="20"/>
          <w:szCs w:val="20"/>
        </w:rPr>
      </w:pPr>
    </w:p>
    <w:p w:rsidR="00580DDF" w:rsidRDefault="00070CCC" w:rsidP="00070CC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složení kandidátních listin bylo 285 kandidátů bez politické příslušnosti</w:t>
      </w:r>
      <w:r w:rsidR="00580DDF">
        <w:rPr>
          <w:rFonts w:ascii="Arial" w:hAnsi="Arial" w:cs="Arial"/>
          <w:sz w:val="20"/>
          <w:szCs w:val="20"/>
        </w:rPr>
        <w:t>, tedy 33,9 % všech kandidátů, což bylo více než při volbách</w:t>
      </w:r>
      <w:r w:rsidR="00A06D8F">
        <w:rPr>
          <w:rFonts w:ascii="Arial" w:hAnsi="Arial" w:cs="Arial"/>
          <w:sz w:val="20"/>
          <w:szCs w:val="20"/>
        </w:rPr>
        <w:t xml:space="preserve"> do Evropského parlamentu</w:t>
      </w:r>
      <w:r w:rsidR="00580DDF">
        <w:rPr>
          <w:rFonts w:ascii="Arial" w:hAnsi="Arial" w:cs="Arial"/>
          <w:sz w:val="20"/>
          <w:szCs w:val="20"/>
        </w:rPr>
        <w:t xml:space="preserve"> v roce 2014, kdy podíl kandidátů bez politické příslušnosti představoval 30,3 %. </w:t>
      </w:r>
    </w:p>
    <w:p w:rsidR="00580DDF" w:rsidRDefault="00580DDF" w:rsidP="00070CCC">
      <w:pPr>
        <w:pStyle w:val="Zkladntext"/>
        <w:rPr>
          <w:rFonts w:ascii="Arial" w:hAnsi="Arial" w:cs="Arial"/>
          <w:sz w:val="20"/>
          <w:szCs w:val="20"/>
        </w:rPr>
      </w:pPr>
    </w:p>
    <w:p w:rsidR="00070CCC" w:rsidRPr="00580DDF" w:rsidRDefault="00580DDF" w:rsidP="00070CCC">
      <w:pPr>
        <w:pStyle w:val="Zkladntext"/>
        <w:rPr>
          <w:rFonts w:ascii="Arial" w:hAnsi="Arial" w:cs="Arial"/>
          <w:sz w:val="20"/>
          <w:szCs w:val="20"/>
        </w:rPr>
      </w:pPr>
      <w:r w:rsidRPr="00580DDF">
        <w:rPr>
          <w:rFonts w:ascii="Arial" w:hAnsi="Arial" w:cs="Arial"/>
          <w:sz w:val="20"/>
          <w:szCs w:val="20"/>
        </w:rPr>
        <w:t>Nejvyšší podíl kandidátů bez politic</w:t>
      </w:r>
      <w:r>
        <w:rPr>
          <w:rFonts w:ascii="Arial" w:hAnsi="Arial" w:cs="Arial"/>
          <w:sz w:val="20"/>
          <w:szCs w:val="20"/>
        </w:rPr>
        <w:t>ké příslušnosti byl</w:t>
      </w:r>
      <w:r w:rsidRPr="00580DDF">
        <w:rPr>
          <w:rFonts w:ascii="Arial" w:hAnsi="Arial" w:cs="Arial"/>
          <w:sz w:val="20"/>
          <w:szCs w:val="20"/>
        </w:rPr>
        <w:t xml:space="preserve"> uveden na kandidátní listině Volte Pravý Blok </w:t>
      </w:r>
      <w:proofErr w:type="gramStart"/>
      <w:r w:rsidRPr="00580DDF">
        <w:rPr>
          <w:rFonts w:ascii="Arial" w:hAnsi="Arial" w:cs="Arial"/>
          <w:sz w:val="20"/>
          <w:szCs w:val="20"/>
        </w:rPr>
        <w:t>www</w:t>
      </w:r>
      <w:proofErr w:type="gramEnd"/>
      <w:r w:rsidRPr="00580DDF">
        <w:rPr>
          <w:rFonts w:ascii="Arial" w:hAnsi="Arial" w:cs="Arial"/>
          <w:sz w:val="20"/>
          <w:szCs w:val="20"/>
        </w:rPr>
        <w:t>.</w:t>
      </w:r>
      <w:proofErr w:type="gramStart"/>
      <w:r w:rsidRPr="00580DDF">
        <w:rPr>
          <w:rFonts w:ascii="Arial" w:hAnsi="Arial" w:cs="Arial"/>
          <w:sz w:val="20"/>
          <w:szCs w:val="20"/>
        </w:rPr>
        <w:t>cibulka</w:t>
      </w:r>
      <w:proofErr w:type="gramEnd"/>
      <w:r w:rsidRPr="00580DDF">
        <w:rPr>
          <w:rFonts w:ascii="Arial" w:hAnsi="Arial" w:cs="Arial"/>
          <w:sz w:val="20"/>
          <w:szCs w:val="20"/>
        </w:rPr>
        <w:t xml:space="preserve">.net (92,9 % kandidátů bez politické příslušnosti), oproti </w:t>
      </w:r>
      <w:r w:rsidR="00A06D8F">
        <w:rPr>
          <w:rFonts w:ascii="Arial" w:hAnsi="Arial" w:cs="Arial"/>
          <w:sz w:val="20"/>
          <w:szCs w:val="20"/>
        </w:rPr>
        <w:t>tomu na kandidátních listinách 5 </w:t>
      </w:r>
      <w:r w:rsidRPr="00580DDF">
        <w:rPr>
          <w:rFonts w:ascii="Arial" w:hAnsi="Arial" w:cs="Arial"/>
          <w:sz w:val="20"/>
          <w:szCs w:val="20"/>
        </w:rPr>
        <w:t>politických subjektů (Romská demokratická strana, Sdružení pro republiku - Republikánská strana Československa Miroslava Sládka,</w:t>
      </w:r>
      <w:r w:rsidR="00A06D8F">
        <w:rPr>
          <w:rFonts w:ascii="Arial" w:hAnsi="Arial" w:cs="Arial"/>
          <w:sz w:val="20"/>
          <w:szCs w:val="20"/>
        </w:rPr>
        <w:t xml:space="preserve"> JSI PRO? Jistota Solidarita Investice pro budoucnost,</w:t>
      </w:r>
      <w:r w:rsidRPr="00580DDF">
        <w:rPr>
          <w:rFonts w:ascii="Arial" w:hAnsi="Arial" w:cs="Arial"/>
          <w:sz w:val="20"/>
          <w:szCs w:val="20"/>
        </w:rPr>
        <w:t xml:space="preserve"> TVŮJ KANDIDÁT a PRVNÍ</w:t>
      </w:r>
      <w:r>
        <w:t xml:space="preserve"> </w:t>
      </w:r>
      <w:r w:rsidRPr="00580DDF">
        <w:rPr>
          <w:rFonts w:ascii="Arial" w:hAnsi="Arial" w:cs="Arial"/>
          <w:sz w:val="20"/>
          <w:szCs w:val="20"/>
        </w:rPr>
        <w:t>REPUBLIKA)</w:t>
      </w:r>
      <w:r>
        <w:rPr>
          <w:rFonts w:ascii="Arial" w:hAnsi="Arial" w:cs="Arial"/>
          <w:sz w:val="20"/>
          <w:szCs w:val="20"/>
        </w:rPr>
        <w:t xml:space="preserve"> nebyl</w:t>
      </w:r>
      <w:r w:rsidRPr="00580DDF">
        <w:rPr>
          <w:rFonts w:ascii="Arial" w:hAnsi="Arial" w:cs="Arial"/>
          <w:sz w:val="20"/>
          <w:szCs w:val="20"/>
        </w:rPr>
        <w:t xml:space="preserve"> uveden ani jeden</w:t>
      </w:r>
      <w:r>
        <w:t xml:space="preserve"> </w:t>
      </w:r>
      <w:r w:rsidR="00B63DDC">
        <w:rPr>
          <w:rFonts w:ascii="Arial" w:hAnsi="Arial" w:cs="Arial"/>
          <w:sz w:val="20"/>
          <w:szCs w:val="20"/>
        </w:rPr>
        <w:t xml:space="preserve">platný </w:t>
      </w:r>
      <w:r w:rsidRPr="00580DDF">
        <w:rPr>
          <w:rFonts w:ascii="Arial" w:hAnsi="Arial" w:cs="Arial"/>
          <w:sz w:val="20"/>
          <w:szCs w:val="20"/>
        </w:rPr>
        <w:t>kandidát bez politické příslušnosti. Z hlediska poli</w:t>
      </w:r>
      <w:r>
        <w:rPr>
          <w:rFonts w:ascii="Arial" w:hAnsi="Arial" w:cs="Arial"/>
          <w:sz w:val="20"/>
          <w:szCs w:val="20"/>
        </w:rPr>
        <w:t xml:space="preserve">tické příslušnosti kandidátů byla </w:t>
      </w:r>
      <w:r w:rsidRPr="00580DDF">
        <w:rPr>
          <w:rFonts w:ascii="Arial" w:hAnsi="Arial" w:cs="Arial"/>
          <w:sz w:val="20"/>
          <w:szCs w:val="20"/>
        </w:rPr>
        <w:t>nejpestřejší kandidátní listina STAROSTOVÉ (STAN) s regionálními partnery a </w:t>
      </w:r>
      <w:r>
        <w:rPr>
          <w:rFonts w:ascii="Arial" w:hAnsi="Arial" w:cs="Arial"/>
          <w:sz w:val="20"/>
          <w:szCs w:val="20"/>
        </w:rPr>
        <w:t>TOP 09, za kterou kandidovali</w:t>
      </w:r>
      <w:r w:rsidRPr="00580DDF">
        <w:rPr>
          <w:rFonts w:ascii="Arial" w:hAnsi="Arial" w:cs="Arial"/>
          <w:sz w:val="20"/>
          <w:szCs w:val="20"/>
        </w:rPr>
        <w:t xml:space="preserve"> členové 9 politických stran a hnutí.</w:t>
      </w:r>
    </w:p>
    <w:p w:rsidR="00580DDF" w:rsidRDefault="00580DDF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B1623" w:rsidRDefault="00580DDF" w:rsidP="00E42581">
      <w:pPr>
        <w:pStyle w:val="Zkladntext"/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Celkem ve volbách do Evropského parlamentu kandidovali členové celkem 66 registrovaných politických stran a hnutí.</w:t>
      </w:r>
      <w:r w:rsidR="009B1623" w:rsidRPr="00BF5635">
        <w:rPr>
          <w:rFonts w:ascii="Arial" w:hAnsi="Arial" w:cs="Arial"/>
          <w:sz w:val="20"/>
          <w:szCs w:val="20"/>
        </w:rPr>
        <w:t xml:space="preserve"> </w:t>
      </w:r>
    </w:p>
    <w:p w:rsidR="00580DDF" w:rsidRDefault="00580DDF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580DDF" w:rsidRDefault="00672CAD" w:rsidP="00E42581">
      <w:pPr>
        <w:pStyle w:val="Zkladntext"/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Volební strany, které v souhrnu za celé území ČR </w:t>
      </w:r>
      <w:r w:rsidRPr="00672CAD">
        <w:rPr>
          <w:rFonts w:ascii="Arial" w:hAnsi="Arial" w:cs="Arial"/>
          <w:color w:val="000000"/>
          <w:sz w:val="20"/>
          <w:szCs w:val="20"/>
        </w:rPr>
        <w:t>získaly alespoň 5 % z celkového počtu platných hlasů, postoupily do skrutinia, ve kterém byly rozdělovány</w:t>
      </w:r>
      <w:r>
        <w:rPr>
          <w:rFonts w:ascii="Arial" w:hAnsi="Arial" w:cs="Arial"/>
          <w:color w:val="000000"/>
          <w:sz w:val="20"/>
          <w:szCs w:val="20"/>
        </w:rPr>
        <w:t xml:space="preserve"> mandáty</w:t>
      </w:r>
      <w:r w:rsidRPr="00672CA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Do skruti</w:t>
      </w:r>
      <w:r w:rsidR="00761806">
        <w:rPr>
          <w:rFonts w:ascii="Arial" w:hAnsi="Arial" w:cs="Arial"/>
          <w:color w:val="000000"/>
          <w:sz w:val="20"/>
          <w:szCs w:val="20"/>
        </w:rPr>
        <w:t>nia postoupilo</w:t>
      </w:r>
      <w:r w:rsidR="00F154B8">
        <w:rPr>
          <w:rFonts w:ascii="Arial" w:hAnsi="Arial" w:cs="Arial"/>
          <w:color w:val="000000"/>
          <w:sz w:val="20"/>
          <w:szCs w:val="20"/>
        </w:rPr>
        <w:t xml:space="preserve"> 7 z 39 do voleb zaregistrovaných volebních stran, mezi které bylo rozděleno 21 mandátů. Vítězem voleb se stalo hnutí ANO, které získalo 21,18 % platných hlasů a celkem šest mandátů, další </w:t>
      </w:r>
      <w:r w:rsidR="00761806">
        <w:rPr>
          <w:rFonts w:ascii="Arial" w:hAnsi="Arial" w:cs="Arial"/>
          <w:color w:val="000000"/>
          <w:sz w:val="20"/>
          <w:szCs w:val="20"/>
        </w:rPr>
        <w:t>stranou v pořadí byla ODS, která</w:t>
      </w:r>
      <w:r w:rsidR="00F154B8">
        <w:rPr>
          <w:rFonts w:ascii="Arial" w:hAnsi="Arial" w:cs="Arial"/>
          <w:color w:val="000000"/>
          <w:sz w:val="20"/>
          <w:szCs w:val="20"/>
        </w:rPr>
        <w:t xml:space="preserve"> získala ve volbách 4 europoslanecké mandáty. Piráti a Koalice STAN a TOP 09 obdrželi ve volbách po třech mandátech, dva mandáty byly ve skrutiniu uděleny volebním stranám SPD a KDU-ČSL a jeden mandát připadl KSČM.</w:t>
      </w:r>
    </w:p>
    <w:p w:rsidR="00672CAD" w:rsidRDefault="00672CAD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color w:val="000000"/>
          <w:szCs w:val="20"/>
        </w:rPr>
      </w:pPr>
      <w:r w:rsidRPr="00936E31">
        <w:rPr>
          <w:rFonts w:ascii="Arial" w:hAnsi="Arial" w:cs="Arial"/>
          <w:b/>
          <w:color w:val="000000"/>
          <w:szCs w:val="20"/>
        </w:rPr>
        <w:t>Strany postupující do skrutinia a poče</w:t>
      </w:r>
      <w:r>
        <w:rPr>
          <w:rFonts w:ascii="Arial" w:hAnsi="Arial" w:cs="Arial"/>
          <w:b/>
          <w:color w:val="000000"/>
          <w:szCs w:val="20"/>
        </w:rPr>
        <w:t xml:space="preserve">t získaných mandátů v EP celkem (dle vylosovaného čísla) </w:t>
      </w: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 w:rsidRPr="00936E31">
        <w:rPr>
          <w:rFonts w:ascii="Arial" w:hAnsi="Arial" w:cs="Arial"/>
          <w:color w:val="000000"/>
          <w:szCs w:val="20"/>
        </w:rPr>
        <w:t>Číslo</w:t>
      </w:r>
      <w:r w:rsidRPr="00936E31">
        <w:rPr>
          <w:rFonts w:ascii="Arial" w:hAnsi="Arial" w:cs="Arial"/>
          <w:color w:val="000000"/>
          <w:szCs w:val="20"/>
        </w:rPr>
        <w:tab/>
        <w:t>Zkratka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>Název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  <w:t xml:space="preserve">Počet získaných mandátů </w:t>
      </w:r>
    </w:p>
    <w:p w:rsidR="00672CAD" w:rsidRPr="00936E31" w:rsidRDefault="00B12430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jc w:val="both"/>
        <w:rPr>
          <w:rFonts w:ascii="Arial" w:hAnsi="Arial" w:cs="Arial"/>
          <w:color w:val="00000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left:0;text-align:left;margin-left:1.8pt;margin-top:.3pt;width:471.4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jIOgIAAFEEAAAOAAAAZHJzL2Uyb0RvYy54bWysVMGO2jAQvVfqP1i5QwgNLETAqkqgl22L&#10;tNsPMLZD3E08lm0IqOqH9Lgf0K9Y7X91bAIt7aWqmoMzznjevJl5zuz20NRkL4yVoOZR0h9ERCgG&#10;XKrtPPr0sOpNImIdVZzWoMQ8Ogob3S5ev5q1OhNDqKDmwhAEUTZr9TyqnNNZHFtWiYbaPmih0FmC&#10;aajDrdnG3NAW0Zs6Hg4G47gFw7UBJqzFr8XJGS0CflkK5j6WpRWO1PMIubmwmrBu/BovZjTbGqor&#10;yToa9B9YNFQqTHqBKqijZGfkH1CNZAYslK7PoImhLCUToQasJhn8Vs19RbUItWBzrL60yf4/WPZh&#10;vzZEcpxdRBRtcETrl2/P35vnJ2I1fFbIj1hBXp6kfoQdSXzHWm0zDMzV2via2UHd6ztgj5YoyCuq&#10;tiIwfzhqhAsR8VWI31iNeTfte+B4hu4chPYdStN4SGwMOYQpHS9TEgdHGH4cTSc3aTKKCEPfdDQc&#10;eUoxzc6x2lj3TkBDvDGPrDNUbiuXg1IoBzBJyET3d9adAs8BPrGClazroIpakbZL4D0Wasm9M2zM&#10;dpPXhuyp11V4OhZXxwzsFA9glaB82dmOyvpkI+taeTysDel01kk4X6aD6XKynKS9dDhe9tJBUfTe&#10;rvK0N14lN6PiTZHnRfLV15KkWSU5F8qzO4s4Sf9OJN11OsnvIuNLG+Jr9NBoJHt+B9JhuH6eJ2Vs&#10;gB/XxrfWzxl1Gw53d8xfjF/34dTPP8HiBwAAAP//AwBQSwMEFAAGAAgAAAAhAIcqIdLbAAAABAEA&#10;AA8AAABkcnMvZG93bnJldi54bWxMjkFLw0AUhO+C/2F5ghexm0Qb2piXUgQPHm0LXrfJaxLNvg3Z&#10;TRP7632e7GVgmGHmyzez7dSZBt86RogXESji0lUt1wiH/dvjCpQPhivTOSaEH/KwKW5vcpNVbuIP&#10;Ou9CrWSEfWYQmhD6TGtfNmSNX7ieWLKTG6wJYodaV4OZZNx2OomiVFvTsjw0pqfXhsrv3WgRyI/L&#10;ONqubX14v0wPn8nla+r3iPd38/YFVKA5/JfhD1/QoRCmoxu58qpDeEqliCAq4fo5XYI6IiQx6CLX&#10;1/DFLwAAAP//AwBQSwECLQAUAAYACAAAACEAtoM4kv4AAADhAQAAEwAAAAAAAAAAAAAAAAAAAAAA&#10;W0NvbnRlbnRfVHlwZXNdLnhtbFBLAQItABQABgAIAAAAIQA4/SH/1gAAAJQBAAALAAAAAAAAAAAA&#10;AAAAAC8BAABfcmVscy8ucmVsc1BLAQItABQABgAIAAAAIQBQG3jIOgIAAFEEAAAOAAAAAAAAAAAA&#10;AAAAAC4CAABkcnMvZTJvRG9jLnhtbFBLAQItABQABgAIAAAAIQCHKiHS2wAAAAQBAAAPAAAAAAAA&#10;AAAAAAAAAJQEAABkcnMvZG93bnJldi54bWxQSwUGAAAAAAQABADzAAAAnAUAAAAA&#10;"/>
        </w:pict>
      </w:r>
      <w:r w:rsidR="00672CAD">
        <w:rPr>
          <w:rFonts w:ascii="Arial" w:hAnsi="Arial" w:cs="Arial"/>
          <w:color w:val="000000"/>
          <w:szCs w:val="20"/>
        </w:rPr>
        <w:t>5</w:t>
      </w:r>
      <w:r w:rsidR="00672CAD" w:rsidRPr="00936E31">
        <w:rPr>
          <w:rFonts w:ascii="Arial" w:hAnsi="Arial" w:cs="Arial"/>
          <w:color w:val="000000"/>
          <w:szCs w:val="20"/>
        </w:rPr>
        <w:tab/>
        <w:t>ODS</w:t>
      </w:r>
      <w:r w:rsidR="00672CAD" w:rsidRPr="00936E31">
        <w:rPr>
          <w:rFonts w:ascii="Arial" w:hAnsi="Arial" w:cs="Arial"/>
          <w:color w:val="000000"/>
          <w:szCs w:val="20"/>
        </w:rPr>
        <w:tab/>
      </w:r>
      <w:r w:rsidR="00672CAD" w:rsidRPr="00936E31">
        <w:rPr>
          <w:rFonts w:ascii="Arial" w:hAnsi="Arial" w:cs="Arial"/>
          <w:color w:val="000000"/>
          <w:szCs w:val="20"/>
        </w:rPr>
        <w:tab/>
        <w:t>Ob</w:t>
      </w:r>
      <w:r w:rsidR="00672CAD">
        <w:rPr>
          <w:rFonts w:ascii="Arial" w:hAnsi="Arial" w:cs="Arial"/>
          <w:color w:val="000000"/>
          <w:szCs w:val="20"/>
        </w:rPr>
        <w:t>čanská demokratická strana</w:t>
      </w:r>
      <w:r w:rsidR="00672CAD">
        <w:rPr>
          <w:rFonts w:ascii="Arial" w:hAnsi="Arial" w:cs="Arial"/>
          <w:color w:val="000000"/>
          <w:szCs w:val="20"/>
        </w:rPr>
        <w:tab/>
      </w:r>
      <w:r w:rsidR="00672CAD">
        <w:rPr>
          <w:rFonts w:ascii="Arial" w:hAnsi="Arial" w:cs="Arial"/>
          <w:color w:val="000000"/>
          <w:szCs w:val="20"/>
        </w:rPr>
        <w:tab/>
      </w:r>
      <w:r w:rsidR="00672CAD">
        <w:rPr>
          <w:rFonts w:ascii="Arial" w:hAnsi="Arial" w:cs="Arial"/>
          <w:color w:val="000000"/>
          <w:szCs w:val="20"/>
        </w:rPr>
        <w:tab/>
      </w:r>
      <w:r w:rsidR="00672CAD">
        <w:rPr>
          <w:rFonts w:ascii="Arial" w:hAnsi="Arial" w:cs="Arial"/>
          <w:color w:val="000000"/>
          <w:szCs w:val="20"/>
        </w:rPr>
        <w:tab/>
      </w:r>
      <w:r w:rsidR="00672CAD">
        <w:rPr>
          <w:rFonts w:ascii="Arial" w:hAnsi="Arial" w:cs="Arial"/>
          <w:color w:val="000000"/>
          <w:szCs w:val="20"/>
        </w:rPr>
        <w:tab/>
      </w:r>
      <w:r w:rsidR="00672CAD">
        <w:rPr>
          <w:rFonts w:ascii="Arial" w:hAnsi="Arial" w:cs="Arial"/>
          <w:color w:val="000000"/>
          <w:szCs w:val="20"/>
        </w:rPr>
        <w:tab/>
        <w:t>4</w:t>
      </w: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9</w:t>
      </w:r>
      <w:r>
        <w:rPr>
          <w:rFonts w:ascii="Arial" w:hAnsi="Arial" w:cs="Arial"/>
          <w:color w:val="000000"/>
          <w:szCs w:val="20"/>
        </w:rPr>
        <w:tab/>
        <w:t>KSČM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Komunistická strana Čech a Moravy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1</w:t>
      </w: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26</w:t>
      </w:r>
      <w:r w:rsidRPr="00936E31">
        <w:rPr>
          <w:rFonts w:ascii="Arial" w:hAnsi="Arial" w:cs="Arial"/>
          <w:color w:val="000000"/>
          <w:szCs w:val="20"/>
        </w:rPr>
        <w:tab/>
        <w:t>STAN</w:t>
      </w:r>
      <w:r>
        <w:rPr>
          <w:rFonts w:ascii="Arial" w:hAnsi="Arial" w:cs="Arial"/>
          <w:color w:val="000000"/>
          <w:szCs w:val="20"/>
        </w:rPr>
        <w:t>+TOP</w:t>
      </w:r>
      <w:r>
        <w:rPr>
          <w:rFonts w:ascii="Arial" w:hAnsi="Arial" w:cs="Arial"/>
          <w:color w:val="000000"/>
          <w:szCs w:val="20"/>
        </w:rPr>
        <w:tab/>
        <w:t>STAROSTOVÉ (STAN) s regionálními partnery a TOP 09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3</w:t>
      </w: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27</w:t>
      </w:r>
      <w:r>
        <w:rPr>
          <w:rFonts w:ascii="Arial" w:hAnsi="Arial" w:cs="Arial"/>
          <w:color w:val="000000"/>
          <w:szCs w:val="20"/>
        </w:rPr>
        <w:tab/>
        <w:t>Piráti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Česká pirátská strana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3</w:t>
      </w: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28</w:t>
      </w:r>
      <w:r>
        <w:rPr>
          <w:rFonts w:ascii="Arial" w:hAnsi="Arial" w:cs="Arial"/>
          <w:color w:val="000000"/>
          <w:szCs w:val="20"/>
        </w:rPr>
        <w:tab/>
        <w:t>SPD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szCs w:val="20"/>
        </w:rPr>
        <w:t>Svoboda a přímá demokracie -</w:t>
      </w:r>
      <w:r w:rsidRPr="00936E31">
        <w:rPr>
          <w:rFonts w:ascii="Arial" w:hAnsi="Arial" w:cs="Arial"/>
          <w:szCs w:val="20"/>
        </w:rPr>
        <w:t xml:space="preserve"> Tomio Okamura (SPD)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>2</w:t>
      </w: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30</w:t>
      </w:r>
      <w:r>
        <w:rPr>
          <w:rFonts w:ascii="Arial" w:hAnsi="Arial" w:cs="Arial"/>
          <w:color w:val="000000"/>
          <w:szCs w:val="20"/>
        </w:rPr>
        <w:tab/>
        <w:t>ANO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ANO 2011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6</w:t>
      </w:r>
    </w:p>
    <w:p w:rsidR="00672CAD" w:rsidRPr="00936E31" w:rsidRDefault="00672CAD" w:rsidP="00672CA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39</w:t>
      </w:r>
      <w:r w:rsidRPr="00936E31">
        <w:rPr>
          <w:rFonts w:ascii="Arial" w:hAnsi="Arial" w:cs="Arial"/>
          <w:color w:val="000000"/>
          <w:szCs w:val="20"/>
        </w:rPr>
        <w:tab/>
        <w:t>KDU-ČSL</w:t>
      </w:r>
      <w:r w:rsidRPr="00936E31">
        <w:rPr>
          <w:rFonts w:ascii="Arial" w:hAnsi="Arial" w:cs="Arial"/>
          <w:color w:val="000000"/>
          <w:szCs w:val="20"/>
        </w:rPr>
        <w:tab/>
      </w:r>
      <w:r w:rsidRPr="00936E31">
        <w:rPr>
          <w:rFonts w:ascii="Arial" w:hAnsi="Arial" w:cs="Arial"/>
          <w:szCs w:val="20"/>
        </w:rPr>
        <w:t>Křesťanská a demokratická uni</w:t>
      </w:r>
      <w:r>
        <w:rPr>
          <w:rFonts w:ascii="Arial" w:hAnsi="Arial" w:cs="Arial"/>
          <w:szCs w:val="20"/>
        </w:rPr>
        <w:t>e-</w:t>
      </w:r>
      <w:r w:rsidRPr="00936E31">
        <w:rPr>
          <w:rFonts w:ascii="Arial" w:hAnsi="Arial" w:cs="Arial"/>
          <w:szCs w:val="20"/>
        </w:rPr>
        <w:t>Československá strana lidová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</w:t>
      </w:r>
    </w:p>
    <w:p w:rsidR="00672CAD" w:rsidRPr="00672CAD" w:rsidRDefault="00672CAD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DF2E12" w:rsidRDefault="00F154B8" w:rsidP="00E42581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srovnání s rokem 2014 postoupil do skrutinia stejný počet volebních stran. Rozdělení mandátů mezi </w:t>
      </w:r>
      <w:r w:rsidR="00DD3F10">
        <w:rPr>
          <w:rFonts w:ascii="Arial" w:hAnsi="Arial" w:cs="Arial"/>
          <w:sz w:val="20"/>
        </w:rPr>
        <w:t>volební strany se ovšem významně</w:t>
      </w:r>
      <w:r w:rsidR="00601671">
        <w:rPr>
          <w:rFonts w:ascii="Arial" w:hAnsi="Arial" w:cs="Arial"/>
          <w:sz w:val="20"/>
        </w:rPr>
        <w:t xml:space="preserve"> proměnilo. Pět</w:t>
      </w:r>
      <w:r>
        <w:rPr>
          <w:rFonts w:ascii="Arial" w:hAnsi="Arial" w:cs="Arial"/>
          <w:sz w:val="20"/>
        </w:rPr>
        <w:t xml:space="preserve"> mandátů připadlo volebn</w:t>
      </w:r>
      <w:r w:rsidR="0077130D">
        <w:rPr>
          <w:rFonts w:ascii="Arial" w:hAnsi="Arial" w:cs="Arial"/>
          <w:sz w:val="20"/>
        </w:rPr>
        <w:t>ím stranám, které doposud nemě</w:t>
      </w:r>
      <w:r>
        <w:rPr>
          <w:rFonts w:ascii="Arial" w:hAnsi="Arial" w:cs="Arial"/>
          <w:sz w:val="20"/>
        </w:rPr>
        <w:t>ly v Evropském parlamentu své zastoupení (Piráti a SPD</w:t>
      </w:r>
      <w:r w:rsidR="00DD3F10">
        <w:rPr>
          <w:rFonts w:ascii="Arial" w:hAnsi="Arial" w:cs="Arial"/>
          <w:sz w:val="20"/>
        </w:rPr>
        <w:t xml:space="preserve">), </w:t>
      </w:r>
      <w:r w:rsidR="0077130D">
        <w:rPr>
          <w:rFonts w:ascii="Arial" w:hAnsi="Arial" w:cs="Arial"/>
          <w:sz w:val="20"/>
        </w:rPr>
        <w:t xml:space="preserve">naopak </w:t>
      </w:r>
      <w:r>
        <w:rPr>
          <w:rFonts w:ascii="Arial" w:hAnsi="Arial" w:cs="Arial"/>
          <w:sz w:val="20"/>
        </w:rPr>
        <w:t>volební</w:t>
      </w:r>
      <w:r w:rsidR="00DD3F10">
        <w:rPr>
          <w:rFonts w:ascii="Arial" w:hAnsi="Arial" w:cs="Arial"/>
          <w:sz w:val="20"/>
        </w:rPr>
        <w:t>m stranám</w:t>
      </w:r>
      <w:r w:rsidR="00B12430">
        <w:rPr>
          <w:rFonts w:ascii="Arial" w:hAnsi="Arial" w:cs="Arial"/>
          <w:sz w:val="20"/>
        </w:rPr>
        <w:t xml:space="preserve"> ČSSD a </w:t>
      </w:r>
      <w:r>
        <w:rPr>
          <w:rFonts w:ascii="Arial" w:hAnsi="Arial" w:cs="Arial"/>
          <w:sz w:val="20"/>
        </w:rPr>
        <w:t>Svobodní</w:t>
      </w:r>
      <w:r w:rsidR="0077130D">
        <w:rPr>
          <w:rFonts w:ascii="Arial" w:hAnsi="Arial" w:cs="Arial"/>
          <w:sz w:val="20"/>
        </w:rPr>
        <w:t>, které</w:t>
      </w:r>
      <w:r w:rsidR="00DD3F10">
        <w:rPr>
          <w:rFonts w:ascii="Arial" w:hAnsi="Arial" w:cs="Arial"/>
          <w:sz w:val="20"/>
        </w:rPr>
        <w:t xml:space="preserve"> po volbách v roce 2014 měly v Evropském parlamentu zastoupení, se v roce 2019 do skrutinia postoupit nepodařilo (ČSSD tak</w:t>
      </w:r>
      <w:r w:rsidR="00601671">
        <w:rPr>
          <w:rFonts w:ascii="Arial" w:hAnsi="Arial" w:cs="Arial"/>
          <w:sz w:val="20"/>
        </w:rPr>
        <w:t xml:space="preserve"> ztratila 4 poslanecké mandáty,</w:t>
      </w:r>
      <w:r w:rsidR="00DD3F10">
        <w:rPr>
          <w:rFonts w:ascii="Arial" w:hAnsi="Arial" w:cs="Arial"/>
          <w:sz w:val="20"/>
        </w:rPr>
        <w:t xml:space="preserve"> Svobodn</w:t>
      </w:r>
      <w:r w:rsidR="00601671">
        <w:rPr>
          <w:rFonts w:ascii="Arial" w:hAnsi="Arial" w:cs="Arial"/>
          <w:sz w:val="20"/>
        </w:rPr>
        <w:t>í 1 mandát). Část poslanců také</w:t>
      </w:r>
      <w:r w:rsidR="00DD3F10">
        <w:rPr>
          <w:rFonts w:ascii="Arial" w:hAnsi="Arial" w:cs="Arial"/>
          <w:sz w:val="20"/>
        </w:rPr>
        <w:t xml:space="preserve"> ztratily volební strany KSČM (pokles ze 3 mandátů na 1), KDU-ČSL (pokles </w:t>
      </w:r>
      <w:proofErr w:type="gramStart"/>
      <w:r w:rsidR="00DD3F10">
        <w:rPr>
          <w:rFonts w:ascii="Arial" w:hAnsi="Arial" w:cs="Arial"/>
          <w:sz w:val="20"/>
        </w:rPr>
        <w:t>ze</w:t>
      </w:r>
      <w:proofErr w:type="gramEnd"/>
      <w:r w:rsidR="00DD3F10">
        <w:rPr>
          <w:rFonts w:ascii="Arial" w:hAnsi="Arial" w:cs="Arial"/>
          <w:sz w:val="20"/>
        </w:rPr>
        <w:t> 3 mandátů na 2) a Koalice STAN a TOP 09 (pokles ze 4 mandátů na 3). Nárůst o 2 poslanecké mandáty mezi volbami v letech 2014 a 2019 byl naopak zaznamenán u volebních stran ODS (ze 2 na 4 mandáty) a ANO (ze 4 na 6 mandátů).</w:t>
      </w:r>
    </w:p>
    <w:p w:rsidR="00DD3F10" w:rsidRDefault="00DD3F10" w:rsidP="009B1623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932B21" w:rsidRDefault="004D3D14" w:rsidP="00E42581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Průměrný věk </w:t>
      </w:r>
      <w:r w:rsidR="00932B21">
        <w:rPr>
          <w:rFonts w:ascii="Arial" w:hAnsi="Arial" w:cs="Arial"/>
          <w:sz w:val="20"/>
        </w:rPr>
        <w:t xml:space="preserve">21 </w:t>
      </w:r>
      <w:r>
        <w:rPr>
          <w:rFonts w:ascii="Arial" w:hAnsi="Arial" w:cs="Arial"/>
          <w:sz w:val="20"/>
        </w:rPr>
        <w:t>zvolených poslanců byl 46,1 let.</w:t>
      </w:r>
      <w:r w:rsidR="00932B21">
        <w:rPr>
          <w:rFonts w:ascii="Arial" w:hAnsi="Arial" w:cs="Arial"/>
          <w:sz w:val="20"/>
        </w:rPr>
        <w:t xml:space="preserve"> Ve srovnání s předchozími volbami do Evropského parlamentu v roce 2014 se průměrný věk všech zvolených poslanců snížil o 1 rok. Ze zvolených poslanců bylo 7 žen (33,3 %), ve srovnání s rokem 2014 se počet zvolených žen zvýšil</w:t>
      </w:r>
      <w:r w:rsidR="00601671">
        <w:rPr>
          <w:rFonts w:ascii="Arial" w:hAnsi="Arial" w:cs="Arial"/>
          <w:sz w:val="20"/>
        </w:rPr>
        <w:t xml:space="preserve"> o 2</w:t>
      </w:r>
      <w:r w:rsidR="00932B21">
        <w:rPr>
          <w:rFonts w:ascii="Arial" w:hAnsi="Arial" w:cs="Arial"/>
          <w:sz w:val="20"/>
        </w:rPr>
        <w:t>.</w:t>
      </w:r>
      <w:r w:rsidR="00601671">
        <w:rPr>
          <w:rFonts w:ascii="Arial" w:hAnsi="Arial" w:cs="Arial"/>
          <w:sz w:val="20"/>
        </w:rPr>
        <w:t xml:space="preserve"> Čtyři</w:t>
      </w:r>
      <w:r w:rsidR="00E42581">
        <w:rPr>
          <w:rFonts w:ascii="Arial" w:hAnsi="Arial" w:cs="Arial"/>
          <w:sz w:val="20"/>
        </w:rPr>
        <w:t xml:space="preserve"> zvolení poslanci byli</w:t>
      </w:r>
      <w:r w:rsidR="00932B21">
        <w:rPr>
          <w:rFonts w:ascii="Arial" w:hAnsi="Arial" w:cs="Arial"/>
          <w:sz w:val="20"/>
        </w:rPr>
        <w:t xml:space="preserve"> bez politické příslušnosti, v roce 2014 by</w:t>
      </w:r>
      <w:r w:rsidR="00E42581">
        <w:rPr>
          <w:rFonts w:ascii="Arial" w:hAnsi="Arial" w:cs="Arial"/>
          <w:sz w:val="20"/>
        </w:rPr>
        <w:t>lo takovýchto kandidátů zvoleno dvojnásobně víc, tj. 8.</w:t>
      </w:r>
      <w:r w:rsidR="00932B21">
        <w:rPr>
          <w:rFonts w:ascii="Arial" w:hAnsi="Arial" w:cs="Arial"/>
          <w:sz w:val="20"/>
        </w:rPr>
        <w:t xml:space="preserve"> </w:t>
      </w:r>
    </w:p>
    <w:p w:rsidR="00932B21" w:rsidRDefault="00932B21" w:rsidP="009B1623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DD3F10" w:rsidRDefault="00932B21" w:rsidP="00E42581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Nejstarším zvoleným europoslancem se stal ve věku 66 let kandidát SPD Ivan David, naopak nejmladším zvoleným europoslancem</w:t>
      </w:r>
      <w:r w:rsidR="00601671">
        <w:rPr>
          <w:rFonts w:ascii="Arial" w:hAnsi="Arial" w:cs="Arial"/>
          <w:sz w:val="20"/>
        </w:rPr>
        <w:t xml:space="preserve"> na území ČR se stala ve věku 26</w:t>
      </w:r>
      <w:r>
        <w:rPr>
          <w:rFonts w:ascii="Arial" w:hAnsi="Arial" w:cs="Arial"/>
          <w:sz w:val="20"/>
        </w:rPr>
        <w:t xml:space="preserve"> let Markéta Gregorová z České pirátské strany.</w:t>
      </w:r>
      <w:r w:rsidR="00601671">
        <w:rPr>
          <w:rFonts w:ascii="Arial" w:hAnsi="Arial" w:cs="Arial"/>
          <w:sz w:val="20"/>
        </w:rPr>
        <w:t xml:space="preserve"> Deset</w:t>
      </w:r>
      <w:r w:rsidR="00E42581">
        <w:rPr>
          <w:rFonts w:ascii="Arial" w:hAnsi="Arial" w:cs="Arial"/>
          <w:sz w:val="20"/>
        </w:rPr>
        <w:t xml:space="preserve"> europoslanců obhájilo svůj mandát z voleb do Evropského parlamentu v roce 2014, rekordmanem v počtu zvolení je Jan Zahradil</w:t>
      </w:r>
      <w:r w:rsidR="00FA6052">
        <w:rPr>
          <w:rFonts w:ascii="Arial" w:hAnsi="Arial" w:cs="Arial"/>
          <w:sz w:val="20"/>
        </w:rPr>
        <w:t xml:space="preserve"> z ODS</w:t>
      </w:r>
      <w:r w:rsidR="00E42581">
        <w:rPr>
          <w:rFonts w:ascii="Arial" w:hAnsi="Arial" w:cs="Arial"/>
          <w:sz w:val="20"/>
        </w:rPr>
        <w:t>, který byl do Evropského parlamentu zvolen již počtvrté, tj. ve všec</w:t>
      </w:r>
      <w:r w:rsidR="00601671">
        <w:rPr>
          <w:rFonts w:ascii="Arial" w:hAnsi="Arial" w:cs="Arial"/>
          <w:sz w:val="20"/>
        </w:rPr>
        <w:t xml:space="preserve">h volbách </w:t>
      </w:r>
      <w:r w:rsidR="00E42581">
        <w:rPr>
          <w:rFonts w:ascii="Arial" w:hAnsi="Arial" w:cs="Arial"/>
          <w:sz w:val="20"/>
        </w:rPr>
        <w:t>do Evropského parlamentu</w:t>
      </w:r>
      <w:r w:rsidR="00601671">
        <w:rPr>
          <w:rFonts w:ascii="Arial" w:hAnsi="Arial" w:cs="Arial"/>
          <w:sz w:val="20"/>
        </w:rPr>
        <w:t>, které se na území ČR</w:t>
      </w:r>
      <w:r w:rsidR="00E42581">
        <w:rPr>
          <w:rFonts w:ascii="Arial" w:hAnsi="Arial" w:cs="Arial"/>
          <w:sz w:val="20"/>
        </w:rPr>
        <w:t xml:space="preserve"> zatím konaly.</w:t>
      </w:r>
    </w:p>
    <w:p w:rsidR="009B1623" w:rsidRDefault="009B1623" w:rsidP="009B1623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A26CA1" w:rsidRDefault="00A26CA1" w:rsidP="009B1623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A26CA1" w:rsidRPr="00621017" w:rsidRDefault="00A26CA1" w:rsidP="00283CFD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</w:rPr>
      </w:pPr>
      <w:r w:rsidRPr="00684CE4">
        <w:rPr>
          <w:rFonts w:ascii="Arial" w:hAnsi="Arial" w:cs="Arial"/>
          <w:sz w:val="20"/>
          <w:szCs w:val="20"/>
        </w:rPr>
        <w:t>Seznam tabulek</w:t>
      </w:r>
      <w:r>
        <w:rPr>
          <w:rFonts w:ascii="Arial" w:hAnsi="Arial" w:cs="Arial"/>
          <w:sz w:val="20"/>
          <w:szCs w:val="20"/>
        </w:rPr>
        <w:t xml:space="preserve"> a grafů v Části III</w:t>
      </w:r>
      <w:r w:rsidRPr="00684CE4">
        <w:rPr>
          <w:rFonts w:ascii="Arial" w:hAnsi="Arial" w:cs="Arial"/>
          <w:sz w:val="20"/>
          <w:szCs w:val="20"/>
        </w:rPr>
        <w:t>:</w:t>
      </w:r>
    </w:p>
    <w:p w:rsidR="00A26CA1" w:rsidRDefault="00A26CA1" w:rsidP="00A26CA1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1</w:t>
      </w:r>
      <w:r>
        <w:rPr>
          <w:rFonts w:ascii="Arial" w:hAnsi="Arial" w:cs="Arial"/>
          <w:sz w:val="20"/>
        </w:rPr>
        <w:tab/>
      </w:r>
      <w:r w:rsidRPr="00A26CA1">
        <w:rPr>
          <w:rFonts w:ascii="Arial" w:hAnsi="Arial" w:cs="Arial"/>
          <w:sz w:val="20"/>
        </w:rPr>
        <w:t>Složení kandidátních listin podle politické příslušnosti kandidátů</w:t>
      </w:r>
    </w:p>
    <w:p w:rsidR="00A26CA1" w:rsidRDefault="00A26CA1" w:rsidP="00A26CA1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2a</w:t>
      </w:r>
      <w:r>
        <w:rPr>
          <w:rFonts w:ascii="Arial" w:hAnsi="Arial" w:cs="Arial"/>
          <w:sz w:val="20"/>
        </w:rPr>
        <w:tab/>
      </w:r>
      <w:r w:rsidRPr="00A26CA1">
        <w:rPr>
          <w:rFonts w:ascii="Arial" w:hAnsi="Arial" w:cs="Arial"/>
          <w:sz w:val="20"/>
        </w:rPr>
        <w:t>Počty voličů, účast ve volbách a odevzdané platné hlasy celkem</w:t>
      </w:r>
    </w:p>
    <w:p w:rsidR="00A26CA1" w:rsidRDefault="00A26CA1" w:rsidP="00A26CA1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2b</w:t>
      </w:r>
      <w:r>
        <w:rPr>
          <w:rFonts w:ascii="Arial" w:hAnsi="Arial" w:cs="Arial"/>
          <w:sz w:val="20"/>
        </w:rPr>
        <w:tab/>
      </w:r>
      <w:r w:rsidRPr="00A26CA1">
        <w:rPr>
          <w:rFonts w:ascii="Arial" w:hAnsi="Arial" w:cs="Arial"/>
          <w:sz w:val="20"/>
        </w:rPr>
        <w:t>Hlasy pro politické strany, politická hnutí a koalice</w:t>
      </w:r>
    </w:p>
    <w:p w:rsidR="00A26CA1" w:rsidRDefault="00A26CA1" w:rsidP="00A26CA1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3</w:t>
      </w:r>
      <w:r>
        <w:rPr>
          <w:rFonts w:ascii="Arial" w:hAnsi="Arial" w:cs="Arial"/>
          <w:sz w:val="20"/>
        </w:rPr>
        <w:tab/>
      </w:r>
      <w:r w:rsidRPr="00A26CA1">
        <w:rPr>
          <w:rFonts w:ascii="Arial" w:hAnsi="Arial" w:cs="Arial"/>
          <w:sz w:val="20"/>
        </w:rPr>
        <w:t>Politické strany, politická hnutí a koalice postupující do skrutinia, rozdělení mandátů</w:t>
      </w:r>
    </w:p>
    <w:p w:rsidR="00A26CA1" w:rsidRDefault="00A26CA1" w:rsidP="00A26CA1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 1</w:t>
      </w:r>
      <w:r>
        <w:rPr>
          <w:rFonts w:ascii="Arial" w:hAnsi="Arial" w:cs="Arial"/>
          <w:sz w:val="20"/>
        </w:rPr>
        <w:tab/>
      </w:r>
      <w:r w:rsidRPr="00A26CA1">
        <w:rPr>
          <w:rFonts w:ascii="Arial" w:hAnsi="Arial" w:cs="Arial"/>
          <w:sz w:val="20"/>
        </w:rPr>
        <w:t>Rozdělení mandátů</w:t>
      </w:r>
    </w:p>
    <w:p w:rsidR="00A26CA1" w:rsidRDefault="00A26CA1" w:rsidP="00A26CA1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 2</w:t>
      </w:r>
      <w:r>
        <w:rPr>
          <w:rFonts w:ascii="Arial" w:hAnsi="Arial" w:cs="Arial"/>
          <w:sz w:val="20"/>
        </w:rPr>
        <w:tab/>
      </w:r>
      <w:r w:rsidRPr="00A26CA1">
        <w:rPr>
          <w:rFonts w:ascii="Arial" w:hAnsi="Arial" w:cs="Arial"/>
          <w:sz w:val="20"/>
        </w:rPr>
        <w:t xml:space="preserve">Složení kandidátů podle věku a pohlaví - porovnání voleb 2014 a 2019  </w:t>
      </w:r>
    </w:p>
    <w:p w:rsidR="00A26CA1" w:rsidRDefault="00A26CA1" w:rsidP="00A26CA1">
      <w:pPr>
        <w:pStyle w:val="Zkladntext"/>
        <w:tabs>
          <w:tab w:val="left" w:pos="993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 3</w:t>
      </w:r>
      <w:r>
        <w:rPr>
          <w:rFonts w:ascii="Arial" w:hAnsi="Arial" w:cs="Arial"/>
          <w:sz w:val="20"/>
        </w:rPr>
        <w:tab/>
      </w:r>
      <w:r w:rsidRPr="00A26CA1">
        <w:rPr>
          <w:rFonts w:ascii="Arial" w:hAnsi="Arial" w:cs="Arial"/>
          <w:sz w:val="20"/>
        </w:rPr>
        <w:t>Složení poslanců podle věku a pohlaví - porovnání voleb 2014 a 2019</w:t>
      </w:r>
      <w:r>
        <w:rPr>
          <w:rFonts w:ascii="Arial" w:hAnsi="Arial" w:cs="Arial"/>
          <w:sz w:val="20"/>
        </w:rPr>
        <w:tab/>
      </w:r>
    </w:p>
    <w:sectPr w:rsidR="00A26CA1" w:rsidSect="009E3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0FD9"/>
    <w:rsid w:val="00026FE9"/>
    <w:rsid w:val="00030160"/>
    <w:rsid w:val="000304EB"/>
    <w:rsid w:val="0005007F"/>
    <w:rsid w:val="00067B7D"/>
    <w:rsid w:val="00070CCC"/>
    <w:rsid w:val="00081DF0"/>
    <w:rsid w:val="000844B4"/>
    <w:rsid w:val="000C3382"/>
    <w:rsid w:val="000E1256"/>
    <w:rsid w:val="001008B0"/>
    <w:rsid w:val="001036CA"/>
    <w:rsid w:val="00120C3D"/>
    <w:rsid w:val="00126A37"/>
    <w:rsid w:val="001F2889"/>
    <w:rsid w:val="00240DC5"/>
    <w:rsid w:val="0025110D"/>
    <w:rsid w:val="00283CFD"/>
    <w:rsid w:val="002A2CDD"/>
    <w:rsid w:val="002B29DA"/>
    <w:rsid w:val="002C233B"/>
    <w:rsid w:val="002C787C"/>
    <w:rsid w:val="002D075E"/>
    <w:rsid w:val="00383EB4"/>
    <w:rsid w:val="003F1878"/>
    <w:rsid w:val="004224FC"/>
    <w:rsid w:val="0042703C"/>
    <w:rsid w:val="004939E6"/>
    <w:rsid w:val="004A3386"/>
    <w:rsid w:val="004D3D14"/>
    <w:rsid w:val="004E23D3"/>
    <w:rsid w:val="004E32FF"/>
    <w:rsid w:val="00580DDF"/>
    <w:rsid w:val="005C5231"/>
    <w:rsid w:val="005C6F77"/>
    <w:rsid w:val="00601671"/>
    <w:rsid w:val="00625759"/>
    <w:rsid w:val="00632EA6"/>
    <w:rsid w:val="006449D7"/>
    <w:rsid w:val="00672CAD"/>
    <w:rsid w:val="00684CE4"/>
    <w:rsid w:val="007230B0"/>
    <w:rsid w:val="0072779E"/>
    <w:rsid w:val="007328F6"/>
    <w:rsid w:val="00761806"/>
    <w:rsid w:val="0077130D"/>
    <w:rsid w:val="0079225B"/>
    <w:rsid w:val="00793F85"/>
    <w:rsid w:val="00793FCB"/>
    <w:rsid w:val="007E4448"/>
    <w:rsid w:val="007E55D6"/>
    <w:rsid w:val="007F66E3"/>
    <w:rsid w:val="00803081"/>
    <w:rsid w:val="00816C27"/>
    <w:rsid w:val="008323FC"/>
    <w:rsid w:val="00837FDA"/>
    <w:rsid w:val="00866DEB"/>
    <w:rsid w:val="00876EEC"/>
    <w:rsid w:val="00923F18"/>
    <w:rsid w:val="00927733"/>
    <w:rsid w:val="00932B21"/>
    <w:rsid w:val="009A6ED4"/>
    <w:rsid w:val="009B1623"/>
    <w:rsid w:val="009D2FBA"/>
    <w:rsid w:val="009E3C58"/>
    <w:rsid w:val="009E7A99"/>
    <w:rsid w:val="00A06D8F"/>
    <w:rsid w:val="00A26CA1"/>
    <w:rsid w:val="00A47172"/>
    <w:rsid w:val="00AB72C2"/>
    <w:rsid w:val="00AD1B6A"/>
    <w:rsid w:val="00B12430"/>
    <w:rsid w:val="00B22B29"/>
    <w:rsid w:val="00B33B67"/>
    <w:rsid w:val="00B355D8"/>
    <w:rsid w:val="00B415DD"/>
    <w:rsid w:val="00B63DDC"/>
    <w:rsid w:val="00B66D49"/>
    <w:rsid w:val="00B75F5F"/>
    <w:rsid w:val="00B851B8"/>
    <w:rsid w:val="00B85456"/>
    <w:rsid w:val="00BA738D"/>
    <w:rsid w:val="00BB2A32"/>
    <w:rsid w:val="00BC458B"/>
    <w:rsid w:val="00BD0AFF"/>
    <w:rsid w:val="00BD297D"/>
    <w:rsid w:val="00BD7792"/>
    <w:rsid w:val="00BE0B81"/>
    <w:rsid w:val="00BF5635"/>
    <w:rsid w:val="00C42823"/>
    <w:rsid w:val="00C574B2"/>
    <w:rsid w:val="00C64552"/>
    <w:rsid w:val="00C7010C"/>
    <w:rsid w:val="00C92DB4"/>
    <w:rsid w:val="00CC4B83"/>
    <w:rsid w:val="00CD5CC2"/>
    <w:rsid w:val="00CE232E"/>
    <w:rsid w:val="00CF0F48"/>
    <w:rsid w:val="00CF7992"/>
    <w:rsid w:val="00D33138"/>
    <w:rsid w:val="00D45763"/>
    <w:rsid w:val="00DD3F10"/>
    <w:rsid w:val="00DF2E12"/>
    <w:rsid w:val="00E01836"/>
    <w:rsid w:val="00E10FD9"/>
    <w:rsid w:val="00E42581"/>
    <w:rsid w:val="00E42BC2"/>
    <w:rsid w:val="00E739FA"/>
    <w:rsid w:val="00E9663F"/>
    <w:rsid w:val="00EC3026"/>
    <w:rsid w:val="00ED1050"/>
    <w:rsid w:val="00ED132C"/>
    <w:rsid w:val="00F05D58"/>
    <w:rsid w:val="00F154B8"/>
    <w:rsid w:val="00F35A49"/>
    <w:rsid w:val="00F55D06"/>
    <w:rsid w:val="00F563CE"/>
    <w:rsid w:val="00F76470"/>
    <w:rsid w:val="00F86C9B"/>
    <w:rsid w:val="00F92C4D"/>
    <w:rsid w:val="00F9328A"/>
    <w:rsid w:val="00FA090B"/>
    <w:rsid w:val="00FA6052"/>
    <w:rsid w:val="00FB4981"/>
    <w:rsid w:val="00FD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4:docId w14:val="01E37FC8"/>
  <w15:docId w15:val="{BCD47241-7564-4647-8699-557BECA8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C58"/>
    <w:rPr>
      <w:sz w:val="24"/>
      <w:szCs w:val="24"/>
    </w:rPr>
  </w:style>
  <w:style w:type="paragraph" w:styleId="Nadpis1">
    <w:name w:val="heading 1"/>
    <w:basedOn w:val="Normln"/>
    <w:next w:val="Normln"/>
    <w:qFormat/>
    <w:rsid w:val="009E3C58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9E3C58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E3C58"/>
    <w:pPr>
      <w:jc w:val="both"/>
    </w:pPr>
  </w:style>
  <w:style w:type="paragraph" w:styleId="Normlnweb">
    <w:name w:val="Normal (Web)"/>
    <w:basedOn w:val="Normln"/>
    <w:semiHidden/>
    <w:rsid w:val="00BA73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uiPriority w:val="99"/>
    <w:semiHidden/>
    <w:unhideWhenUsed/>
    <w:rsid w:val="004E2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3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3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3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5A49"/>
    <w:rPr>
      <w:color w:val="0000FF" w:themeColor="hyperlink"/>
      <w:u w:val="single"/>
    </w:rPr>
  </w:style>
  <w:style w:type="paragraph" w:customStyle="1" w:styleId="Style0">
    <w:name w:val="Style0"/>
    <w:rsid w:val="00D33138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DC6C-01D4-431F-923E-1CD8AFAF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II</vt:lpstr>
    </vt:vector>
  </TitlesOfParts>
  <Company>CSU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II</dc:title>
  <dc:creator>kvizova</dc:creator>
  <cp:lastModifiedBy>Operator</cp:lastModifiedBy>
  <cp:revision>25</cp:revision>
  <cp:lastPrinted>2018-02-26T08:09:00Z</cp:lastPrinted>
  <dcterms:created xsi:type="dcterms:W3CDTF">2018-05-09T09:50:00Z</dcterms:created>
  <dcterms:modified xsi:type="dcterms:W3CDTF">2019-09-16T11:43:00Z</dcterms:modified>
</cp:coreProperties>
</file>