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BB2D7C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BB2D7C">
        <w:rPr>
          <w:b/>
          <w:bCs/>
          <w:sz w:val="32"/>
          <w:szCs w:val="28"/>
        </w:rPr>
        <w:t>Metodické vysvětlivky</w:t>
      </w:r>
      <w:r w:rsidR="00371C7F" w:rsidRPr="00BB2D7C">
        <w:rPr>
          <w:b/>
          <w:bCs/>
          <w:sz w:val="32"/>
          <w:szCs w:val="28"/>
        </w:rPr>
        <w:fldChar w:fldCharType="begin"/>
      </w:r>
      <w:r w:rsidRPr="00BB2D7C">
        <w:rPr>
          <w:b/>
          <w:bCs/>
          <w:sz w:val="32"/>
          <w:szCs w:val="28"/>
        </w:rPr>
        <w:instrText>tc "METODICKÉ  VYSVÌTLIVKY"</w:instrText>
      </w:r>
      <w:r w:rsidR="00371C7F" w:rsidRPr="00BB2D7C">
        <w:rPr>
          <w:b/>
          <w:bCs/>
          <w:sz w:val="32"/>
          <w:szCs w:val="28"/>
        </w:rPr>
        <w:fldChar w:fldCharType="end"/>
      </w:r>
    </w:p>
    <w:p w:rsidR="001A78C2" w:rsidRPr="00BB2D7C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BB2D7C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BB2D7C">
        <w:rPr>
          <w:szCs w:val="32"/>
        </w:rPr>
        <w:t> </w:t>
      </w:r>
      <w:r w:rsidRPr="00BB2D7C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BB2D7C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BB2D7C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1A78C2" w:rsidRPr="00BB2D7C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B2D7C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BB2D7C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BB2D7C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BB2D7C">
        <w:rPr>
          <w:rFonts w:ascii="Arial" w:hAnsi="Arial" w:cs="Arial"/>
          <w:b/>
          <w:bCs/>
          <w:sz w:val="20"/>
          <w:szCs w:val="32"/>
        </w:rPr>
        <w:t> </w:t>
      </w:r>
      <w:r w:rsidRPr="00BB2D7C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BB2D7C">
        <w:rPr>
          <w:rFonts w:ascii="Arial" w:hAnsi="Arial" w:cs="Arial"/>
          <w:b/>
          <w:bCs/>
          <w:sz w:val="20"/>
          <w:szCs w:val="32"/>
        </w:rPr>
        <w:t> </w:t>
      </w:r>
      <w:r w:rsidRPr="00BB2D7C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BB2D7C">
        <w:rPr>
          <w:rFonts w:ascii="Arial" w:hAnsi="Arial" w:cs="Arial"/>
          <w:sz w:val="20"/>
          <w:szCs w:val="32"/>
        </w:rPr>
        <w:t>.</w:t>
      </w:r>
    </w:p>
    <w:p w:rsidR="001A78C2" w:rsidRPr="00BB2D7C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B2D7C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BB2D7C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BB2D7C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BB2D7C">
        <w:rPr>
          <w:szCs w:val="32"/>
        </w:rPr>
        <w:t> </w:t>
      </w:r>
      <w:r w:rsidRPr="00BB2D7C">
        <w:rPr>
          <w:szCs w:val="32"/>
        </w:rPr>
        <w:t>skupině pracovníků na vlastní účet pak odpovídá skupina podnikatelů bez zaměstnanců.</w:t>
      </w:r>
    </w:p>
    <w:p w:rsidR="00916DE9" w:rsidRPr="00BB2D7C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>zaměstnaní</w:t>
      </w:r>
      <w:r w:rsidRPr="00BB2D7C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BB2D7C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placení zaměstnaní</w:t>
      </w:r>
      <w:r w:rsidRPr="00BB2D7C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BB2D7C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"v práci</w:t>
      </w:r>
      <w:r w:rsidRPr="00BB2D7C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BB2D7C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1.1.2.</w:t>
      </w:r>
      <w:r w:rsidRPr="00BB2D7C">
        <w:rPr>
          <w:rFonts w:ascii="Arial" w:hAnsi="Arial" w:cs="Arial"/>
          <w:sz w:val="20"/>
          <w:szCs w:val="32"/>
        </w:rPr>
        <w:tab/>
        <w:t>"</w:t>
      </w:r>
      <w:r w:rsidRPr="00BB2D7C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BB2D7C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BB2D7C">
        <w:rPr>
          <w:rFonts w:ascii="Arial" w:hAnsi="Arial" w:cs="Arial"/>
          <w:sz w:val="20"/>
          <w:szCs w:val="32"/>
        </w:rPr>
        <w:t> </w:t>
      </w:r>
      <w:r w:rsidRPr="00BB2D7C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BB2D7C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1.2.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BB2D7C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BB2D7C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lastRenderedPageBreak/>
        <w:t>1.2.1.</w:t>
      </w:r>
      <w:r w:rsidRPr="00BB2D7C">
        <w:rPr>
          <w:rFonts w:ascii="Arial" w:hAnsi="Arial" w:cs="Arial"/>
          <w:sz w:val="20"/>
          <w:szCs w:val="32"/>
        </w:rPr>
        <w:tab/>
        <w:t>"</w:t>
      </w:r>
      <w:r w:rsidRPr="00BB2D7C">
        <w:rPr>
          <w:rFonts w:ascii="Arial" w:hAnsi="Arial" w:cs="Arial"/>
          <w:b/>
          <w:bCs/>
          <w:sz w:val="20"/>
          <w:szCs w:val="32"/>
        </w:rPr>
        <w:t>v práci</w:t>
      </w:r>
      <w:r w:rsidRPr="00BB2D7C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BB2D7C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1.2.2.</w:t>
      </w:r>
      <w:r w:rsidRPr="00BB2D7C">
        <w:rPr>
          <w:rFonts w:ascii="Arial" w:hAnsi="Arial" w:cs="Arial"/>
          <w:sz w:val="20"/>
          <w:szCs w:val="32"/>
        </w:rPr>
        <w:tab/>
        <w:t>"</w:t>
      </w:r>
      <w:r w:rsidRPr="00BB2D7C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BB2D7C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BB2D7C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BB2D7C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BB2D7C">
        <w:rPr>
          <w:rFonts w:ascii="Arial" w:hAnsi="Arial" w:cs="Arial"/>
          <w:sz w:val="20"/>
          <w:szCs w:val="32"/>
        </w:rPr>
        <w:t>. Za </w:t>
      </w:r>
      <w:r w:rsidRPr="00BB2D7C">
        <w:rPr>
          <w:rFonts w:ascii="Arial" w:hAnsi="Arial" w:cs="Arial"/>
          <w:b/>
          <w:bCs/>
          <w:sz w:val="20"/>
          <w:szCs w:val="32"/>
        </w:rPr>
        <w:t>zaměstnané</w:t>
      </w:r>
      <w:r w:rsidRPr="00BB2D7C">
        <w:rPr>
          <w:rFonts w:ascii="Arial" w:hAnsi="Arial" w:cs="Arial"/>
          <w:sz w:val="20"/>
          <w:szCs w:val="32"/>
        </w:rPr>
        <w:t xml:space="preserve"> jsou považováni i </w:t>
      </w:r>
      <w:r w:rsidRPr="00BB2D7C">
        <w:rPr>
          <w:rFonts w:ascii="Arial" w:hAnsi="Arial" w:cs="Arial"/>
          <w:b/>
          <w:bCs/>
          <w:sz w:val="20"/>
          <w:szCs w:val="32"/>
        </w:rPr>
        <w:t>učni</w:t>
      </w:r>
      <w:r w:rsidRPr="00BB2D7C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BB2D7C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BB2D7C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BB2D7C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BB2D7C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BB2D7C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>Zaměstnanci</w:t>
      </w:r>
      <w:r w:rsidRPr="00BB2D7C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BB2D7C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BB2D7C" w:rsidDel="00C13F0C">
        <w:rPr>
          <w:rFonts w:ascii="Arial" w:hAnsi="Arial" w:cs="Arial"/>
          <w:sz w:val="20"/>
          <w:szCs w:val="32"/>
        </w:rPr>
        <w:t xml:space="preserve"> </w:t>
      </w:r>
      <w:r w:rsidRPr="00BB2D7C">
        <w:rPr>
          <w:rFonts w:ascii="Arial" w:hAnsi="Arial" w:cs="Arial"/>
          <w:sz w:val="20"/>
          <w:szCs w:val="32"/>
        </w:rPr>
        <w:t>jsou</w:t>
      </w:r>
      <w:r w:rsidRPr="00BB2D7C" w:rsidDel="00C13F0C">
        <w:rPr>
          <w:rFonts w:ascii="Arial" w:hAnsi="Arial" w:cs="Arial"/>
          <w:sz w:val="20"/>
          <w:szCs w:val="32"/>
        </w:rPr>
        <w:t xml:space="preserve"> </w:t>
      </w:r>
      <w:r w:rsidRPr="00BB2D7C">
        <w:rPr>
          <w:rFonts w:ascii="Arial" w:hAnsi="Arial" w:cs="Arial"/>
          <w:b/>
          <w:sz w:val="20"/>
          <w:szCs w:val="32"/>
        </w:rPr>
        <w:t>od roku 2012</w:t>
      </w:r>
      <w:r w:rsidRPr="00BB2D7C">
        <w:rPr>
          <w:rFonts w:ascii="Arial" w:hAnsi="Arial" w:cs="Arial"/>
          <w:sz w:val="20"/>
          <w:szCs w:val="32"/>
        </w:rPr>
        <w:t xml:space="preserve"> </w:t>
      </w:r>
      <w:r w:rsidRPr="00BB2D7C">
        <w:rPr>
          <w:rFonts w:ascii="Arial" w:hAnsi="Arial" w:cs="Arial"/>
          <w:bCs/>
          <w:sz w:val="20"/>
          <w:szCs w:val="32"/>
        </w:rPr>
        <w:t>zahrnováni mezi zaměstnance</w:t>
      </w:r>
      <w:r w:rsidRPr="00BB2D7C">
        <w:rPr>
          <w:rFonts w:ascii="Arial" w:hAnsi="Arial" w:cs="Arial"/>
          <w:sz w:val="20"/>
          <w:szCs w:val="32"/>
        </w:rPr>
        <w:t>.</w:t>
      </w:r>
    </w:p>
    <w:p w:rsidR="00916DE9" w:rsidRPr="00BB2D7C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BB2D7C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BB2D7C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BB2D7C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BB2D7C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BB2D7C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BB2D7C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B2D7C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BB2D7C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nezaměstnaní</w:t>
      </w:r>
      <w:r w:rsidRPr="00BB2D7C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BB2D7C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BB2D7C">
        <w:rPr>
          <w:rFonts w:ascii="Arial" w:hAnsi="Arial" w:cs="Arial"/>
          <w:sz w:val="20"/>
          <w:szCs w:val="32"/>
        </w:rPr>
        <w:t>:</w:t>
      </w:r>
    </w:p>
    <w:p w:rsidR="001A78C2" w:rsidRPr="00BB2D7C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-</w:t>
      </w:r>
      <w:r w:rsidRPr="00BB2D7C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BB2D7C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B2D7C">
        <w:t xml:space="preserve">- </w:t>
      </w:r>
      <w:r w:rsidRPr="00BB2D7C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BB2D7C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B2D7C">
        <w:t>-</w:t>
      </w:r>
      <w:r w:rsidRPr="00BB2D7C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BB2D7C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 xml:space="preserve">Pokud osoby </w:t>
      </w:r>
      <w:r w:rsidRPr="00BB2D7C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BB2D7C">
        <w:rPr>
          <w:rFonts w:ascii="Arial" w:hAnsi="Arial" w:cs="Arial"/>
          <w:sz w:val="20"/>
          <w:szCs w:val="32"/>
        </w:rPr>
        <w:t xml:space="preserve">, jsou klasifikovány jako </w:t>
      </w:r>
      <w:r w:rsidRPr="00BB2D7C">
        <w:rPr>
          <w:rFonts w:ascii="Arial" w:hAnsi="Arial" w:cs="Arial"/>
          <w:b/>
          <w:bCs/>
          <w:sz w:val="20"/>
          <w:szCs w:val="32"/>
        </w:rPr>
        <w:t>zaměstnané</w:t>
      </w:r>
      <w:r w:rsidRPr="00BB2D7C">
        <w:rPr>
          <w:rFonts w:ascii="Arial" w:hAnsi="Arial" w:cs="Arial"/>
          <w:sz w:val="20"/>
          <w:szCs w:val="32"/>
        </w:rPr>
        <w:t xml:space="preserve"> nebo </w:t>
      </w:r>
      <w:r w:rsidRPr="00BB2D7C">
        <w:rPr>
          <w:rFonts w:ascii="Arial" w:hAnsi="Arial" w:cs="Arial"/>
          <w:b/>
          <w:bCs/>
          <w:sz w:val="20"/>
          <w:szCs w:val="32"/>
        </w:rPr>
        <w:t>ekonomicky neaktivní</w:t>
      </w:r>
      <w:r w:rsidRPr="00BB2D7C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BB2D7C">
        <w:rPr>
          <w:rFonts w:ascii="Arial" w:hAnsi="Arial" w:cs="Arial"/>
          <w:sz w:val="20"/>
          <w:szCs w:val="32"/>
        </w:rPr>
        <w:t xml:space="preserve">pozdější </w:t>
      </w:r>
      <w:r w:rsidRPr="00BB2D7C">
        <w:rPr>
          <w:rFonts w:ascii="Arial" w:hAnsi="Arial" w:cs="Arial"/>
          <w:sz w:val="20"/>
          <w:szCs w:val="32"/>
        </w:rPr>
        <w:t xml:space="preserve">dobu </w:t>
      </w:r>
      <w:r w:rsidR="00BC2E75" w:rsidRPr="00BB2D7C">
        <w:rPr>
          <w:rFonts w:ascii="Arial" w:hAnsi="Arial" w:cs="Arial"/>
          <w:sz w:val="20"/>
          <w:szCs w:val="32"/>
        </w:rPr>
        <w:t>(</w:t>
      </w:r>
      <w:r w:rsidRPr="00BB2D7C">
        <w:rPr>
          <w:rFonts w:ascii="Arial" w:hAnsi="Arial" w:cs="Arial"/>
          <w:sz w:val="20"/>
          <w:szCs w:val="32"/>
        </w:rPr>
        <w:t>nejpozději do </w:t>
      </w:r>
      <w:r w:rsidR="00BC2E75" w:rsidRPr="00BB2D7C">
        <w:rPr>
          <w:rFonts w:ascii="Arial" w:hAnsi="Arial" w:cs="Arial"/>
          <w:sz w:val="20"/>
          <w:szCs w:val="32"/>
        </w:rPr>
        <w:t>3 měsíců)</w:t>
      </w:r>
      <w:r w:rsidRPr="00BB2D7C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BB2D7C">
        <w:rPr>
          <w:rFonts w:ascii="Arial" w:hAnsi="Arial" w:cs="Arial"/>
          <w:sz w:val="20"/>
          <w:szCs w:val="32"/>
        </w:rPr>
        <w:t>Eurostatu</w:t>
      </w:r>
      <w:proofErr w:type="spellEnd"/>
      <w:r w:rsidRPr="00BB2D7C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BB2D7C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BB2D7C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BB2D7C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lastRenderedPageBreak/>
        <w:t>1.1.1.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BB2D7C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BB2D7C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1.2.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BB2D7C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BB2D7C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B2D7C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BB2D7C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BB2D7C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BB2D7C">
        <w:rPr>
          <w:rFonts w:ascii="Arial" w:hAnsi="Arial" w:cs="Arial"/>
          <w:sz w:val="20"/>
          <w:szCs w:val="32"/>
        </w:rPr>
        <w:t>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míry nezaměstnanosti</w:t>
      </w:r>
      <w:r w:rsidRPr="00BB2D7C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BB2D7C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BB2D7C">
        <w:rPr>
          <w:rFonts w:ascii="Arial" w:hAnsi="Arial" w:cs="Arial"/>
          <w:sz w:val="20"/>
          <w:szCs w:val="32"/>
        </w:rPr>
        <w:t xml:space="preserve"> (čitatel) na </w:t>
      </w:r>
      <w:r w:rsidRPr="00BB2D7C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BB2D7C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BB2D7C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BB2D7C">
        <w:rPr>
          <w:rFonts w:ascii="Arial" w:hAnsi="Arial" w:cs="Arial"/>
          <w:sz w:val="20"/>
          <w:szCs w:val="32"/>
        </w:rPr>
        <w:t> </w:t>
      </w:r>
      <w:r w:rsidR="00C535DF" w:rsidRPr="00BB2D7C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BB2D7C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BB2D7C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BB2D7C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B2D7C">
        <w:rPr>
          <w:rFonts w:ascii="Arial" w:hAnsi="Arial" w:cs="Arial"/>
          <w:sz w:val="20"/>
          <w:szCs w:val="32"/>
        </w:rPr>
        <w:tab/>
      </w:r>
      <w:r w:rsidR="009A4707" w:rsidRPr="00BB2D7C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BB2D7C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B2D7C">
        <w:rPr>
          <w:rFonts w:ascii="Arial" w:hAnsi="Arial" w:cs="Arial"/>
          <w:sz w:val="20"/>
          <w:szCs w:val="32"/>
        </w:rPr>
        <w:tab/>
        <w:t>z</w:t>
      </w:r>
      <w:r w:rsidR="009A4707" w:rsidRPr="00BB2D7C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1.1.2.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BB2D7C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BB2D7C">
        <w:rPr>
          <w:rFonts w:ascii="Arial" w:hAnsi="Arial" w:cs="Arial"/>
          <w:sz w:val="20"/>
          <w:szCs w:val="32"/>
        </w:rPr>
        <w:t>Eurostatu</w:t>
      </w:r>
      <w:proofErr w:type="spellEnd"/>
      <w:r w:rsidRPr="00BB2D7C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BB2D7C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B2D7C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BB2D7C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B2D7C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1.1.3.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BB2D7C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BB2D7C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B2D7C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BB2D7C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B2D7C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BB2D7C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BB2D7C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BB2D7C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 xml:space="preserve">1.3. 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míra zaměstnanosti</w:t>
      </w:r>
      <w:r w:rsidRPr="00BB2D7C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BB2D7C">
        <w:rPr>
          <w:rFonts w:ascii="Arial" w:hAnsi="Arial" w:cs="Arial"/>
          <w:sz w:val="20"/>
          <w:szCs w:val="32"/>
        </w:rPr>
        <w:t> </w:t>
      </w:r>
      <w:r w:rsidRPr="00BB2D7C">
        <w:rPr>
          <w:rFonts w:ascii="Arial" w:hAnsi="Arial" w:cs="Arial"/>
          <w:sz w:val="20"/>
          <w:szCs w:val="32"/>
        </w:rPr>
        <w:t>starších.</w:t>
      </w:r>
    </w:p>
    <w:p w:rsidR="00916DE9" w:rsidRPr="00BB2D7C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BB2D7C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BB2D7C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BB2D7C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BB2D7C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BB2D7C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BB2D7C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BB2D7C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BB2D7C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B2D7C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BB2D7C">
        <w:rPr>
          <w:rFonts w:ascii="Arial" w:hAnsi="Arial" w:cs="Arial"/>
          <w:sz w:val="20"/>
          <w:szCs w:val="32"/>
        </w:rPr>
        <w:t xml:space="preserve"> + </w:t>
      </w:r>
      <w:r w:rsidRPr="00BB2D7C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BB2D7C">
        <w:rPr>
          <w:rFonts w:ascii="Arial" w:hAnsi="Arial" w:cs="Arial"/>
          <w:sz w:val="20"/>
          <w:szCs w:val="32"/>
        </w:rPr>
        <w:t xml:space="preserve"> podle evidence MPSV a MPO + </w:t>
      </w:r>
      <w:r w:rsidRPr="00BB2D7C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BB2D7C">
        <w:rPr>
          <w:rFonts w:ascii="Arial" w:hAnsi="Arial" w:cs="Arial"/>
          <w:sz w:val="20"/>
          <w:szCs w:val="32"/>
        </w:rPr>
        <w:t xml:space="preserve"> </w:t>
      </w:r>
      <w:r w:rsidRPr="00BB2D7C">
        <w:rPr>
          <w:rFonts w:ascii="Arial" w:hAnsi="Arial" w:cs="Arial"/>
          <w:b/>
          <w:bCs/>
          <w:sz w:val="20"/>
          <w:szCs w:val="32"/>
        </w:rPr>
        <w:t>o zaměstnání</w:t>
      </w:r>
      <w:r w:rsidRPr="00BB2D7C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BB2D7C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BB2D7C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BB2D7C">
        <w:rPr>
          <w:rFonts w:ascii="Arial" w:hAnsi="Arial" w:cs="Arial"/>
          <w:b/>
          <w:sz w:val="20"/>
          <w:szCs w:val="20"/>
        </w:rPr>
        <w:t>podíl nezaměstnaných osob</w:t>
      </w:r>
      <w:r w:rsidRPr="00BB2D7C">
        <w:rPr>
          <w:rFonts w:ascii="Arial" w:hAnsi="Arial" w:cs="Arial"/>
          <w:sz w:val="20"/>
          <w:szCs w:val="20"/>
        </w:rPr>
        <w:t>, který vyjadřuje podíl dosažitelných u</w:t>
      </w:r>
      <w:r w:rsidR="00F4147B">
        <w:rPr>
          <w:rFonts w:ascii="Arial" w:hAnsi="Arial" w:cs="Arial"/>
          <w:sz w:val="20"/>
          <w:szCs w:val="20"/>
        </w:rPr>
        <w:t>chazečů o zaměstnání ve věku 15–</w:t>
      </w:r>
      <w:r w:rsidRPr="00BB2D7C">
        <w:rPr>
          <w:rFonts w:ascii="Arial" w:hAnsi="Arial" w:cs="Arial"/>
          <w:sz w:val="20"/>
          <w:szCs w:val="20"/>
        </w:rPr>
        <w:t>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BB2D7C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BB2D7C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BB2D7C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AB1428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BB2D7C">
        <w:rPr>
          <w:rFonts w:ascii="Arial" w:hAnsi="Arial" w:cs="Arial"/>
          <w:b/>
          <w:bCs/>
          <w:sz w:val="20"/>
          <w:szCs w:val="32"/>
        </w:rPr>
        <w:t>64 let</w:t>
      </w:r>
      <w:r w:rsidRPr="00BB2D7C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BB2D7C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B2D7C">
        <w:rPr>
          <w:rFonts w:ascii="Arial" w:hAnsi="Arial" w:cs="Arial"/>
          <w:b/>
          <w:bCs/>
          <w:sz w:val="20"/>
          <w:szCs w:val="32"/>
        </w:rPr>
        <w:tab/>
        <w:t xml:space="preserve">celkový </w:t>
      </w:r>
      <w:r w:rsidR="00AB1428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BB2D7C">
        <w:rPr>
          <w:rFonts w:ascii="Arial" w:hAnsi="Arial" w:cs="Arial"/>
          <w:b/>
          <w:bCs/>
          <w:sz w:val="20"/>
          <w:szCs w:val="32"/>
        </w:rPr>
        <w:t>64 let</w:t>
      </w:r>
    </w:p>
    <w:p w:rsidR="0051229C" w:rsidRPr="00BB2D7C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BB2D7C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B2D7C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71C7F" w:rsidRPr="00BB2D7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1.1.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pracovní síla</w:t>
      </w:r>
      <w:r w:rsidRPr="00BB2D7C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BB2D7C">
        <w:rPr>
          <w:rFonts w:ascii="Arial" w:hAnsi="Arial" w:cs="Arial"/>
          <w:sz w:val="20"/>
          <w:szCs w:val="32"/>
        </w:rPr>
        <w:t>Labour</w:t>
      </w:r>
      <w:proofErr w:type="spellEnd"/>
      <w:r w:rsidRPr="00BB2D7C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BB2D7C">
        <w:rPr>
          <w:rFonts w:ascii="Arial" w:hAnsi="Arial" w:cs="Arial"/>
          <w:sz w:val="20"/>
          <w:szCs w:val="32"/>
        </w:rPr>
        <w:t>Force</w:t>
      </w:r>
      <w:proofErr w:type="spellEnd"/>
      <w:r w:rsidRPr="00BB2D7C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BB2D7C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BB2D7C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BB2D7C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1.2.</w:t>
      </w:r>
      <w:r w:rsidRPr="00BB2D7C">
        <w:rPr>
          <w:rFonts w:ascii="Arial" w:hAnsi="Arial" w:cs="Arial"/>
          <w:sz w:val="20"/>
          <w:szCs w:val="32"/>
        </w:rPr>
        <w:tab/>
      </w:r>
      <w:r w:rsidRPr="00BB2D7C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BB2D7C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BB2D7C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BB2D7C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BB2D7C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B2D7C">
        <w:rPr>
          <w:rFonts w:ascii="Arial" w:hAnsi="Arial" w:cs="Arial"/>
          <w:sz w:val="20"/>
          <w:szCs w:val="32"/>
        </w:rPr>
        <w:t>1.3.</w:t>
      </w:r>
      <w:r w:rsidRPr="00BB2D7C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BB2D7C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BB2D7C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BB2D7C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B2D7C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BB2D7C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BB2D7C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BB2D7C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BB2D7C">
        <w:rPr>
          <w:rFonts w:ascii="Arial" w:hAnsi="Arial" w:cs="Arial"/>
          <w:sz w:val="20"/>
          <w:szCs w:val="26"/>
        </w:rPr>
        <w:t>mikrodata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BB2D7C">
        <w:rPr>
          <w:rFonts w:ascii="Arial" w:hAnsi="Arial" w:cs="Arial"/>
          <w:sz w:val="20"/>
          <w:szCs w:val="26"/>
        </w:rPr>
        <w:t>Eurostatu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BB2D7C">
        <w:rPr>
          <w:rFonts w:ascii="Arial" w:hAnsi="Arial" w:cs="Arial"/>
          <w:sz w:val="20"/>
          <w:szCs w:val="26"/>
        </w:rPr>
        <w:t>mikrodata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obdobně zasílají i členské země EFTA jako Švýcarsko, Norsko a Island a kandidátské země EU. </w:t>
      </w:r>
      <w:proofErr w:type="spellStart"/>
      <w:r w:rsidRPr="00BB2D7C">
        <w:rPr>
          <w:rFonts w:ascii="Arial" w:hAnsi="Arial" w:cs="Arial"/>
          <w:sz w:val="20"/>
          <w:szCs w:val="26"/>
        </w:rPr>
        <w:t>Mikrodata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BB2D7C">
        <w:rPr>
          <w:rFonts w:ascii="Arial" w:hAnsi="Arial" w:cs="Arial"/>
          <w:sz w:val="20"/>
          <w:szCs w:val="26"/>
        </w:rPr>
        <w:t> </w:t>
      </w:r>
      <w:r w:rsidRPr="00BB2D7C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BB2D7C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BB2D7C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BB2D7C">
        <w:rPr>
          <w:rFonts w:ascii="Arial" w:hAnsi="Arial" w:cs="Arial"/>
          <w:sz w:val="20"/>
          <w:szCs w:val="26"/>
        </w:rPr>
        <w:t xml:space="preserve">. </w:t>
      </w:r>
      <w:r w:rsidRPr="00BB2D7C">
        <w:rPr>
          <w:rFonts w:ascii="Arial" w:hAnsi="Arial" w:cs="Arial"/>
          <w:sz w:val="20"/>
          <w:szCs w:val="26"/>
        </w:rPr>
        <w:t>V</w:t>
      </w:r>
      <w:r w:rsidR="00ED402D" w:rsidRPr="00BB2D7C">
        <w:rPr>
          <w:rFonts w:ascii="Arial" w:hAnsi="Arial" w:cs="Arial"/>
          <w:sz w:val="20"/>
          <w:szCs w:val="26"/>
        </w:rPr>
        <w:t xml:space="preserve"> </w:t>
      </w:r>
      <w:r w:rsidRPr="00BB2D7C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BB2D7C">
        <w:rPr>
          <w:rFonts w:ascii="Arial" w:hAnsi="Arial" w:cs="Arial"/>
          <w:sz w:val="20"/>
          <w:szCs w:val="26"/>
        </w:rPr>
        <w:t>Eurostat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F91C9B">
        <w:rPr>
          <w:rFonts w:ascii="Arial" w:hAnsi="Arial" w:cs="Arial"/>
          <w:sz w:val="20"/>
          <w:szCs w:val="26"/>
        </w:rPr>
        <w:t> </w:t>
      </w:r>
      <w:r w:rsidRPr="00BB2D7C">
        <w:rPr>
          <w:rFonts w:ascii="Arial" w:hAnsi="Arial" w:cs="Arial"/>
          <w:sz w:val="20"/>
          <w:szCs w:val="26"/>
        </w:rPr>
        <w:t xml:space="preserve">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BB2D7C">
        <w:rPr>
          <w:rFonts w:ascii="Arial" w:hAnsi="Arial" w:cs="Arial"/>
          <w:sz w:val="20"/>
          <w:szCs w:val="26"/>
        </w:rPr>
        <w:t>Statistics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BB2D7C">
        <w:rPr>
          <w:rFonts w:ascii="Arial" w:hAnsi="Arial" w:cs="Arial"/>
          <w:sz w:val="20"/>
          <w:szCs w:val="26"/>
        </w:rPr>
        <w:t>Focus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BB2D7C">
        <w:rPr>
          <w:rFonts w:ascii="Arial" w:hAnsi="Arial" w:cs="Arial"/>
          <w:sz w:val="20"/>
          <w:szCs w:val="26"/>
        </w:rPr>
        <w:t xml:space="preserve"> multimediální </w:t>
      </w:r>
      <w:r w:rsidRPr="00BB2D7C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BB2D7C">
        <w:rPr>
          <w:rFonts w:ascii="Arial" w:hAnsi="Arial" w:cs="Arial"/>
          <w:sz w:val="20"/>
          <w:szCs w:val="26"/>
        </w:rPr>
        <w:t>Eurostatu</w:t>
      </w:r>
      <w:proofErr w:type="spellEnd"/>
      <w:r w:rsidRPr="00BB2D7C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BB2D7C" w:rsidRDefault="001A78C2" w:rsidP="00BF6A61">
      <w:pPr>
        <w:spacing w:before="200"/>
        <w:jc w:val="both"/>
      </w:pPr>
      <w:r w:rsidRPr="00BB2D7C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BB2D7C">
        <w:rPr>
          <w:rFonts w:ascii="Arial" w:hAnsi="Arial" w:cs="Arial"/>
          <w:sz w:val="20"/>
          <w:szCs w:val="26"/>
        </w:rPr>
        <w:t>Eurostatu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BB2D7C">
        <w:rPr>
          <w:rFonts w:ascii="Arial" w:hAnsi="Arial" w:cs="Arial"/>
          <w:sz w:val="20"/>
          <w:szCs w:val="26"/>
        </w:rPr>
        <w:t>Eurostatem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je nutné</w:t>
      </w:r>
      <w:r w:rsidR="00ED402D" w:rsidRPr="00BB2D7C">
        <w:rPr>
          <w:rFonts w:ascii="Arial" w:hAnsi="Arial" w:cs="Arial"/>
          <w:sz w:val="20"/>
          <w:szCs w:val="26"/>
        </w:rPr>
        <w:t xml:space="preserve"> </w:t>
      </w:r>
      <w:r w:rsidRPr="00BB2D7C">
        <w:rPr>
          <w:rFonts w:ascii="Arial" w:hAnsi="Arial" w:cs="Arial"/>
          <w:sz w:val="20"/>
          <w:szCs w:val="26"/>
        </w:rPr>
        <w:t xml:space="preserve">mít na zřeteli, že obsah ukazatelů se může v detailech lišit od obsahu, jak jej čtenář chápe (např. v rámci svého informačního systému </w:t>
      </w:r>
      <w:proofErr w:type="spellStart"/>
      <w:r w:rsidRPr="00BB2D7C">
        <w:rPr>
          <w:rFonts w:ascii="Arial" w:hAnsi="Arial" w:cs="Arial"/>
          <w:sz w:val="20"/>
          <w:szCs w:val="26"/>
        </w:rPr>
        <w:t>Eurostat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15+letých, jak je obvyklé ve čtvrtletní publikaci ČSÚ). Při komparaci dat ze zdrojů </w:t>
      </w:r>
      <w:proofErr w:type="spellStart"/>
      <w:r w:rsidRPr="00BB2D7C">
        <w:rPr>
          <w:rFonts w:ascii="Arial" w:hAnsi="Arial" w:cs="Arial"/>
          <w:sz w:val="20"/>
          <w:szCs w:val="26"/>
        </w:rPr>
        <w:t>Eurostatu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F91C9B">
        <w:rPr>
          <w:rFonts w:ascii="Arial" w:hAnsi="Arial" w:cs="Arial"/>
          <w:sz w:val="20"/>
          <w:szCs w:val="26"/>
        </w:rPr>
        <w:t> </w:t>
      </w:r>
      <w:bookmarkStart w:id="0" w:name="_GoBack"/>
      <w:bookmarkEnd w:id="0"/>
      <w:r w:rsidRPr="00BB2D7C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BB2D7C">
        <w:rPr>
          <w:rFonts w:ascii="Arial" w:hAnsi="Arial" w:cs="Arial"/>
          <w:sz w:val="20"/>
          <w:szCs w:val="26"/>
        </w:rPr>
        <w:t>Eurostat</w:t>
      </w:r>
      <w:proofErr w:type="spellEnd"/>
      <w:r w:rsidRPr="00BB2D7C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</w:p>
    <w:sectPr w:rsidR="001A78C2" w:rsidRPr="00BB2D7C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D5" w:rsidRDefault="00FC74D5">
      <w:r>
        <w:separator/>
      </w:r>
    </w:p>
  </w:endnote>
  <w:endnote w:type="continuationSeparator" w:id="0">
    <w:p w:rsidR="00FC74D5" w:rsidRDefault="00FC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180339</wp:posOffset>
              </wp:positionV>
              <wp:extent cx="5762625" cy="0"/>
              <wp:effectExtent l="0" t="0" r="2857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99ED6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Um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" strokeweight=".96pt">
              <w10:wrap anchorx="margin"/>
            </v:line>
          </w:pict>
        </mc:Fallback>
      </mc:AlternateContent>
    </w:r>
    <w:r w:rsidR="00A97C13">
      <w:rPr>
        <w:rStyle w:val="slostrnky"/>
        <w:rFonts w:ascii="Arial" w:hAnsi="Arial" w:cs="Arial"/>
        <w:sz w:val="18"/>
      </w:rPr>
      <w:tab/>
    </w:r>
    <w:r w:rsidR="00580216">
      <w:rPr>
        <w:rStyle w:val="slostrnky"/>
        <w:rFonts w:ascii="Arial" w:hAnsi="Arial" w:cs="Arial"/>
        <w:sz w:val="18"/>
      </w:rPr>
      <w:t>Roční průměry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7B5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A97C13">
      <w:rPr>
        <w:rFonts w:ascii="Arial" w:hAnsi="Arial" w:cs="Arial"/>
        <w:sz w:val="18"/>
      </w:rPr>
      <w:t>Roční průměry 2018</w:t>
    </w:r>
    <w:r w:rsidR="00A97C1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D5" w:rsidRDefault="00FC74D5">
      <w:r>
        <w:separator/>
      </w:r>
    </w:p>
  </w:footnote>
  <w:footnote w:type="continuationSeparator" w:id="0">
    <w:p w:rsidR="00FC74D5" w:rsidRDefault="00FC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2376B"/>
    <w:rsid w:val="00130696"/>
    <w:rsid w:val="00132BE3"/>
    <w:rsid w:val="00135A4D"/>
    <w:rsid w:val="00147DE2"/>
    <w:rsid w:val="001503E3"/>
    <w:rsid w:val="0015298A"/>
    <w:rsid w:val="001679D4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80E3C"/>
    <w:rsid w:val="00290B66"/>
    <w:rsid w:val="00297575"/>
    <w:rsid w:val="002A27B4"/>
    <w:rsid w:val="002B662C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2320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0F47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0216"/>
    <w:rsid w:val="00583B2D"/>
    <w:rsid w:val="00585434"/>
    <w:rsid w:val="00591CDF"/>
    <w:rsid w:val="005B1B85"/>
    <w:rsid w:val="005D5AA8"/>
    <w:rsid w:val="005F7D22"/>
    <w:rsid w:val="00615B06"/>
    <w:rsid w:val="006363B3"/>
    <w:rsid w:val="00645835"/>
    <w:rsid w:val="006511AE"/>
    <w:rsid w:val="0065397F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2EC6"/>
    <w:rsid w:val="00746DDF"/>
    <w:rsid w:val="007630E2"/>
    <w:rsid w:val="007768C5"/>
    <w:rsid w:val="007851CB"/>
    <w:rsid w:val="007970A2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D7177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375B"/>
    <w:rsid w:val="00A936ED"/>
    <w:rsid w:val="00A97C13"/>
    <w:rsid w:val="00AA1441"/>
    <w:rsid w:val="00AB1428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B2D7C"/>
    <w:rsid w:val="00BC2E75"/>
    <w:rsid w:val="00BD3CDD"/>
    <w:rsid w:val="00BE0FBB"/>
    <w:rsid w:val="00BE2742"/>
    <w:rsid w:val="00BF12F5"/>
    <w:rsid w:val="00BF2359"/>
    <w:rsid w:val="00BF6A61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E5A7C"/>
    <w:rsid w:val="00CF63AB"/>
    <w:rsid w:val="00CF7E46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26D4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147B"/>
    <w:rsid w:val="00F60B0B"/>
    <w:rsid w:val="00F64CFC"/>
    <w:rsid w:val="00F67BFA"/>
    <w:rsid w:val="00F76628"/>
    <w:rsid w:val="00F90219"/>
    <w:rsid w:val="00F91C9B"/>
    <w:rsid w:val="00FB0710"/>
    <w:rsid w:val="00FB4709"/>
    <w:rsid w:val="00FB513C"/>
    <w:rsid w:val="00FB77DA"/>
    <w:rsid w:val="00FC255A"/>
    <w:rsid w:val="00FC4190"/>
    <w:rsid w:val="00FC74D5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63A6AB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9823-4DCC-41A2-86E4-EA66636E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12471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2018-06-20T16:18:00Z</cp:lastPrinted>
  <dcterms:created xsi:type="dcterms:W3CDTF">2019-06-12T07:52:00Z</dcterms:created>
  <dcterms:modified xsi:type="dcterms:W3CDTF">2019-06-14T08:38:00Z</dcterms:modified>
</cp:coreProperties>
</file>