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r w:rsidRPr="0016507E">
        <w:rPr>
          <w:lang w:val="en-US"/>
        </w:rPr>
        <w:t xml:space="preserve">La Nomenclature des </w:t>
      </w:r>
      <w:proofErr w:type="spellStart"/>
      <w:r w:rsidRPr="0016507E">
        <w:rPr>
          <w:lang w:val="en-US"/>
        </w:rPr>
        <w:t>Unités</w:t>
      </w:r>
      <w:proofErr w:type="spellEnd"/>
      <w:r w:rsidRPr="0016507E">
        <w:rPr>
          <w:lang w:val="en-US"/>
        </w:rPr>
        <w:t xml:space="preserve"> </w:t>
      </w:r>
      <w:proofErr w:type="spellStart"/>
      <w:r w:rsidRPr="0016507E">
        <w:rPr>
          <w:lang w:val="en-US"/>
        </w:rPr>
        <w:t>Territoriales</w:t>
      </w:r>
      <w:proofErr w:type="spellEnd"/>
      <w:r w:rsidRPr="0016507E">
        <w:rPr>
          <w:lang w:val="en-US"/>
        </w:rPr>
        <w:t xml:space="preserve"> </w:t>
      </w:r>
      <w:proofErr w:type="spellStart"/>
      <w:r w:rsidRPr="0016507E">
        <w:rPr>
          <w:lang w:val="en-US"/>
        </w:rPr>
        <w:t>Statistiques</w:t>
      </w:r>
      <w:proofErr w:type="spellEnd"/>
      <w:r w:rsidRPr="005B793D">
        <w:rPr>
          <w:lang w:val="en-US"/>
        </w:rPr>
        <w:t xml:space="preserve">) </w:t>
      </w:r>
      <w:r w:rsidRPr="00706486">
        <w:rPr>
          <w:lang w:val="en-GB"/>
        </w:rPr>
        <w:t>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status in employment, mobility of labour force, social status and the like. Compared with current accounting and other register sources, LFSS allows to make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The LFSS concentrates on households living in dwellings chosen at random. It addresses all persons living usually in the dwellings, disregarding the type of their stay there (permanent, temporary or non-registered). The exception are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w:t>
      </w:r>
      <w:r w:rsidR="00B817F6">
        <w:rPr>
          <w:lang w:val="en-GB"/>
        </w:rPr>
        <w:t xml:space="preserve">In 2018, </w:t>
      </w:r>
      <w:r w:rsidRPr="00706486">
        <w:rPr>
          <w:lang w:val="en-GB"/>
        </w:rPr>
        <w:t xml:space="preserve">the sample size </w:t>
      </w:r>
      <w:r w:rsidR="00B817F6">
        <w:rPr>
          <w:lang w:val="en-GB"/>
        </w:rPr>
        <w:t>was on average</w:t>
      </w:r>
      <w:r w:rsidRPr="00706486">
        <w:rPr>
          <w:lang w:val="en-GB"/>
        </w:rPr>
        <w:t xml:space="preserve"> </w:t>
      </w:r>
      <w:r w:rsidR="007D2C8B">
        <w:rPr>
          <w:lang w:val="en-GB"/>
        </w:rPr>
        <w:t>nearly</w:t>
      </w:r>
      <w:r w:rsidR="00822866">
        <w:rPr>
          <w:lang w:val="en-GB"/>
        </w:rPr>
        <w:t xml:space="preserve"> </w:t>
      </w:r>
      <w:r w:rsidR="00822866" w:rsidRPr="00C84B49">
        <w:rPr>
          <w:b/>
          <w:lang w:val="en-GB"/>
        </w:rPr>
        <w:t>24</w:t>
      </w:r>
      <w:r w:rsidRPr="00C84B49">
        <w:rPr>
          <w:b/>
          <w:lang w:val="en-GB"/>
        </w:rPr>
        <w:t xml:space="preserve"> thousand dwellings</w:t>
      </w:r>
      <w:r w:rsidR="00B817F6">
        <w:rPr>
          <w:lang w:val="en-GB"/>
        </w:rPr>
        <w:t xml:space="preserve"> </w:t>
      </w:r>
      <w:r w:rsidRPr="00706486">
        <w:rPr>
          <w:lang w:val="en-GB"/>
        </w:rPr>
        <w:t>(0.6 % of all dwellings)</w:t>
      </w:r>
      <w:r w:rsidR="000A13EC">
        <w:rPr>
          <w:lang w:val="en-GB"/>
        </w:rPr>
        <w:t>;</w:t>
      </w:r>
      <w:r w:rsidRPr="00706486">
        <w:rPr>
          <w:lang w:val="en-GB"/>
        </w:rPr>
        <w:t xml:space="preserve"> </w:t>
      </w:r>
      <w:r w:rsidR="00B817F6">
        <w:rPr>
          <w:lang w:val="en-GB"/>
        </w:rPr>
        <w:t>almost</w:t>
      </w:r>
      <w:r w:rsidRPr="00706486">
        <w:rPr>
          <w:lang w:val="en-GB"/>
        </w:rPr>
        <w:t xml:space="preserve"> </w:t>
      </w:r>
      <w:r w:rsidR="00B817F6">
        <w:rPr>
          <w:b/>
          <w:bCs/>
          <w:lang w:val="en-GB"/>
        </w:rPr>
        <w:t>52</w:t>
      </w:r>
      <w:r w:rsidRPr="00706486">
        <w:rPr>
          <w:b/>
          <w:bCs/>
          <w:lang w:val="en-GB"/>
        </w:rPr>
        <w:t> thousand respondents of all age groups</w:t>
      </w:r>
      <w:r w:rsidRPr="00706486">
        <w:rPr>
          <w:lang w:val="en-GB"/>
        </w:rPr>
        <w:t xml:space="preserve"> are </w:t>
      </w:r>
      <w:r w:rsidR="007D2C8B">
        <w:rPr>
          <w:lang w:val="en-GB"/>
        </w:rPr>
        <w:t>surveyed</w:t>
      </w:r>
      <w:r w:rsidRPr="00706486">
        <w:rPr>
          <w:lang w:val="en-GB"/>
        </w:rPr>
        <w:t xml:space="preserve"> in these dwellings every quarter, of </w:t>
      </w:r>
      <w:r w:rsidR="00B817F6">
        <w:rPr>
          <w:lang w:val="en-GB"/>
        </w:rPr>
        <w:t>more</w:t>
      </w:r>
      <w:r w:rsidR="00ED1731" w:rsidRPr="00706486">
        <w:rPr>
          <w:lang w:val="en-GB"/>
        </w:rPr>
        <w:t xml:space="preserve"> than</w:t>
      </w:r>
      <w:r w:rsidRPr="00706486">
        <w:rPr>
          <w:lang w:val="en-GB"/>
        </w:rPr>
        <w:t xml:space="preserve"> </w:t>
      </w:r>
      <w:r w:rsidR="007D2C8B">
        <w:rPr>
          <w:b/>
          <w:bCs/>
          <w:lang w:val="en-GB"/>
        </w:rPr>
        <w:t>44</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re-weighting of 1993-1996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072644">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3D" w:rsidRDefault="00510E3D">
      <w:r>
        <w:separator/>
      </w:r>
    </w:p>
  </w:endnote>
  <w:endnote w:type="continuationSeparator" w:id="0">
    <w:p w:rsidR="00510E3D" w:rsidRDefault="0051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Pr>
        <w:rFonts w:ascii="Arial" w:hAnsi="Arial"/>
        <w:sz w:val="18"/>
      </w:rPr>
      <w:t xml:space="preserve"> 1993-2018</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3D" w:rsidRDefault="00510E3D">
      <w:r>
        <w:separator/>
      </w:r>
    </w:p>
  </w:footnote>
  <w:footnote w:type="continuationSeparator" w:id="0">
    <w:p w:rsidR="00510E3D" w:rsidRDefault="0051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2644"/>
    <w:rsid w:val="0007695C"/>
    <w:rsid w:val="00081B74"/>
    <w:rsid w:val="000A13EC"/>
    <w:rsid w:val="000A5129"/>
    <w:rsid w:val="000B07BC"/>
    <w:rsid w:val="000B2CB1"/>
    <w:rsid w:val="000F2FE2"/>
    <w:rsid w:val="00104136"/>
    <w:rsid w:val="001216A2"/>
    <w:rsid w:val="00132723"/>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A6889"/>
    <w:rsid w:val="002C73E5"/>
    <w:rsid w:val="002D77F1"/>
    <w:rsid w:val="00311618"/>
    <w:rsid w:val="003251FE"/>
    <w:rsid w:val="003675EE"/>
    <w:rsid w:val="00372DD4"/>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70269"/>
    <w:rsid w:val="004735CA"/>
    <w:rsid w:val="004D7771"/>
    <w:rsid w:val="004E1751"/>
    <w:rsid w:val="004E1886"/>
    <w:rsid w:val="004F6845"/>
    <w:rsid w:val="004F76B0"/>
    <w:rsid w:val="00503813"/>
    <w:rsid w:val="00505C3A"/>
    <w:rsid w:val="00510E3D"/>
    <w:rsid w:val="00521146"/>
    <w:rsid w:val="0052515E"/>
    <w:rsid w:val="005442CD"/>
    <w:rsid w:val="0054495C"/>
    <w:rsid w:val="0056786A"/>
    <w:rsid w:val="0057019D"/>
    <w:rsid w:val="005850C9"/>
    <w:rsid w:val="005A1974"/>
    <w:rsid w:val="005A4292"/>
    <w:rsid w:val="005B65EC"/>
    <w:rsid w:val="005B793D"/>
    <w:rsid w:val="005E07AE"/>
    <w:rsid w:val="005F2E0A"/>
    <w:rsid w:val="00605D39"/>
    <w:rsid w:val="0064413F"/>
    <w:rsid w:val="006600C0"/>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399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B04A00"/>
    <w:rsid w:val="00B178A0"/>
    <w:rsid w:val="00B47FEA"/>
    <w:rsid w:val="00B554CF"/>
    <w:rsid w:val="00B75DFC"/>
    <w:rsid w:val="00B817F6"/>
    <w:rsid w:val="00B84C63"/>
    <w:rsid w:val="00B86982"/>
    <w:rsid w:val="00BD3A6D"/>
    <w:rsid w:val="00BE176A"/>
    <w:rsid w:val="00BF065C"/>
    <w:rsid w:val="00C137F4"/>
    <w:rsid w:val="00C16CB7"/>
    <w:rsid w:val="00C41503"/>
    <w:rsid w:val="00C52A5C"/>
    <w:rsid w:val="00C67B63"/>
    <w:rsid w:val="00C76705"/>
    <w:rsid w:val="00C84B49"/>
    <w:rsid w:val="00C94E33"/>
    <w:rsid w:val="00C97327"/>
    <w:rsid w:val="00CD037C"/>
    <w:rsid w:val="00CF012D"/>
    <w:rsid w:val="00D06583"/>
    <w:rsid w:val="00D17A7E"/>
    <w:rsid w:val="00D301B8"/>
    <w:rsid w:val="00D33548"/>
    <w:rsid w:val="00D45D84"/>
    <w:rsid w:val="00D4705E"/>
    <w:rsid w:val="00D70F6F"/>
    <w:rsid w:val="00D74B5F"/>
    <w:rsid w:val="00D761E3"/>
    <w:rsid w:val="00D925BA"/>
    <w:rsid w:val="00DA7C0B"/>
    <w:rsid w:val="00DE5B86"/>
    <w:rsid w:val="00E17F05"/>
    <w:rsid w:val="00E214F1"/>
    <w:rsid w:val="00E272A4"/>
    <w:rsid w:val="00E44D5D"/>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226C-1747-4529-AE26-49C0DCDD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5261</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2019-07-22T07:14:00Z</dcterms:created>
  <dcterms:modified xsi:type="dcterms:W3CDTF">2019-07-22T07:15:00Z</dcterms:modified>
</cp:coreProperties>
</file>