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81"/>
        <w:gridCol w:w="786"/>
        <w:gridCol w:w="786"/>
        <w:gridCol w:w="849"/>
        <w:gridCol w:w="1030"/>
        <w:gridCol w:w="1418"/>
        <w:gridCol w:w="832"/>
        <w:gridCol w:w="832"/>
        <w:gridCol w:w="851"/>
        <w:gridCol w:w="941"/>
      </w:tblGrid>
      <w:tr w:rsidR="00FF63C0" w:rsidRPr="00324A32" w:rsidTr="00B8628A">
        <w:trPr>
          <w:trHeight w:val="510"/>
        </w:trPr>
        <w:tc>
          <w:tcPr>
            <w:tcW w:w="66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F63C0" w:rsidRPr="007528EB" w:rsidRDefault="00FF63C0" w:rsidP="00FF63C0">
            <w:pPr>
              <w:spacing w:after="0" w:line="240" w:lineRule="auto"/>
              <w:rPr>
                <w:rFonts w:cs="Arial"/>
                <w:sz w:val="16"/>
                <w:szCs w:val="16"/>
                <w:lang w:val="en-GB"/>
              </w:rPr>
            </w:pPr>
          </w:p>
        </w:tc>
        <w:tc>
          <w:tcPr>
            <w:tcW w:w="40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63C0" w:rsidRPr="007528EB" w:rsidRDefault="00FF63C0" w:rsidP="00FF63C0">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201</w:t>
            </w:r>
            <w:r>
              <w:rPr>
                <w:rFonts w:cs="Arial"/>
                <w:b/>
                <w:bCs/>
                <w:sz w:val="16"/>
                <w:szCs w:val="16"/>
                <w:lang w:val="en-GB"/>
              </w:rPr>
              <w:t>9</w:t>
            </w:r>
          </w:p>
        </w:tc>
        <w:tc>
          <w:tcPr>
            <w:tcW w:w="40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63C0" w:rsidRPr="007528EB" w:rsidRDefault="00FF63C0" w:rsidP="00FF63C0">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201</w:t>
            </w:r>
            <w:r>
              <w:rPr>
                <w:rFonts w:cs="Arial"/>
                <w:b/>
                <w:bCs/>
                <w:sz w:val="16"/>
                <w:szCs w:val="16"/>
                <w:lang w:val="en-GB"/>
              </w:rPr>
              <w:t>9</w:t>
            </w:r>
          </w:p>
        </w:tc>
        <w:tc>
          <w:tcPr>
            <w:tcW w:w="4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63C0" w:rsidRPr="007528EB" w:rsidRDefault="00FF63C0" w:rsidP="00FF63C0">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201</w:t>
            </w:r>
            <w:r>
              <w:rPr>
                <w:rFonts w:cs="Arial"/>
                <w:b/>
                <w:bCs/>
                <w:sz w:val="16"/>
                <w:szCs w:val="16"/>
                <w:lang w:val="en-GB"/>
              </w:rPr>
              <w:t>9</w:t>
            </w:r>
          </w:p>
        </w:tc>
        <w:tc>
          <w:tcPr>
            <w:tcW w:w="53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63C0" w:rsidRPr="007528EB" w:rsidRDefault="00FF63C0" w:rsidP="00FF63C0">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201</w:t>
            </w:r>
            <w:r>
              <w:rPr>
                <w:rFonts w:cs="Arial"/>
                <w:b/>
                <w:bCs/>
                <w:sz w:val="16"/>
                <w:szCs w:val="16"/>
                <w:lang w:val="en-GB"/>
              </w:rPr>
              <w:t>9</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63C0" w:rsidRPr="007528EB" w:rsidRDefault="00FF63C0" w:rsidP="00FF63C0">
            <w:pPr>
              <w:spacing w:after="0" w:line="240" w:lineRule="auto"/>
              <w:jc w:val="center"/>
              <w:rPr>
                <w:rFonts w:cs="Arial"/>
                <w:b/>
                <w:bCs/>
                <w:sz w:val="16"/>
                <w:szCs w:val="16"/>
                <w:lang w:val="en-GB"/>
              </w:rPr>
            </w:pPr>
          </w:p>
        </w:tc>
        <w:tc>
          <w:tcPr>
            <w:tcW w:w="43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63C0" w:rsidRPr="007528EB" w:rsidRDefault="00FF63C0" w:rsidP="00FF63C0">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201</w:t>
            </w:r>
            <w:r>
              <w:rPr>
                <w:rFonts w:cs="Arial"/>
                <w:b/>
                <w:bCs/>
                <w:sz w:val="16"/>
                <w:szCs w:val="16"/>
                <w:lang w:val="en-GB"/>
              </w:rPr>
              <w:t>9</w:t>
            </w:r>
          </w:p>
        </w:tc>
        <w:tc>
          <w:tcPr>
            <w:tcW w:w="43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63C0" w:rsidRPr="007528EB" w:rsidRDefault="00FF63C0" w:rsidP="00FF63C0">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201</w:t>
            </w:r>
            <w:r>
              <w:rPr>
                <w:rFonts w:cs="Arial"/>
                <w:b/>
                <w:bCs/>
                <w:sz w:val="16"/>
                <w:szCs w:val="16"/>
                <w:lang w:val="en-GB"/>
              </w:rPr>
              <w:t>9</w:t>
            </w:r>
          </w:p>
        </w:tc>
        <w:tc>
          <w:tcPr>
            <w:tcW w:w="443" w:type="pct"/>
            <w:tcBorders>
              <w:top w:val="single" w:sz="4" w:space="0" w:color="auto"/>
              <w:left w:val="nil"/>
              <w:bottom w:val="single" w:sz="6" w:space="0" w:color="auto"/>
              <w:right w:val="single" w:sz="6" w:space="0" w:color="auto"/>
            </w:tcBorders>
            <w:vAlign w:val="center"/>
          </w:tcPr>
          <w:p w:rsidR="00FF63C0" w:rsidRPr="007528EB" w:rsidRDefault="00FF63C0" w:rsidP="00FF63C0">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201</w:t>
            </w:r>
            <w:r>
              <w:rPr>
                <w:rFonts w:cs="Arial"/>
                <w:b/>
                <w:bCs/>
                <w:sz w:val="16"/>
                <w:szCs w:val="16"/>
                <w:lang w:val="en-GB"/>
              </w:rPr>
              <w:t>9</w:t>
            </w:r>
          </w:p>
        </w:tc>
        <w:tc>
          <w:tcPr>
            <w:tcW w:w="490"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FF63C0" w:rsidRPr="007528EB" w:rsidRDefault="00FF63C0" w:rsidP="00FF63C0">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201</w:t>
            </w:r>
            <w:r>
              <w:rPr>
                <w:rFonts w:cs="Arial"/>
                <w:b/>
                <w:bCs/>
                <w:sz w:val="16"/>
                <w:szCs w:val="16"/>
                <w:lang w:val="en-GB"/>
              </w:rPr>
              <w:t>9</w:t>
            </w:r>
          </w:p>
        </w:tc>
      </w:tr>
      <w:tr w:rsidR="00B8628A" w:rsidRPr="00324A32" w:rsidTr="00B8628A">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de-DE"/>
              </w:rPr>
            </w:pPr>
            <w:r w:rsidRPr="007528EB">
              <w:rPr>
                <w:rFonts w:cs="Arial"/>
                <w:b/>
                <w:bCs/>
                <w:sz w:val="16"/>
                <w:szCs w:val="16"/>
                <w:lang w:val="de-DE"/>
              </w:rPr>
              <w:t>EU 28</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101,6</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101,4</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101,4</w:t>
            </w:r>
          </w:p>
        </w:tc>
        <w:tc>
          <w:tcPr>
            <w:tcW w:w="5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sz w:val="16"/>
                <w:szCs w:val="16"/>
                <w:lang w:val="en-GB"/>
              </w:rPr>
            </w:pP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jc w:val="center"/>
              <w:rPr>
                <w:rFonts w:cs="Arial"/>
                <w:sz w:val="16"/>
                <w:szCs w:val="16"/>
              </w:rPr>
            </w:pP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jc w:val="center"/>
              <w:rPr>
                <w:rFonts w:cs="Arial"/>
                <w:sz w:val="16"/>
                <w:szCs w:val="16"/>
              </w:rPr>
            </w:pPr>
          </w:p>
        </w:tc>
        <w:tc>
          <w:tcPr>
            <w:tcW w:w="443" w:type="pct"/>
            <w:tcBorders>
              <w:top w:val="single" w:sz="6" w:space="0" w:color="auto"/>
              <w:left w:val="nil"/>
              <w:bottom w:val="single" w:sz="6" w:space="0" w:color="auto"/>
              <w:right w:val="single" w:sz="6" w:space="0" w:color="auto"/>
            </w:tcBorders>
            <w:vAlign w:val="bottom"/>
          </w:tcPr>
          <w:p w:rsidR="00B8628A" w:rsidRPr="007528EB" w:rsidRDefault="00B8628A" w:rsidP="00B8628A">
            <w:pPr>
              <w:spacing w:after="0" w:line="240" w:lineRule="auto"/>
              <w:jc w:val="center"/>
              <w:rPr>
                <w:rFonts w:cs="Arial"/>
                <w:sz w:val="16"/>
                <w:szCs w:val="16"/>
              </w:rPr>
            </w:pPr>
          </w:p>
        </w:tc>
        <w:tc>
          <w:tcPr>
            <w:tcW w:w="49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jc w:val="center"/>
              <w:rPr>
                <w:rFonts w:cs="Arial"/>
                <w:sz w:val="16"/>
                <w:szCs w:val="16"/>
              </w:rPr>
            </w:pPr>
          </w:p>
        </w:tc>
      </w:tr>
      <w:tr w:rsidR="00B8628A" w:rsidRPr="00324A32" w:rsidTr="00B8628A">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101,3</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101,2</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100,9</w:t>
            </w:r>
          </w:p>
        </w:tc>
        <w:tc>
          <w:tcPr>
            <w:tcW w:w="5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sz w:val="16"/>
                <w:szCs w:val="16"/>
                <w:lang w:val="en-GB"/>
              </w:rPr>
            </w:pPr>
            <w:r w:rsidRPr="007528EB">
              <w:rPr>
                <w:rFonts w:cs="Arial"/>
                <w:b/>
                <w:bCs/>
                <w:sz w:val="16"/>
                <w:szCs w:val="16"/>
                <w:lang w:val="en-GB"/>
              </w:rPr>
              <w:t>Hungary</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103,4</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103,3</w:t>
            </w:r>
          </w:p>
        </w:tc>
        <w:tc>
          <w:tcPr>
            <w:tcW w:w="443" w:type="pct"/>
            <w:tcBorders>
              <w:top w:val="single" w:sz="6" w:space="0" w:color="auto"/>
              <w:left w:val="nil"/>
              <w:bottom w:val="single" w:sz="6" w:space="0" w:color="auto"/>
              <w:right w:val="single" w:sz="6" w:space="0" w:color="auto"/>
            </w:tcBorders>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103,2</w:t>
            </w:r>
          </w:p>
        </w:tc>
        <w:tc>
          <w:tcPr>
            <w:tcW w:w="49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102,9</w:t>
            </w:r>
          </w:p>
        </w:tc>
      </w:tr>
      <w:tr w:rsidR="00B8628A" w:rsidRPr="00324A32" w:rsidTr="00B8628A">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Bulgaria</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102,3</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102,6</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102,5</w:t>
            </w:r>
          </w:p>
        </w:tc>
        <w:tc>
          <w:tcPr>
            <w:tcW w:w="5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101,8</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101,8</w:t>
            </w:r>
          </w:p>
        </w:tc>
        <w:tc>
          <w:tcPr>
            <w:tcW w:w="443" w:type="pct"/>
            <w:tcBorders>
              <w:top w:val="single" w:sz="6" w:space="0" w:color="auto"/>
              <w:left w:val="nil"/>
              <w:bottom w:val="single" w:sz="6" w:space="0" w:color="auto"/>
              <w:right w:val="single" w:sz="6" w:space="0" w:color="auto"/>
            </w:tcBorders>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101,9</w:t>
            </w:r>
          </w:p>
        </w:tc>
        <w:tc>
          <w:tcPr>
            <w:tcW w:w="49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101,6</w:t>
            </w:r>
          </w:p>
        </w:tc>
      </w:tr>
      <w:tr w:rsidR="00B8628A" w:rsidRPr="00324A32" w:rsidTr="00B8628A">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Czech Republic</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102,4</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102,6</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102,6</w:t>
            </w:r>
          </w:p>
        </w:tc>
        <w:tc>
          <w:tcPr>
            <w:tcW w:w="5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Germany</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101,5</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101,1</w:t>
            </w:r>
          </w:p>
        </w:tc>
        <w:tc>
          <w:tcPr>
            <w:tcW w:w="443" w:type="pct"/>
            <w:tcBorders>
              <w:top w:val="single" w:sz="6" w:space="0" w:color="auto"/>
              <w:left w:val="nil"/>
              <w:bottom w:val="single" w:sz="6" w:space="0" w:color="auto"/>
              <w:right w:val="single" w:sz="6" w:space="0" w:color="auto"/>
            </w:tcBorders>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101,0</w:t>
            </w:r>
          </w:p>
        </w:tc>
        <w:tc>
          <w:tcPr>
            <w:tcW w:w="49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100,9</w:t>
            </w:r>
          </w:p>
        </w:tc>
      </w:tr>
      <w:tr w:rsidR="00B8628A" w:rsidRPr="00324A32" w:rsidTr="00B8628A">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Denmark</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100,5</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100,4</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100,5</w:t>
            </w:r>
          </w:p>
        </w:tc>
        <w:tc>
          <w:tcPr>
            <w:tcW w:w="5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Netherlands</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102,7</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102,6</w:t>
            </w:r>
          </w:p>
        </w:tc>
        <w:tc>
          <w:tcPr>
            <w:tcW w:w="443" w:type="pct"/>
            <w:tcBorders>
              <w:top w:val="single" w:sz="6" w:space="0" w:color="auto"/>
              <w:left w:val="nil"/>
              <w:bottom w:val="single" w:sz="6" w:space="0" w:color="auto"/>
              <w:right w:val="single" w:sz="6" w:space="0" w:color="auto"/>
            </w:tcBorders>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103,1</w:t>
            </w:r>
          </w:p>
        </w:tc>
        <w:tc>
          <w:tcPr>
            <w:tcW w:w="49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102,7</w:t>
            </w:r>
          </w:p>
        </w:tc>
      </w:tr>
      <w:tr w:rsidR="00B8628A" w:rsidRPr="00324A32" w:rsidTr="00B8628A">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Estonia</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102,6</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102,0</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102,1</w:t>
            </w:r>
          </w:p>
        </w:tc>
        <w:tc>
          <w:tcPr>
            <w:tcW w:w="5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Poland</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102,3</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102,5</w:t>
            </w:r>
          </w:p>
        </w:tc>
        <w:tc>
          <w:tcPr>
            <w:tcW w:w="443" w:type="pct"/>
            <w:tcBorders>
              <w:top w:val="single" w:sz="6" w:space="0" w:color="auto"/>
              <w:left w:val="nil"/>
              <w:bottom w:val="single" w:sz="6" w:space="0" w:color="auto"/>
              <w:right w:val="single" w:sz="6" w:space="0" w:color="auto"/>
            </w:tcBorders>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102,6</w:t>
            </w:r>
          </w:p>
        </w:tc>
        <w:tc>
          <w:tcPr>
            <w:tcW w:w="49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102,4</w:t>
            </w:r>
          </w:p>
        </w:tc>
      </w:tr>
      <w:tr w:rsidR="00B8628A" w:rsidRPr="00324A32" w:rsidTr="00B8628A">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Finland</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101,1</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101,0</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101,2</w:t>
            </w:r>
          </w:p>
        </w:tc>
        <w:tc>
          <w:tcPr>
            <w:tcW w:w="5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Portugal</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100,7</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99,3</w:t>
            </w:r>
          </w:p>
        </w:tc>
        <w:tc>
          <w:tcPr>
            <w:tcW w:w="443" w:type="pct"/>
            <w:tcBorders>
              <w:top w:val="single" w:sz="6" w:space="0" w:color="auto"/>
              <w:left w:val="nil"/>
              <w:bottom w:val="single" w:sz="6" w:space="0" w:color="auto"/>
              <w:right w:val="single" w:sz="6" w:space="0" w:color="auto"/>
            </w:tcBorders>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99,9</w:t>
            </w:r>
          </w:p>
        </w:tc>
        <w:tc>
          <w:tcPr>
            <w:tcW w:w="49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99,7</w:t>
            </w:r>
          </w:p>
        </w:tc>
      </w:tr>
      <w:tr w:rsidR="00B8628A" w:rsidRPr="00324A32" w:rsidTr="00B8628A">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France</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101,4</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101,3</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101,3</w:t>
            </w:r>
          </w:p>
        </w:tc>
        <w:tc>
          <w:tcPr>
            <w:tcW w:w="5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Austria</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101,6</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101,4</w:t>
            </w:r>
          </w:p>
        </w:tc>
        <w:tc>
          <w:tcPr>
            <w:tcW w:w="443" w:type="pct"/>
            <w:tcBorders>
              <w:top w:val="single" w:sz="6" w:space="0" w:color="auto"/>
              <w:left w:val="nil"/>
              <w:bottom w:val="single" w:sz="6" w:space="0" w:color="auto"/>
              <w:right w:val="single" w:sz="6" w:space="0" w:color="auto"/>
            </w:tcBorders>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101,5</w:t>
            </w:r>
          </w:p>
        </w:tc>
        <w:tc>
          <w:tcPr>
            <w:tcW w:w="49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101,2</w:t>
            </w:r>
          </w:p>
        </w:tc>
      </w:tr>
      <w:tr w:rsidR="00B8628A" w:rsidRPr="00324A32" w:rsidTr="00B8628A">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Croatia</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100,5</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100,9</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100,6</w:t>
            </w:r>
          </w:p>
        </w:tc>
        <w:tc>
          <w:tcPr>
            <w:tcW w:w="5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Romania</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103,9</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104,1</w:t>
            </w:r>
          </w:p>
        </w:tc>
        <w:tc>
          <w:tcPr>
            <w:tcW w:w="443" w:type="pct"/>
            <w:tcBorders>
              <w:top w:val="single" w:sz="6" w:space="0" w:color="auto"/>
              <w:left w:val="nil"/>
              <w:bottom w:val="single" w:sz="6" w:space="0" w:color="auto"/>
              <w:right w:val="single" w:sz="6" w:space="0" w:color="auto"/>
            </w:tcBorders>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104,1</w:t>
            </w:r>
          </w:p>
        </w:tc>
        <w:tc>
          <w:tcPr>
            <w:tcW w:w="49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103,5</w:t>
            </w:r>
          </w:p>
        </w:tc>
      </w:tr>
      <w:tr w:rsidR="00B8628A" w:rsidRPr="00324A32" w:rsidTr="00B8628A">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Ireland</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101,1</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100,5</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100,6</w:t>
            </w:r>
          </w:p>
        </w:tc>
        <w:tc>
          <w:tcPr>
            <w:tcW w:w="5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Greece</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100,2</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100,4</w:t>
            </w:r>
          </w:p>
        </w:tc>
        <w:tc>
          <w:tcPr>
            <w:tcW w:w="443" w:type="pct"/>
            <w:tcBorders>
              <w:top w:val="single" w:sz="6" w:space="0" w:color="auto"/>
              <w:left w:val="nil"/>
              <w:bottom w:val="single" w:sz="6" w:space="0" w:color="auto"/>
              <w:right w:val="single" w:sz="6" w:space="0" w:color="auto"/>
            </w:tcBorders>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100,1</w:t>
            </w:r>
          </w:p>
        </w:tc>
        <w:tc>
          <w:tcPr>
            <w:tcW w:w="49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100,2</w:t>
            </w:r>
          </w:p>
        </w:tc>
      </w:tr>
      <w:tr w:rsidR="00B8628A" w:rsidRPr="00324A32" w:rsidTr="00B8628A">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Italy</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100,8</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100,3</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100,5</w:t>
            </w:r>
          </w:p>
        </w:tc>
        <w:tc>
          <w:tcPr>
            <w:tcW w:w="5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Slovakia</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102,7</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103,0</w:t>
            </w:r>
          </w:p>
        </w:tc>
        <w:tc>
          <w:tcPr>
            <w:tcW w:w="443" w:type="pct"/>
            <w:tcBorders>
              <w:top w:val="single" w:sz="6" w:space="0" w:color="auto"/>
              <w:left w:val="nil"/>
              <w:bottom w:val="single" w:sz="6" w:space="0" w:color="auto"/>
              <w:right w:val="single" w:sz="6" w:space="0" w:color="auto"/>
            </w:tcBorders>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103,0</w:t>
            </w:r>
          </w:p>
        </w:tc>
        <w:tc>
          <w:tcPr>
            <w:tcW w:w="49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103,0</w:t>
            </w:r>
          </w:p>
        </w:tc>
      </w:tr>
      <w:tr w:rsidR="00B8628A" w:rsidRPr="00324A32" w:rsidTr="00B8628A">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Cyprus</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100,3</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100,1</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100,6</w:t>
            </w:r>
          </w:p>
        </w:tc>
        <w:tc>
          <w:tcPr>
            <w:tcW w:w="5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99,5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Slovenia</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101,9</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102,0</w:t>
            </w:r>
          </w:p>
        </w:tc>
        <w:tc>
          <w:tcPr>
            <w:tcW w:w="443" w:type="pct"/>
            <w:tcBorders>
              <w:top w:val="single" w:sz="6" w:space="0" w:color="auto"/>
              <w:left w:val="nil"/>
              <w:bottom w:val="single" w:sz="6" w:space="0" w:color="auto"/>
              <w:right w:val="single" w:sz="6" w:space="0" w:color="auto"/>
            </w:tcBorders>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102,4</w:t>
            </w:r>
          </w:p>
        </w:tc>
        <w:tc>
          <w:tcPr>
            <w:tcW w:w="49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101,7</w:t>
            </w:r>
          </w:p>
        </w:tc>
      </w:tr>
      <w:tr w:rsidR="00B8628A" w:rsidRPr="00324A32" w:rsidTr="00B8628A">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Lithuania</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102,4</w:t>
            </w:r>
          </w:p>
        </w:tc>
        <w:tc>
          <w:tcPr>
            <w:tcW w:w="40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102,5</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102,5</w:t>
            </w:r>
          </w:p>
        </w:tc>
        <w:tc>
          <w:tcPr>
            <w:tcW w:w="53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de-DE"/>
              </w:rPr>
            </w:pPr>
            <w:r w:rsidRPr="007528EB">
              <w:rPr>
                <w:rFonts w:cs="Arial"/>
                <w:b/>
                <w:bCs/>
                <w:sz w:val="16"/>
                <w:szCs w:val="16"/>
                <w:lang w:val="de-DE"/>
              </w:rPr>
              <w:t>Spain</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100,6</w:t>
            </w:r>
          </w:p>
        </w:tc>
        <w:tc>
          <w:tcPr>
            <w:tcW w:w="43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100,6</w:t>
            </w:r>
          </w:p>
        </w:tc>
        <w:tc>
          <w:tcPr>
            <w:tcW w:w="443" w:type="pct"/>
            <w:tcBorders>
              <w:top w:val="single" w:sz="6" w:space="0" w:color="auto"/>
              <w:left w:val="nil"/>
              <w:bottom w:val="single" w:sz="4" w:space="0" w:color="auto"/>
              <w:right w:val="single" w:sz="6" w:space="0" w:color="auto"/>
            </w:tcBorders>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100,4</w:t>
            </w:r>
          </w:p>
        </w:tc>
        <w:tc>
          <w:tcPr>
            <w:tcW w:w="49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100,2</w:t>
            </w:r>
          </w:p>
        </w:tc>
      </w:tr>
      <w:tr w:rsidR="00B8628A" w:rsidRPr="00324A32" w:rsidTr="00B8628A">
        <w:trPr>
          <w:trHeight w:val="340"/>
        </w:trPr>
        <w:tc>
          <w:tcPr>
            <w:tcW w:w="667"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Latvia</w:t>
            </w:r>
          </w:p>
        </w:tc>
        <w:tc>
          <w:tcPr>
            <w:tcW w:w="40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103,1</w:t>
            </w:r>
          </w:p>
        </w:tc>
        <w:tc>
          <w:tcPr>
            <w:tcW w:w="40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103,0</w:t>
            </w:r>
          </w:p>
        </w:tc>
        <w:tc>
          <w:tcPr>
            <w:tcW w:w="442"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103,1</w:t>
            </w:r>
          </w:p>
        </w:tc>
        <w:tc>
          <w:tcPr>
            <w:tcW w:w="536"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102,3</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Sweden</w:t>
            </w:r>
          </w:p>
        </w:tc>
        <w:tc>
          <w:tcPr>
            <w:tcW w:w="43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101,6</w:t>
            </w:r>
          </w:p>
        </w:tc>
        <w:tc>
          <w:tcPr>
            <w:tcW w:w="43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101,5</w:t>
            </w:r>
          </w:p>
        </w:tc>
        <w:tc>
          <w:tcPr>
            <w:tcW w:w="443" w:type="pct"/>
            <w:tcBorders>
              <w:top w:val="single" w:sz="4" w:space="0" w:color="auto"/>
              <w:left w:val="single" w:sz="6" w:space="0" w:color="auto"/>
              <w:bottom w:val="single" w:sz="6" w:space="0" w:color="auto"/>
              <w:right w:val="single" w:sz="6" w:space="0" w:color="auto"/>
            </w:tcBorders>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101,3</w:t>
            </w:r>
          </w:p>
        </w:tc>
        <w:tc>
          <w:tcPr>
            <w:tcW w:w="490"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101,3</w:t>
            </w:r>
          </w:p>
        </w:tc>
      </w:tr>
      <w:tr w:rsidR="00B8628A" w:rsidRPr="00324A32" w:rsidTr="00B8628A">
        <w:trPr>
          <w:trHeight w:val="340"/>
        </w:trPr>
        <w:tc>
          <w:tcPr>
            <w:tcW w:w="667"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Luxembourg</w:t>
            </w:r>
          </w:p>
        </w:tc>
        <w:tc>
          <w:tcPr>
            <w:tcW w:w="40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101,5</w:t>
            </w:r>
          </w:p>
        </w:tc>
        <w:tc>
          <w:tcPr>
            <w:tcW w:w="40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101,6</w:t>
            </w:r>
          </w:p>
        </w:tc>
        <w:tc>
          <w:tcPr>
            <w:tcW w:w="442"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101,4</w:t>
            </w:r>
          </w:p>
        </w:tc>
        <w:tc>
          <w:tcPr>
            <w:tcW w:w="536"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101,1</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8628A" w:rsidRPr="007528EB" w:rsidRDefault="00B8628A" w:rsidP="00B8628A">
            <w:pPr>
              <w:spacing w:after="0" w:line="240" w:lineRule="auto"/>
              <w:rPr>
                <w:rFonts w:cs="Arial"/>
                <w:b/>
                <w:bCs/>
                <w:sz w:val="16"/>
                <w:szCs w:val="16"/>
                <w:lang w:val="en-GB"/>
              </w:rPr>
            </w:pPr>
            <w:r w:rsidRPr="007528EB">
              <w:rPr>
                <w:rFonts w:cs="Arial"/>
                <w:b/>
                <w:bCs/>
                <w:sz w:val="16"/>
                <w:szCs w:val="16"/>
                <w:lang w:val="en-GB"/>
              </w:rPr>
              <w:t>United Kingdom</w:t>
            </w:r>
          </w:p>
        </w:tc>
        <w:tc>
          <w:tcPr>
            <w:tcW w:w="43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102,0</w:t>
            </w:r>
          </w:p>
        </w:tc>
        <w:tc>
          <w:tcPr>
            <w:tcW w:w="43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102,1</w:t>
            </w:r>
          </w:p>
        </w:tc>
        <w:tc>
          <w:tcPr>
            <w:tcW w:w="443" w:type="pct"/>
            <w:tcBorders>
              <w:top w:val="single" w:sz="6" w:space="0" w:color="auto"/>
              <w:left w:val="single" w:sz="6" w:space="0" w:color="auto"/>
              <w:bottom w:val="single" w:sz="4" w:space="0" w:color="auto"/>
              <w:right w:val="single" w:sz="6" w:space="0" w:color="auto"/>
            </w:tcBorders>
            <w:vAlign w:val="bottom"/>
          </w:tcPr>
          <w:p w:rsidR="00B8628A" w:rsidRPr="00245E4D" w:rsidRDefault="00B8628A" w:rsidP="00B8628A">
            <w:pPr>
              <w:spacing w:after="0" w:line="240" w:lineRule="auto"/>
              <w:ind w:right="85"/>
              <w:jc w:val="right"/>
              <w:rPr>
                <w:rFonts w:cs="Arial"/>
                <w:sz w:val="16"/>
                <w:szCs w:val="16"/>
              </w:rPr>
            </w:pPr>
            <w:r>
              <w:rPr>
                <w:rFonts w:cs="Arial"/>
                <w:sz w:val="16"/>
                <w:szCs w:val="16"/>
              </w:rPr>
              <w:t>101,7</w:t>
            </w:r>
          </w:p>
        </w:tc>
        <w:tc>
          <w:tcPr>
            <w:tcW w:w="49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B8628A" w:rsidRPr="00245E4D" w:rsidRDefault="005026B9" w:rsidP="00B8628A">
            <w:pPr>
              <w:spacing w:after="0" w:line="240" w:lineRule="auto"/>
              <w:ind w:right="85"/>
              <w:jc w:val="right"/>
              <w:rPr>
                <w:rFonts w:cs="Arial"/>
                <w:sz w:val="16"/>
                <w:szCs w:val="16"/>
              </w:rPr>
            </w:pPr>
            <w:r>
              <w:rPr>
                <w:rFonts w:cs="Arial"/>
                <w:sz w:val="16"/>
                <w:szCs w:val="16"/>
              </w:rPr>
              <w:t>101,7</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DA9" w:rsidRDefault="00815DA9" w:rsidP="00E71A58">
      <w:r>
        <w:separator/>
      </w:r>
    </w:p>
  </w:endnote>
  <w:endnote w:type="continuationSeparator" w:id="0">
    <w:p w:rsidR="00815DA9" w:rsidRDefault="00815DA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793E8C">
      <w:rPr>
        <w:szCs w:val="16"/>
      </w:rPr>
      <w:t>ří</w:t>
    </w:r>
    <w:r w:rsidR="00FF63C0">
      <w:rPr>
        <w:szCs w:val="16"/>
      </w:rPr>
      <w:t>jen</w:t>
    </w:r>
    <w:r>
      <w:rPr>
        <w:rStyle w:val="ZpatChar"/>
        <w:szCs w:val="16"/>
      </w:rPr>
      <w:t xml:space="preserve"> 201</w:t>
    </w:r>
    <w:r w:rsidR="00A847D2">
      <w:rPr>
        <w:rStyle w:val="ZpatChar"/>
        <w:szCs w:val="16"/>
      </w:rPr>
      <w:t>9</w:t>
    </w:r>
    <w:r w:rsidRPr="00F1639F">
      <w:rPr>
        <w:rStyle w:val="ZpatChar"/>
        <w:szCs w:val="16"/>
      </w:rPr>
      <w:t xml:space="preserve"> / </w:t>
    </w:r>
    <w:r w:rsidR="00FF63C0">
      <w:rPr>
        <w:rStyle w:val="ZpatChar"/>
        <w:i/>
        <w:szCs w:val="16"/>
      </w:rPr>
      <w:t>Octo</w:t>
    </w:r>
    <w:r w:rsidR="00793E8C">
      <w:rPr>
        <w:rStyle w:val="ZpatChar"/>
        <w:i/>
        <w:szCs w:val="16"/>
      </w:rPr>
      <w:t>ber</w:t>
    </w:r>
    <w:r>
      <w:rPr>
        <w:rStyle w:val="ZpatChar"/>
        <w:i/>
        <w:szCs w:val="16"/>
      </w:rPr>
      <w:t xml:space="preserve"> 201</w:t>
    </w:r>
    <w:r w:rsidR="00A847D2">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DA9" w:rsidRDefault="00815DA9" w:rsidP="00E71A58">
      <w:r>
        <w:separator/>
      </w:r>
    </w:p>
  </w:footnote>
  <w:footnote w:type="continuationSeparator" w:id="0">
    <w:p w:rsidR="00815DA9" w:rsidRDefault="00815DA9"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7270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2F4B"/>
    <w:rsid w:val="002252E0"/>
    <w:rsid w:val="002255F6"/>
    <w:rsid w:val="00227850"/>
    <w:rsid w:val="002279F7"/>
    <w:rsid w:val="00230C6E"/>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5412"/>
    <w:rsid w:val="002A052B"/>
    <w:rsid w:val="002A16D4"/>
    <w:rsid w:val="002A230C"/>
    <w:rsid w:val="002B3598"/>
    <w:rsid w:val="002B6FD1"/>
    <w:rsid w:val="002C4142"/>
    <w:rsid w:val="002C43BD"/>
    <w:rsid w:val="002C6258"/>
    <w:rsid w:val="002D0E59"/>
    <w:rsid w:val="002D5C71"/>
    <w:rsid w:val="002E02A1"/>
    <w:rsid w:val="002E16B1"/>
    <w:rsid w:val="002E2306"/>
    <w:rsid w:val="002E4E4C"/>
    <w:rsid w:val="002E57D3"/>
    <w:rsid w:val="002E5965"/>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93A"/>
    <w:rsid w:val="00432A58"/>
    <w:rsid w:val="004335C3"/>
    <w:rsid w:val="00434617"/>
    <w:rsid w:val="00440900"/>
    <w:rsid w:val="004441A0"/>
    <w:rsid w:val="00460FA2"/>
    <w:rsid w:val="00463D49"/>
    <w:rsid w:val="00476240"/>
    <w:rsid w:val="00476439"/>
    <w:rsid w:val="0047735C"/>
    <w:rsid w:val="004776BC"/>
    <w:rsid w:val="0048139F"/>
    <w:rsid w:val="00481E40"/>
    <w:rsid w:val="0048372D"/>
    <w:rsid w:val="00484ECE"/>
    <w:rsid w:val="004915CB"/>
    <w:rsid w:val="004920D1"/>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5256"/>
    <w:rsid w:val="004F06F5"/>
    <w:rsid w:val="004F1C34"/>
    <w:rsid w:val="004F2CB5"/>
    <w:rsid w:val="004F33A0"/>
    <w:rsid w:val="004F4CC8"/>
    <w:rsid w:val="00500157"/>
    <w:rsid w:val="005026B9"/>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1F04"/>
    <w:rsid w:val="00593152"/>
    <w:rsid w:val="005A0A0D"/>
    <w:rsid w:val="005A10F2"/>
    <w:rsid w:val="005A21E0"/>
    <w:rsid w:val="005A28FF"/>
    <w:rsid w:val="005A3DF8"/>
    <w:rsid w:val="005A5549"/>
    <w:rsid w:val="005A610A"/>
    <w:rsid w:val="005B121D"/>
    <w:rsid w:val="005B4332"/>
    <w:rsid w:val="005B55EF"/>
    <w:rsid w:val="005C06ED"/>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2E25"/>
    <w:rsid w:val="006451E4"/>
    <w:rsid w:val="00645B33"/>
    <w:rsid w:val="006516CB"/>
    <w:rsid w:val="00653E2F"/>
    <w:rsid w:val="00656E61"/>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5F2D"/>
    <w:rsid w:val="006A6488"/>
    <w:rsid w:val="006B344A"/>
    <w:rsid w:val="006B78D8"/>
    <w:rsid w:val="006C113F"/>
    <w:rsid w:val="006C3718"/>
    <w:rsid w:val="006C56D4"/>
    <w:rsid w:val="006C6924"/>
    <w:rsid w:val="006C7B45"/>
    <w:rsid w:val="006C7CA6"/>
    <w:rsid w:val="006D3E8A"/>
    <w:rsid w:val="006D61F6"/>
    <w:rsid w:val="006E19C8"/>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90764"/>
    <w:rsid w:val="00793E8C"/>
    <w:rsid w:val="0079453C"/>
    <w:rsid w:val="00794677"/>
    <w:rsid w:val="007956BD"/>
    <w:rsid w:val="00795A42"/>
    <w:rsid w:val="007B2505"/>
    <w:rsid w:val="007B5A78"/>
    <w:rsid w:val="007B6689"/>
    <w:rsid w:val="007C0501"/>
    <w:rsid w:val="007D40DF"/>
    <w:rsid w:val="007D5939"/>
    <w:rsid w:val="007E7E37"/>
    <w:rsid w:val="007E7E61"/>
    <w:rsid w:val="007F0845"/>
    <w:rsid w:val="007F2BC9"/>
    <w:rsid w:val="00805F92"/>
    <w:rsid w:val="00807C82"/>
    <w:rsid w:val="00810EF2"/>
    <w:rsid w:val="008133DB"/>
    <w:rsid w:val="00815DA9"/>
    <w:rsid w:val="00816905"/>
    <w:rsid w:val="00821467"/>
    <w:rsid w:val="00821FF6"/>
    <w:rsid w:val="0083044E"/>
    <w:rsid w:val="0083143E"/>
    <w:rsid w:val="00831CDE"/>
    <w:rsid w:val="00832CA1"/>
    <w:rsid w:val="00834304"/>
    <w:rsid w:val="00834FAA"/>
    <w:rsid w:val="00836086"/>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210A4"/>
    <w:rsid w:val="0092180B"/>
    <w:rsid w:val="00921F14"/>
    <w:rsid w:val="00923AF0"/>
    <w:rsid w:val="00924AC8"/>
    <w:rsid w:val="0092597A"/>
    <w:rsid w:val="00930CFE"/>
    <w:rsid w:val="00937AE2"/>
    <w:rsid w:val="0094427A"/>
    <w:rsid w:val="0095374A"/>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4114"/>
    <w:rsid w:val="00A23E43"/>
    <w:rsid w:val="00A30F65"/>
    <w:rsid w:val="00A375D1"/>
    <w:rsid w:val="00A418BC"/>
    <w:rsid w:val="00A4414A"/>
    <w:rsid w:val="00A46DE0"/>
    <w:rsid w:val="00A50D73"/>
    <w:rsid w:val="00A52CAD"/>
    <w:rsid w:val="00A53FC7"/>
    <w:rsid w:val="00A62CE1"/>
    <w:rsid w:val="00A66C37"/>
    <w:rsid w:val="00A6741E"/>
    <w:rsid w:val="00A71802"/>
    <w:rsid w:val="00A75E40"/>
    <w:rsid w:val="00A77D1D"/>
    <w:rsid w:val="00A82C9C"/>
    <w:rsid w:val="00A847D2"/>
    <w:rsid w:val="00A857C0"/>
    <w:rsid w:val="00A94D1E"/>
    <w:rsid w:val="00AA2996"/>
    <w:rsid w:val="00AA52BF"/>
    <w:rsid w:val="00AA559A"/>
    <w:rsid w:val="00AA5CF6"/>
    <w:rsid w:val="00AA7F4E"/>
    <w:rsid w:val="00AB2AF1"/>
    <w:rsid w:val="00AB34D7"/>
    <w:rsid w:val="00AB42F8"/>
    <w:rsid w:val="00AD306C"/>
    <w:rsid w:val="00AE09B3"/>
    <w:rsid w:val="00AE1A83"/>
    <w:rsid w:val="00AF62B8"/>
    <w:rsid w:val="00B00913"/>
    <w:rsid w:val="00B01593"/>
    <w:rsid w:val="00B038B9"/>
    <w:rsid w:val="00B040C2"/>
    <w:rsid w:val="00B10A4D"/>
    <w:rsid w:val="00B17E71"/>
    <w:rsid w:val="00B17FDE"/>
    <w:rsid w:val="00B2379C"/>
    <w:rsid w:val="00B23B4A"/>
    <w:rsid w:val="00B2687D"/>
    <w:rsid w:val="00B32DDB"/>
    <w:rsid w:val="00B3452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B1AF4"/>
    <w:rsid w:val="00BB46F3"/>
    <w:rsid w:val="00BB4CB1"/>
    <w:rsid w:val="00BB4F98"/>
    <w:rsid w:val="00BB7903"/>
    <w:rsid w:val="00BC33D1"/>
    <w:rsid w:val="00BC7154"/>
    <w:rsid w:val="00BD366B"/>
    <w:rsid w:val="00BD6D50"/>
    <w:rsid w:val="00BE18B9"/>
    <w:rsid w:val="00BE2495"/>
    <w:rsid w:val="00BE3108"/>
    <w:rsid w:val="00BF1578"/>
    <w:rsid w:val="00C03B89"/>
    <w:rsid w:val="00C10409"/>
    <w:rsid w:val="00C21F94"/>
    <w:rsid w:val="00C2512B"/>
    <w:rsid w:val="00C270F2"/>
    <w:rsid w:val="00C27913"/>
    <w:rsid w:val="00C33B68"/>
    <w:rsid w:val="00C36A79"/>
    <w:rsid w:val="00C405D4"/>
    <w:rsid w:val="00C427B4"/>
    <w:rsid w:val="00C4513B"/>
    <w:rsid w:val="00C54697"/>
    <w:rsid w:val="00C67FA8"/>
    <w:rsid w:val="00C727D8"/>
    <w:rsid w:val="00C7383D"/>
    <w:rsid w:val="00C73885"/>
    <w:rsid w:val="00C747B1"/>
    <w:rsid w:val="00C74F29"/>
    <w:rsid w:val="00C80D3D"/>
    <w:rsid w:val="00C82191"/>
    <w:rsid w:val="00C90CF4"/>
    <w:rsid w:val="00C92EB6"/>
    <w:rsid w:val="00C93389"/>
    <w:rsid w:val="00CB4930"/>
    <w:rsid w:val="00CB51D1"/>
    <w:rsid w:val="00CC0249"/>
    <w:rsid w:val="00CC0469"/>
    <w:rsid w:val="00CC0689"/>
    <w:rsid w:val="00CC2E7D"/>
    <w:rsid w:val="00CC5015"/>
    <w:rsid w:val="00CC5882"/>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3954"/>
    <w:rsid w:val="00D66223"/>
    <w:rsid w:val="00D76A85"/>
    <w:rsid w:val="00D8084C"/>
    <w:rsid w:val="00D838BD"/>
    <w:rsid w:val="00DA4E55"/>
    <w:rsid w:val="00DA5BFD"/>
    <w:rsid w:val="00DA5CEB"/>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7262"/>
    <w:rsid w:val="00E17D21"/>
    <w:rsid w:val="00E22243"/>
    <w:rsid w:val="00E253A2"/>
    <w:rsid w:val="00E2708E"/>
    <w:rsid w:val="00E31590"/>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FAA"/>
    <w:rsid w:val="00F32BBB"/>
    <w:rsid w:val="00F3364D"/>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943EC"/>
    <w:rsid w:val="00FA0632"/>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750D-158F-43A8-9703-6AAEE88E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70</TotalTime>
  <Pages>1</Pages>
  <Words>406</Words>
  <Characters>2398</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78</cp:revision>
  <cp:lastPrinted>2017-01-18T13:33:00Z</cp:lastPrinted>
  <dcterms:created xsi:type="dcterms:W3CDTF">2017-03-09T12:28:00Z</dcterms:created>
  <dcterms:modified xsi:type="dcterms:W3CDTF">2019-11-22T06:57:00Z</dcterms:modified>
</cp:coreProperties>
</file>