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7"/>
        <w:gridCol w:w="1480"/>
        <w:gridCol w:w="1040"/>
        <w:gridCol w:w="1040"/>
        <w:gridCol w:w="1000"/>
        <w:gridCol w:w="986"/>
        <w:gridCol w:w="1060"/>
        <w:gridCol w:w="960"/>
        <w:gridCol w:w="961"/>
        <w:gridCol w:w="960"/>
        <w:gridCol w:w="1006"/>
        <w:gridCol w:w="1095"/>
        <w:gridCol w:w="960"/>
        <w:gridCol w:w="1240"/>
      </w:tblGrid>
      <w:tr w:rsidR="003C7B12" w:rsidRPr="003C7B12" w:rsidTr="00531E76">
        <w:trPr>
          <w:trHeight w:val="315"/>
        </w:trPr>
        <w:tc>
          <w:tcPr>
            <w:tcW w:w="11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2861DF">
            <w:pPr>
              <w:pStyle w:val="Nadpis3"/>
            </w:pPr>
            <w:bookmarkStart w:id="0" w:name="_Toc9434504"/>
            <w:bookmarkStart w:id="1" w:name="_Toc9434887"/>
            <w:bookmarkStart w:id="2" w:name="_Toc9435222"/>
            <w:r w:rsidRPr="003C7B12">
              <w:t>Tabulka 6 Vybrané ukazatele v </w:t>
            </w:r>
            <w:proofErr w:type="spellStart"/>
            <w:r w:rsidRPr="003C7B12">
              <w:t>trojsektorovém</w:t>
            </w:r>
            <w:proofErr w:type="spellEnd"/>
            <w:r w:rsidRPr="003C7B12">
              <w:t xml:space="preserve"> členění kultury za rok 2017 (</w:t>
            </w:r>
            <w:proofErr w:type="spellStart"/>
            <w:r w:rsidRPr="003C7B12">
              <w:t>sl</w:t>
            </w:r>
            <w:proofErr w:type="spellEnd"/>
            <w:r w:rsidRPr="003C7B12">
              <w:t>. 3 – 5 odhad)</w:t>
            </w:r>
            <w:bookmarkEnd w:id="0"/>
            <w:bookmarkEnd w:id="1"/>
            <w:bookmarkEnd w:id="2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C7B12" w:rsidRPr="003C7B12" w:rsidTr="00531E76">
        <w:trPr>
          <w:trHeight w:val="615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SEKTOR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Příjmy (výnosy) celkem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Výdaje (náklady) celkem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Hodnota produkce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Mezi</w:t>
            </w:r>
            <w:proofErr w:type="gramEnd"/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spotřeba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Hrubá přidaná hodnota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Počet </w:t>
            </w:r>
            <w:proofErr w:type="spellStart"/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zaměstn</w:t>
            </w:r>
            <w:proofErr w:type="spellEnd"/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. (</w:t>
            </w:r>
            <w:proofErr w:type="spellStart"/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přepoč</w:t>
            </w:r>
            <w:proofErr w:type="spellEnd"/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.)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v osobách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Výdaje na investice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Export zboží a služeb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Import zboží a služeb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Počet právnických a fyzických osob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NACE</w:t>
            </w:r>
          </w:p>
        </w:tc>
      </w:tr>
      <w:tr w:rsidR="003C7B12" w:rsidRPr="003C7B12" w:rsidTr="00531E76">
        <w:trPr>
          <w:trHeight w:val="24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7B12" w:rsidRPr="003C7B12" w:rsidTr="00531E76">
        <w:trPr>
          <w:trHeight w:val="184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Kulturní dědictví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20 932 946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20 610 733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16 707 146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6 332 024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10 375 123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18 772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2 266 000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76 657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333 576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10 359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91.01, 02, 03, 47.78, 79</w:t>
            </w:r>
            <w:r w:rsidRPr="003C7B12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Interpretační umění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12 999 112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13 188 539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16 011 160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7 243 489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8 767 671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14 558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625 227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1 349 399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1 377 349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7 784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90.01, 02, 04 </w:t>
            </w: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Výtvarné umění</w:t>
            </w:r>
            <w:r w:rsidRPr="003C7B12">
              <w:rPr>
                <w:rFonts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5 476 705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4 502 852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6 113 997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3 516 278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2 597 719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1 996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255 269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590 288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950 101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9 998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74.20, 90.03 </w:t>
            </w:r>
          </w:p>
        </w:tc>
      </w:tr>
      <w:tr w:rsidR="003C7B12" w:rsidRPr="003C7B12" w:rsidTr="00531E76">
        <w:trPr>
          <w:trHeight w:val="405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Umělecké vzdělávání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951 754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790 867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8 937 966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1 860 492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7 077 474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30 296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1 058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85.52 </w:t>
            </w:r>
          </w:p>
        </w:tc>
      </w:tr>
      <w:tr w:rsidR="003C7B12" w:rsidRPr="003C7B12" w:rsidTr="00531E76">
        <w:trPr>
          <w:trHeight w:val="48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Umělecká řemesla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923 719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807 368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829392,019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466345,012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363047,008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1 254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1 399 931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2 404 532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odd. 14, 15, 16, 23, 25, 31, 32, 43 (část) </w:t>
            </w: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41 284 236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39 900 359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48 599 661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19 418 627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29 181 034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37 276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3 180 241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3 416 275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5 065 558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30 299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</w:tr>
      <w:tr w:rsidR="003C7B12" w:rsidRPr="003C7B12" w:rsidTr="00531E76">
        <w:trPr>
          <w:trHeight w:val="39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Film a video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18 705 339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17 582 070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23 071 323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14 055 926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9 015 397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1 461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1 560 232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12 637 042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8 682 969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1 632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59.11, 12, 13, 14, 77.22, 47.63 (část) </w:t>
            </w: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 xml:space="preserve">Hudba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2 094 101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1 729 829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2 418 143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1 063 267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1 354 876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91 744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4 271 120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3 338 625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2 726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59.20, 47.63 (část)</w:t>
            </w:r>
            <w:r w:rsidRPr="003C7B12">
              <w:rPr>
                <w:rFonts w:cs="Arial"/>
                <w:color w:val="000000"/>
                <w:sz w:val="14"/>
                <w:szCs w:val="14"/>
                <w:vertAlign w:val="superscript"/>
              </w:rPr>
              <w:t xml:space="preserve">3) </w:t>
            </w: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Rozhlas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4 522 975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4 480 203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5 421 833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2 461 082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2 960 752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1 929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142 930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624 095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60.10 </w:t>
            </w: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Televize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20 219 844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19 820 748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24 238 167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12 572 918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11 665 248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3 974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2 027 646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76 369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6 266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60.20 </w:t>
            </w:r>
          </w:p>
        </w:tc>
      </w:tr>
      <w:tr w:rsidR="003C7B12" w:rsidRPr="003C7B12" w:rsidTr="00531E76">
        <w:trPr>
          <w:trHeight w:val="375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Knihy a tisk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39 272 153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36 286 709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31 411 131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18 913 702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12 497 429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14 221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1 615 710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14 219 919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12 523 223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39 488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58.11, 13, 14, 63.91, 74.30, 47.61, 62</w:t>
            </w:r>
            <w:r w:rsidRPr="003C7B12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  <w:r w:rsidRPr="003C7B12">
              <w:rPr>
                <w:rFonts w:cs="Arial"/>
                <w:color w:val="000000"/>
                <w:sz w:val="9"/>
                <w:szCs w:val="9"/>
              </w:rPr>
              <w:t xml:space="preserve"> </w:t>
            </w: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Videohry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1 269 927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870 225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1 185 186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368821,719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816 365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639 648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58.21 </w:t>
            </w: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86 084 339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80 769 784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87 745 784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49 435 717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38 310 067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22 248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6 077 910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31 204 450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25 175 178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44 208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KREATIVNÍ PRŮMYSLY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Architektura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25 518 946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22 193 885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24 852 906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17 011 872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7 841 033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7 166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1 192 060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443 741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246 592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22 057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71.11 </w:t>
            </w: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Reklama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80 832 684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75 865 377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65 850 068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49 378 082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16 471 986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13 929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3 116 350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11 342 468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12 549 445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73.11 </w:t>
            </w: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3 751 640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3 161 110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3 856 537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2 868 717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987 820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124 610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303 326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544 605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3 508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74.10 </w:t>
            </w:r>
          </w:p>
        </w:tc>
      </w:tr>
      <w:tr w:rsidR="003C7B12" w:rsidRPr="003C7B12" w:rsidTr="00531E76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110 103 270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101 220 372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94 559 511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69 258 672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25 300 839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21 941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4 433 020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12 089 535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13 340 642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25 797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3C7B12" w:rsidRPr="003C7B12" w:rsidTr="00531E76">
        <w:trPr>
          <w:trHeight w:val="450"/>
        </w:trPr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Správa a podpora kulturní činnosti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2 801 242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2 773 738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3 481 391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1 178 051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2 303 341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3 157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11 532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84.11, 12 (část), 94.99.2 </w:t>
            </w:r>
          </w:p>
        </w:tc>
      </w:tr>
      <w:tr w:rsidR="003C7B12" w:rsidRPr="003C7B12" w:rsidTr="00531E76">
        <w:trPr>
          <w:trHeight w:val="300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KULTURA CELKEM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240 273 087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224 664 253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234 386 348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139 291 067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95 095 281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84 622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13 702 703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46 710 260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43 581 378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100 500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3C7B12" w:rsidRPr="003C7B12" w:rsidTr="00531E76">
        <w:trPr>
          <w:trHeight w:val="210"/>
        </w:trPr>
        <w:tc>
          <w:tcPr>
            <w:tcW w:w="5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1) odhad na základě vlastních propočtů z údajů národního účetnictví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3) údaje za maloobchod se vztahují jen ke sloupcům 1 až 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531E76">
        <w:trPr>
          <w:trHeight w:val="195"/>
        </w:trPr>
        <w:tc>
          <w:tcPr>
            <w:tcW w:w="6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2) za rozhlasové a televizní vysílání jsou k dispozici pouze individuální data, která nelze zveřejnit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4) bez designu a uměleckých řemesel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7B12" w:rsidRPr="001328C6" w:rsidRDefault="003C7B12" w:rsidP="003C7B12"/>
    <w:sectPr w:rsidR="003C7B12" w:rsidRPr="001328C6" w:rsidSect="00415A5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29" w:rsidRDefault="00DA1229" w:rsidP="00E71A58">
      <w:r>
        <w:separator/>
      </w:r>
    </w:p>
  </w:endnote>
  <w:endnote w:type="continuationSeparator" w:id="0">
    <w:p w:rsidR="00DA1229" w:rsidRDefault="00DA122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927375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31E76">
      <w:rPr>
        <w:szCs w:val="16"/>
      </w:rPr>
      <w:t>8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927375" w:rsidP="00415A50">
    <w:pPr>
      <w:pStyle w:val="Zpat"/>
      <w:tabs>
        <w:tab w:val="clear" w:pos="4820"/>
        <w:tab w:val="clear" w:pos="9639"/>
        <w:tab w:val="left" w:pos="4253"/>
        <w:tab w:val="left" w:pos="6663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15A50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29" w:rsidRPr="00311229" w:rsidRDefault="00DA1229" w:rsidP="00311229">
      <w:pPr>
        <w:pStyle w:val="Zpat"/>
      </w:pPr>
    </w:p>
  </w:footnote>
  <w:footnote w:type="continuationSeparator" w:id="0">
    <w:p w:rsidR="00DA1229" w:rsidRPr="00311229" w:rsidRDefault="00DA1229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493B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15A50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1E76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268F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27375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1229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1F7C"/>
    <w:rsid w:val="00E72A7A"/>
    <w:rsid w:val="00E75C94"/>
    <w:rsid w:val="00E75EB7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4EA77-F028-4DAF-97DD-0B49ACBC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2019-05-28T10:25:00Z</cp:lastPrinted>
  <dcterms:created xsi:type="dcterms:W3CDTF">2019-05-28T12:33:00Z</dcterms:created>
  <dcterms:modified xsi:type="dcterms:W3CDTF">2019-05-28T12:48:00Z</dcterms:modified>
</cp:coreProperties>
</file>