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79710D" w:rsidP="00AE6D5B">
      <w:pPr>
        <w:pStyle w:val="Datum"/>
      </w:pPr>
      <w:r>
        <w:t>2</w:t>
      </w:r>
      <w:r w:rsidR="003F6879">
        <w:t>4</w:t>
      </w:r>
      <w:r w:rsidR="00211A06">
        <w:t xml:space="preserve">. </w:t>
      </w:r>
      <w:r w:rsidR="00FE69AC">
        <w:t>května</w:t>
      </w:r>
      <w:r w:rsidR="009A21E5" w:rsidRPr="009A21E5">
        <w:t xml:space="preserve"> 2018</w:t>
      </w:r>
    </w:p>
    <w:p w:rsidR="00867569" w:rsidRPr="00AE6D5B" w:rsidRDefault="00E80C19" w:rsidP="00AE6D5B">
      <w:pPr>
        <w:pStyle w:val="Nzev"/>
      </w:pPr>
      <w:r>
        <w:t>Optimismus spotřebitelů dosáhl nového maxima</w:t>
      </w:r>
    </w:p>
    <w:p w:rsidR="00042AD1" w:rsidRDefault="00724416" w:rsidP="0079710D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>D</w:t>
      </w:r>
      <w:bookmarkStart w:id="0" w:name="_GoBack"/>
      <w:bookmarkEnd w:id="0"/>
      <w:r w:rsidR="00042AD1" w:rsidRPr="00042AD1">
        <w:rPr>
          <w:rFonts w:cs="Arial"/>
          <w:b/>
          <w:szCs w:val="18"/>
        </w:rPr>
        <w:t xml:space="preserve">ůvěra v ekonomiku </w:t>
      </w:r>
      <w:r w:rsidR="00850042">
        <w:rPr>
          <w:rFonts w:cs="Arial"/>
          <w:b/>
          <w:szCs w:val="18"/>
        </w:rPr>
        <w:t>je</w:t>
      </w:r>
      <w:r w:rsidR="00042AD1" w:rsidRPr="00042AD1">
        <w:rPr>
          <w:rFonts w:cs="Arial"/>
          <w:b/>
          <w:szCs w:val="18"/>
        </w:rPr>
        <w:t xml:space="preserve"> </w:t>
      </w:r>
      <w:r w:rsidR="003F6879">
        <w:rPr>
          <w:rFonts w:cs="Arial"/>
          <w:b/>
          <w:szCs w:val="18"/>
        </w:rPr>
        <w:t>v</w:t>
      </w:r>
      <w:r w:rsidR="00B41120">
        <w:rPr>
          <w:rFonts w:cs="Arial"/>
          <w:b/>
          <w:szCs w:val="18"/>
        </w:rPr>
        <w:t> květnu nižší</w:t>
      </w:r>
      <w:r w:rsidR="00850042">
        <w:rPr>
          <w:rFonts w:cs="Arial"/>
          <w:b/>
          <w:szCs w:val="18"/>
        </w:rPr>
        <w:t xml:space="preserve">. </w:t>
      </w:r>
      <w:r w:rsidR="00B41120">
        <w:rPr>
          <w:rFonts w:cs="Arial"/>
          <w:b/>
          <w:szCs w:val="18"/>
        </w:rPr>
        <w:t>Souhrnný indikátor důvěry meziměsíčně poklesl na hodnotu</w:t>
      </w:r>
      <w:r w:rsidR="00850042">
        <w:rPr>
          <w:rFonts w:cs="Arial"/>
          <w:b/>
          <w:szCs w:val="18"/>
        </w:rPr>
        <w:t xml:space="preserve"> </w:t>
      </w:r>
      <w:r w:rsidR="00B41120">
        <w:rPr>
          <w:rFonts w:cs="Arial"/>
          <w:b/>
          <w:szCs w:val="18"/>
        </w:rPr>
        <w:t>99</w:t>
      </w:r>
      <w:r w:rsidR="003F6879">
        <w:rPr>
          <w:rFonts w:cs="Arial"/>
          <w:b/>
          <w:szCs w:val="18"/>
        </w:rPr>
        <w:t>,</w:t>
      </w:r>
      <w:r w:rsidR="00B41120">
        <w:rPr>
          <w:rFonts w:cs="Arial"/>
          <w:b/>
          <w:szCs w:val="18"/>
        </w:rPr>
        <w:t>2</w:t>
      </w:r>
      <w:r w:rsidR="00042AD1">
        <w:rPr>
          <w:rFonts w:cs="Arial"/>
          <w:b/>
          <w:szCs w:val="18"/>
        </w:rPr>
        <w:t>.</w:t>
      </w:r>
    </w:p>
    <w:p w:rsidR="00042AD1" w:rsidRDefault="00042AD1" w:rsidP="0079710D">
      <w:pPr>
        <w:jc w:val="left"/>
        <w:rPr>
          <w:rFonts w:cs="Arial"/>
          <w:b/>
          <w:szCs w:val="18"/>
        </w:rPr>
      </w:pPr>
    </w:p>
    <w:p w:rsidR="000B47EE" w:rsidRDefault="00017D84" w:rsidP="00042AD1">
      <w:pPr>
        <w:jc w:val="left"/>
      </w:pPr>
      <w:r>
        <w:rPr>
          <w:rFonts w:cs="Arial"/>
          <w:szCs w:val="18"/>
        </w:rPr>
        <w:t>Indikátor důvěry v ekonomiku se snížil zejména v průmyslu a v obchodě</w:t>
      </w:r>
      <w:r w:rsidR="00850042">
        <w:rPr>
          <w:rFonts w:cs="Arial"/>
          <w:szCs w:val="18"/>
        </w:rPr>
        <w:t xml:space="preserve">. </w:t>
      </w:r>
      <w:r w:rsidR="00042AD1" w:rsidRPr="00295488">
        <w:rPr>
          <w:i/>
        </w:rPr>
        <w:t>„</w:t>
      </w:r>
      <w:r w:rsidR="00B41120">
        <w:rPr>
          <w:i/>
        </w:rPr>
        <w:t xml:space="preserve">Snížení důvěry jsme zaznamenali </w:t>
      </w:r>
      <w:r w:rsidR="00681F60">
        <w:rPr>
          <w:i/>
        </w:rPr>
        <w:t>ve všech sledovaných podnikových odvětvích</w:t>
      </w:r>
      <w:r>
        <w:rPr>
          <w:i/>
        </w:rPr>
        <w:t>, což m</w:t>
      </w:r>
      <w:r w:rsidR="000B47EE">
        <w:rPr>
          <w:i/>
        </w:rPr>
        <w:t xml:space="preserve">imo jiné </w:t>
      </w:r>
      <w:r>
        <w:rPr>
          <w:i/>
        </w:rPr>
        <w:t>odpovídá současnému vývoji v zemích Evropské unie, konkrétně třeba v Německu</w:t>
      </w:r>
      <w:r w:rsidR="00850042">
        <w:rPr>
          <w:i/>
        </w:rPr>
        <w:t xml:space="preserve">. </w:t>
      </w:r>
      <w:r w:rsidR="00B41120">
        <w:rPr>
          <w:i/>
        </w:rPr>
        <w:t xml:space="preserve">Naproti tomu spotřebitelé jsou stále optimističtí a jejich důvěra v ekonomiku dosáhla nového </w:t>
      </w:r>
      <w:r w:rsidR="000B47EE">
        <w:rPr>
          <w:i/>
        </w:rPr>
        <w:t xml:space="preserve">historického </w:t>
      </w:r>
      <w:r w:rsidR="00B41120">
        <w:rPr>
          <w:i/>
        </w:rPr>
        <w:t>maxima</w:t>
      </w:r>
      <w:r w:rsidR="00DA1DD1">
        <w:rPr>
          <w:i/>
        </w:rPr>
        <w:t>. Důvodem jsou velmi nízké obavy ze zvýšení nezaměstnanosti</w:t>
      </w:r>
      <w:r w:rsidR="00850042">
        <w:rPr>
          <w:i/>
        </w:rPr>
        <w:t>,</w:t>
      </w:r>
      <w:r w:rsidR="00042AD1" w:rsidRPr="00295488">
        <w:rPr>
          <w:i/>
        </w:rPr>
        <w:t>“</w:t>
      </w:r>
      <w:r w:rsidR="00042AD1" w:rsidRPr="0079710D">
        <w:t xml:space="preserve"> </w:t>
      </w:r>
      <w:r w:rsidR="00850042">
        <w:t xml:space="preserve">sdělil </w:t>
      </w:r>
      <w:r w:rsidR="00042AD1" w:rsidRPr="0079710D">
        <w:t>Jiří Obst, vedoucí oddělení konjunkturálních průzkumů</w:t>
      </w:r>
      <w:r w:rsidR="00850042">
        <w:t> </w:t>
      </w:r>
      <w:r w:rsidR="00042AD1">
        <w:t>ČSÚ</w:t>
      </w:r>
      <w:r w:rsidR="00042AD1" w:rsidRPr="0079710D">
        <w:t>.</w:t>
      </w:r>
    </w:p>
    <w:p w:rsidR="000B47EE" w:rsidRDefault="000B47EE" w:rsidP="00042AD1">
      <w:pPr>
        <w:jc w:val="left"/>
      </w:pPr>
    </w:p>
    <w:p w:rsidR="009A21E5" w:rsidRDefault="00295488" w:rsidP="009A21E5">
      <w:pPr>
        <w:jc w:val="left"/>
      </w:pPr>
      <w:r>
        <w:t>Audiozáznam</w:t>
      </w:r>
      <w:r w:rsidR="00850042">
        <w:t xml:space="preserve"> vyjádření naleznete v příloze.</w:t>
      </w:r>
      <w:r w:rsidR="000B47EE">
        <w:t xml:space="preserve"> </w:t>
      </w:r>
      <w:r w:rsidR="0051779E">
        <w:t xml:space="preserve">Podrobnosti </w:t>
      </w:r>
      <w:r w:rsidR="009A21E5" w:rsidRPr="009A21E5">
        <w:t xml:space="preserve">v Rychlé informaci: </w:t>
      </w:r>
      <w:hyperlink r:id="rId7" w:history="1">
        <w:r w:rsidR="000B47EE" w:rsidRPr="00276D98">
          <w:rPr>
            <w:rStyle w:val="Hypertextovodkaz"/>
          </w:rPr>
          <w:t>https://www.czso.cz/csu/czso/cri/konjunkturalni-pruzkum-kveten-2018</w:t>
        </w:r>
      </w:hyperlink>
      <w:r w:rsidR="000B47EE">
        <w:t>.</w:t>
      </w:r>
    </w:p>
    <w:p w:rsidR="000B47EE" w:rsidRDefault="000B47EE" w:rsidP="009A21E5">
      <w:pPr>
        <w:jc w:val="left"/>
      </w:pPr>
    </w:p>
    <w:p w:rsidR="00AE6D5B" w:rsidRDefault="00AE6D5B" w:rsidP="00AE6D5B"/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FA" w:rsidRDefault="003756FA" w:rsidP="00BA6370">
      <w:r>
        <w:separator/>
      </w:r>
    </w:p>
  </w:endnote>
  <w:endnote w:type="continuationSeparator" w:id="0">
    <w:p w:rsidR="003756FA" w:rsidRDefault="003756F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6188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A6188B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6188B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80C1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6188B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FA" w:rsidRDefault="003756FA" w:rsidP="00BA6370">
      <w:r>
        <w:separator/>
      </w:r>
    </w:p>
  </w:footnote>
  <w:footnote w:type="continuationSeparator" w:id="0">
    <w:p w:rsidR="003756FA" w:rsidRDefault="003756F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17D84"/>
    <w:rsid w:val="000270F7"/>
    <w:rsid w:val="00042AD1"/>
    <w:rsid w:val="00043BF4"/>
    <w:rsid w:val="000842D2"/>
    <w:rsid w:val="000843A5"/>
    <w:rsid w:val="00085D8B"/>
    <w:rsid w:val="000B47EE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1A06"/>
    <w:rsid w:val="00212E40"/>
    <w:rsid w:val="00213729"/>
    <w:rsid w:val="002232C3"/>
    <w:rsid w:val="002406FA"/>
    <w:rsid w:val="002460EA"/>
    <w:rsid w:val="002848DA"/>
    <w:rsid w:val="00295488"/>
    <w:rsid w:val="002B2E47"/>
    <w:rsid w:val="002D6A6C"/>
    <w:rsid w:val="00322412"/>
    <w:rsid w:val="003301A3"/>
    <w:rsid w:val="0035578A"/>
    <w:rsid w:val="0036777B"/>
    <w:rsid w:val="003756FA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3F6879"/>
    <w:rsid w:val="00405244"/>
    <w:rsid w:val="00413A9D"/>
    <w:rsid w:val="00430D54"/>
    <w:rsid w:val="004436EE"/>
    <w:rsid w:val="0045547F"/>
    <w:rsid w:val="004920AD"/>
    <w:rsid w:val="004A38F3"/>
    <w:rsid w:val="004D05B3"/>
    <w:rsid w:val="004E479E"/>
    <w:rsid w:val="004E583B"/>
    <w:rsid w:val="004F78E6"/>
    <w:rsid w:val="00512D99"/>
    <w:rsid w:val="0051779E"/>
    <w:rsid w:val="00531DBB"/>
    <w:rsid w:val="0055638A"/>
    <w:rsid w:val="00562A74"/>
    <w:rsid w:val="00567205"/>
    <w:rsid w:val="00577A64"/>
    <w:rsid w:val="005F699D"/>
    <w:rsid w:val="005F79FB"/>
    <w:rsid w:val="00604406"/>
    <w:rsid w:val="00605F4A"/>
    <w:rsid w:val="00607822"/>
    <w:rsid w:val="006103AA"/>
    <w:rsid w:val="00613BBF"/>
    <w:rsid w:val="0062083E"/>
    <w:rsid w:val="00622B80"/>
    <w:rsid w:val="0064139A"/>
    <w:rsid w:val="00681F60"/>
    <w:rsid w:val="006E024F"/>
    <w:rsid w:val="006E400E"/>
    <w:rsid w:val="006E4E81"/>
    <w:rsid w:val="00707F7D"/>
    <w:rsid w:val="00717EC5"/>
    <w:rsid w:val="00724416"/>
    <w:rsid w:val="00737B80"/>
    <w:rsid w:val="0079710D"/>
    <w:rsid w:val="007A57F2"/>
    <w:rsid w:val="007B1333"/>
    <w:rsid w:val="007C7E22"/>
    <w:rsid w:val="007E0B25"/>
    <w:rsid w:val="007E1B1F"/>
    <w:rsid w:val="007F4AEB"/>
    <w:rsid w:val="007F75B2"/>
    <w:rsid w:val="008043C4"/>
    <w:rsid w:val="00831B1B"/>
    <w:rsid w:val="00850042"/>
    <w:rsid w:val="00861D0E"/>
    <w:rsid w:val="00867569"/>
    <w:rsid w:val="0089797E"/>
    <w:rsid w:val="008A750A"/>
    <w:rsid w:val="008C21BE"/>
    <w:rsid w:val="008C384C"/>
    <w:rsid w:val="008D0F11"/>
    <w:rsid w:val="008F35B4"/>
    <w:rsid w:val="008F73B4"/>
    <w:rsid w:val="00913C45"/>
    <w:rsid w:val="00922EF5"/>
    <w:rsid w:val="00930936"/>
    <w:rsid w:val="0094402F"/>
    <w:rsid w:val="009668FF"/>
    <w:rsid w:val="009A21E5"/>
    <w:rsid w:val="009B55B1"/>
    <w:rsid w:val="00A4343D"/>
    <w:rsid w:val="00A502F1"/>
    <w:rsid w:val="00A562FF"/>
    <w:rsid w:val="00A6188B"/>
    <w:rsid w:val="00A70A83"/>
    <w:rsid w:val="00A81EB3"/>
    <w:rsid w:val="00A842CF"/>
    <w:rsid w:val="00A95E72"/>
    <w:rsid w:val="00AB220A"/>
    <w:rsid w:val="00AE6D5B"/>
    <w:rsid w:val="00B00C1D"/>
    <w:rsid w:val="00B03E21"/>
    <w:rsid w:val="00B1272E"/>
    <w:rsid w:val="00B41120"/>
    <w:rsid w:val="00B6242D"/>
    <w:rsid w:val="00B76AE7"/>
    <w:rsid w:val="00B82EDB"/>
    <w:rsid w:val="00BA0E97"/>
    <w:rsid w:val="00BA439F"/>
    <w:rsid w:val="00BA6370"/>
    <w:rsid w:val="00C17B5A"/>
    <w:rsid w:val="00C269D4"/>
    <w:rsid w:val="00C4160D"/>
    <w:rsid w:val="00C52466"/>
    <w:rsid w:val="00C8406E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A1DD1"/>
    <w:rsid w:val="00DD7B8A"/>
    <w:rsid w:val="00DD7DD3"/>
    <w:rsid w:val="00DF47FE"/>
    <w:rsid w:val="00E179DA"/>
    <w:rsid w:val="00E2374E"/>
    <w:rsid w:val="00E26704"/>
    <w:rsid w:val="00E27C40"/>
    <w:rsid w:val="00E31980"/>
    <w:rsid w:val="00E33450"/>
    <w:rsid w:val="00E3548F"/>
    <w:rsid w:val="00E459D8"/>
    <w:rsid w:val="00E6423C"/>
    <w:rsid w:val="00E80C19"/>
    <w:rsid w:val="00E93830"/>
    <w:rsid w:val="00E93E0E"/>
    <w:rsid w:val="00EB1ED3"/>
    <w:rsid w:val="00EC2D51"/>
    <w:rsid w:val="00F26395"/>
    <w:rsid w:val="00F46F18"/>
    <w:rsid w:val="00F95CAA"/>
    <w:rsid w:val="00FB005B"/>
    <w:rsid w:val="00FB687C"/>
    <w:rsid w:val="00FE69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kveten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980B-D92E-43D7-B099-31641AAC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2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1001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3</cp:revision>
  <cp:lastPrinted>2018-03-20T10:37:00Z</cp:lastPrinted>
  <dcterms:created xsi:type="dcterms:W3CDTF">2018-05-22T12:40:00Z</dcterms:created>
  <dcterms:modified xsi:type="dcterms:W3CDTF">2018-05-23T09:13:00Z</dcterms:modified>
</cp:coreProperties>
</file>