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9961FA" w:rsidP="00DE18F3">
      <w:pPr>
        <w:pStyle w:val="datum"/>
        <w:spacing w:line="240" w:lineRule="auto"/>
        <w:ind w:right="-284"/>
      </w:pPr>
      <w:r>
        <w:t>22</w:t>
      </w:r>
      <w:r w:rsidR="007938E2">
        <w:t>.</w:t>
      </w:r>
      <w:r w:rsidR="00B80F7E">
        <w:t> </w:t>
      </w:r>
      <w:r>
        <w:t>břez</w:t>
      </w:r>
      <w:r w:rsidR="00B80F7E">
        <w:t>n</w:t>
      </w:r>
      <w:r w:rsidR="007938E2">
        <w:t>a</w:t>
      </w:r>
      <w:r w:rsidR="00A94509">
        <w:t xml:space="preserve"> 201</w:t>
      </w:r>
      <w:r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3D1CBE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Cizinci k nám přicházejí hlavně za prací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1B0B8D" w:rsidRDefault="005B473F" w:rsidP="007734F5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Počet cizinců v Česku </w:t>
      </w:r>
      <w:r w:rsidR="001D2AE6">
        <w:rPr>
          <w:b/>
          <w:szCs w:val="20"/>
        </w:rPr>
        <w:t>roste</w:t>
      </w:r>
      <w:r w:rsidR="00111AFD">
        <w:rPr>
          <w:b/>
          <w:szCs w:val="20"/>
        </w:rPr>
        <w:t xml:space="preserve">, a to </w:t>
      </w:r>
      <w:r w:rsidR="00EB381B">
        <w:rPr>
          <w:b/>
          <w:szCs w:val="20"/>
        </w:rPr>
        <w:t xml:space="preserve">zejména </w:t>
      </w:r>
      <w:r>
        <w:rPr>
          <w:b/>
          <w:szCs w:val="20"/>
        </w:rPr>
        <w:t>díky příchozím ze zemí E</w:t>
      </w:r>
      <w:r w:rsidR="002371D3">
        <w:rPr>
          <w:b/>
          <w:szCs w:val="20"/>
        </w:rPr>
        <w:t>vropské unie.</w:t>
      </w:r>
      <w:r>
        <w:rPr>
          <w:b/>
          <w:szCs w:val="20"/>
        </w:rPr>
        <w:t xml:space="preserve"> </w:t>
      </w:r>
      <w:r w:rsidR="00EB381B">
        <w:rPr>
          <w:b/>
          <w:szCs w:val="20"/>
        </w:rPr>
        <w:t>Koncem</w:t>
      </w:r>
      <w:r w:rsidR="00C825B0">
        <w:rPr>
          <w:b/>
          <w:szCs w:val="20"/>
        </w:rPr>
        <w:t xml:space="preserve"> loňska </w:t>
      </w:r>
      <w:r w:rsidR="00111AFD">
        <w:rPr>
          <w:b/>
          <w:szCs w:val="20"/>
        </w:rPr>
        <w:t xml:space="preserve">u nás </w:t>
      </w:r>
      <w:r w:rsidR="00F04B91">
        <w:rPr>
          <w:b/>
          <w:szCs w:val="20"/>
        </w:rPr>
        <w:t>bylo</w:t>
      </w:r>
      <w:r w:rsidR="00EB381B">
        <w:rPr>
          <w:b/>
          <w:szCs w:val="20"/>
        </w:rPr>
        <w:t xml:space="preserve"> evidováno </w:t>
      </w:r>
      <w:r w:rsidR="00F04B91">
        <w:rPr>
          <w:b/>
          <w:szCs w:val="20"/>
        </w:rPr>
        <w:t>52</w:t>
      </w:r>
      <w:r w:rsidR="000F362E">
        <w:rPr>
          <w:b/>
          <w:szCs w:val="20"/>
        </w:rPr>
        <w:t>7</w:t>
      </w:r>
      <w:r w:rsidR="00F04B91">
        <w:rPr>
          <w:b/>
          <w:szCs w:val="20"/>
        </w:rPr>
        <w:t> tis</w:t>
      </w:r>
      <w:r w:rsidR="00111AFD">
        <w:rPr>
          <w:b/>
          <w:szCs w:val="20"/>
        </w:rPr>
        <w:t>íc</w:t>
      </w:r>
      <w:r w:rsidR="00F04B91">
        <w:rPr>
          <w:b/>
          <w:szCs w:val="20"/>
        </w:rPr>
        <w:t xml:space="preserve"> </w:t>
      </w:r>
      <w:r w:rsidR="00EB381B">
        <w:rPr>
          <w:b/>
          <w:szCs w:val="20"/>
        </w:rPr>
        <w:t>cizinců</w:t>
      </w:r>
      <w:r w:rsidR="00111AFD">
        <w:rPr>
          <w:b/>
          <w:szCs w:val="20"/>
        </w:rPr>
        <w:t xml:space="preserve">. </w:t>
      </w:r>
      <w:r w:rsidR="001B0B8D">
        <w:rPr>
          <w:b/>
          <w:szCs w:val="20"/>
        </w:rPr>
        <w:t>Jejich počet se</w:t>
      </w:r>
      <w:r w:rsidR="000B1FE7">
        <w:rPr>
          <w:b/>
          <w:szCs w:val="20"/>
        </w:rPr>
        <w:t xml:space="preserve"> </w:t>
      </w:r>
      <w:bookmarkStart w:id="0" w:name="_GoBack"/>
      <w:bookmarkEnd w:id="0"/>
      <w:r w:rsidR="001B0B8D">
        <w:rPr>
          <w:b/>
          <w:szCs w:val="20"/>
        </w:rPr>
        <w:t>od roku 2010 nepřetržitě zvyšuje.</w:t>
      </w:r>
      <w:r w:rsidR="00A501F1">
        <w:rPr>
          <w:b/>
          <w:szCs w:val="20"/>
        </w:rPr>
        <w:t xml:space="preserve"> Přicházejí sem hlavně za prací.</w:t>
      </w:r>
    </w:p>
    <w:p w:rsidR="001B0B8D" w:rsidRDefault="001B0B8D" w:rsidP="007734F5">
      <w:pPr>
        <w:spacing w:line="240" w:lineRule="auto"/>
        <w:ind w:right="-284"/>
        <w:jc w:val="left"/>
        <w:rPr>
          <w:b/>
          <w:szCs w:val="20"/>
        </w:rPr>
      </w:pPr>
    </w:p>
    <w:p w:rsidR="0029528F" w:rsidRDefault="00D42E58" w:rsidP="007734F5">
      <w:pPr>
        <w:spacing w:line="240" w:lineRule="exact"/>
        <w:jc w:val="left"/>
        <w:rPr>
          <w:szCs w:val="20"/>
        </w:rPr>
      </w:pPr>
      <w:r w:rsidRPr="00D42E58">
        <w:rPr>
          <w:i/>
          <w:szCs w:val="20"/>
        </w:rPr>
        <w:t>„Nejpočetnějšími skupin</w:t>
      </w:r>
      <w:r w:rsidR="00C825B0">
        <w:rPr>
          <w:i/>
          <w:szCs w:val="20"/>
        </w:rPr>
        <w:t xml:space="preserve">ami </w:t>
      </w:r>
      <w:r w:rsidRPr="00D42E58">
        <w:rPr>
          <w:i/>
          <w:szCs w:val="20"/>
        </w:rPr>
        <w:t>cizinců jsou občané Ukrajiny, Slovenska</w:t>
      </w:r>
      <w:r w:rsidR="001B0B8D">
        <w:rPr>
          <w:i/>
          <w:szCs w:val="20"/>
        </w:rPr>
        <w:t>,</w:t>
      </w:r>
      <w:r w:rsidRPr="00D42E58">
        <w:rPr>
          <w:i/>
          <w:szCs w:val="20"/>
        </w:rPr>
        <w:t xml:space="preserve"> Vietnamu</w:t>
      </w:r>
      <w:r w:rsidR="001B0B8D">
        <w:rPr>
          <w:i/>
          <w:szCs w:val="20"/>
        </w:rPr>
        <w:t xml:space="preserve"> a Ruska</w:t>
      </w:r>
      <w:r w:rsidR="00C825B0">
        <w:rPr>
          <w:i/>
          <w:szCs w:val="20"/>
        </w:rPr>
        <w:t>. Více </w:t>
      </w:r>
      <w:r w:rsidRPr="00D42E58">
        <w:rPr>
          <w:i/>
          <w:szCs w:val="20"/>
        </w:rPr>
        <w:t xml:space="preserve">než čtyři desetiny z celkového počtu cizinců </w:t>
      </w:r>
      <w:r w:rsidR="006D0A2B">
        <w:rPr>
          <w:i/>
          <w:szCs w:val="20"/>
        </w:rPr>
        <w:t xml:space="preserve">reprezentují </w:t>
      </w:r>
      <w:r w:rsidRPr="00D42E58">
        <w:rPr>
          <w:i/>
          <w:szCs w:val="20"/>
        </w:rPr>
        <w:t>o</w:t>
      </w:r>
      <w:r w:rsidR="00C825B0">
        <w:rPr>
          <w:i/>
          <w:szCs w:val="20"/>
        </w:rPr>
        <w:t>bčané zemí EU, kteří k nám mají </w:t>
      </w:r>
      <w:r w:rsidRPr="00D42E58">
        <w:rPr>
          <w:i/>
          <w:szCs w:val="20"/>
        </w:rPr>
        <w:t>snadnější přístup</w:t>
      </w:r>
      <w:r w:rsidRPr="00D42E58">
        <w:rPr>
          <w:bCs/>
          <w:i/>
          <w:szCs w:val="20"/>
        </w:rPr>
        <w:t>,“</w:t>
      </w:r>
      <w:r w:rsidR="0029528F">
        <w:rPr>
          <w:bCs/>
          <w:szCs w:val="20"/>
        </w:rPr>
        <w:t xml:space="preserve"> říká Jarmila Marešová </w:t>
      </w:r>
      <w:r w:rsidR="0029528F">
        <w:rPr>
          <w:szCs w:val="20"/>
        </w:rPr>
        <w:t>z odboru statistiky tr</w:t>
      </w:r>
      <w:r w:rsidR="00C825B0">
        <w:rPr>
          <w:szCs w:val="20"/>
        </w:rPr>
        <w:t>hu práce a rovných příležitostí </w:t>
      </w:r>
      <w:r w:rsidR="0029528F">
        <w:rPr>
          <w:szCs w:val="20"/>
        </w:rPr>
        <w:t>ČSÚ.</w:t>
      </w:r>
    </w:p>
    <w:p w:rsidR="00A501F1" w:rsidRDefault="00A501F1" w:rsidP="007734F5">
      <w:pPr>
        <w:spacing w:line="240" w:lineRule="exact"/>
        <w:jc w:val="left"/>
        <w:rPr>
          <w:szCs w:val="20"/>
        </w:rPr>
      </w:pPr>
    </w:p>
    <w:p w:rsidR="0083212B" w:rsidRDefault="00A501F1" w:rsidP="00A501F1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Cizinci tvoří </w:t>
      </w:r>
      <w:r w:rsidR="000F362E">
        <w:rPr>
          <w:szCs w:val="20"/>
        </w:rPr>
        <w:t xml:space="preserve">5 % </w:t>
      </w:r>
      <w:r>
        <w:rPr>
          <w:szCs w:val="20"/>
        </w:rPr>
        <w:t xml:space="preserve">z celkového počtu obyvatel České republiky. Nejvíc jich žije v Praze a středních Čechách. </w:t>
      </w:r>
      <w:r w:rsidRPr="00D42E58">
        <w:rPr>
          <w:szCs w:val="20"/>
        </w:rPr>
        <w:t>Více než polovina</w:t>
      </w:r>
      <w:r>
        <w:rPr>
          <w:szCs w:val="20"/>
        </w:rPr>
        <w:t xml:space="preserve"> cizinců pobývajících na našem území </w:t>
      </w:r>
      <w:r w:rsidRPr="00D42E58">
        <w:rPr>
          <w:szCs w:val="20"/>
        </w:rPr>
        <w:t>m</w:t>
      </w:r>
      <w:r>
        <w:rPr>
          <w:szCs w:val="20"/>
        </w:rPr>
        <w:t>á</w:t>
      </w:r>
      <w:r w:rsidRPr="00D42E58">
        <w:rPr>
          <w:szCs w:val="20"/>
        </w:rPr>
        <w:t xml:space="preserve"> povolení k trvalému pobytu.</w:t>
      </w:r>
      <w:r>
        <w:rPr>
          <w:szCs w:val="20"/>
        </w:rPr>
        <w:t xml:space="preserve"> </w:t>
      </w:r>
      <w:r w:rsidR="009A3900">
        <w:rPr>
          <w:szCs w:val="20"/>
        </w:rPr>
        <w:t xml:space="preserve">Celkem </w:t>
      </w:r>
      <w:r>
        <w:rPr>
          <w:szCs w:val="20"/>
        </w:rPr>
        <w:t>2</w:t>
      </w:r>
      <w:r w:rsidR="00E35930">
        <w:rPr>
          <w:szCs w:val="20"/>
        </w:rPr>
        <w:t>4</w:t>
      </w:r>
      <w:r w:rsidR="000F362E">
        <w:rPr>
          <w:szCs w:val="20"/>
        </w:rPr>
        <w:t>4</w:t>
      </w:r>
      <w:r>
        <w:rPr>
          <w:szCs w:val="20"/>
        </w:rPr>
        <w:t xml:space="preserve"> tisíc cizinců</w:t>
      </w:r>
      <w:r w:rsidR="000F362E">
        <w:rPr>
          <w:szCs w:val="20"/>
        </w:rPr>
        <w:t xml:space="preserve"> mělo koncem </w:t>
      </w:r>
      <w:r w:rsidR="00C825B0">
        <w:rPr>
          <w:szCs w:val="20"/>
        </w:rPr>
        <w:t xml:space="preserve">loňského </w:t>
      </w:r>
      <w:r w:rsidR="000F362E">
        <w:rPr>
          <w:szCs w:val="20"/>
        </w:rPr>
        <w:t xml:space="preserve">roku </w:t>
      </w:r>
      <w:r>
        <w:rPr>
          <w:szCs w:val="20"/>
        </w:rPr>
        <w:t xml:space="preserve">přechodný pobyt. </w:t>
      </w:r>
      <w:r w:rsidR="00944AB7">
        <w:rPr>
          <w:szCs w:val="20"/>
        </w:rPr>
        <w:t xml:space="preserve">Na základě uděleného azylu </w:t>
      </w:r>
      <w:r w:rsidR="000B1FE7">
        <w:rPr>
          <w:szCs w:val="20"/>
        </w:rPr>
        <w:t xml:space="preserve">pak </w:t>
      </w:r>
      <w:r w:rsidR="00944AB7">
        <w:rPr>
          <w:szCs w:val="20"/>
        </w:rPr>
        <w:t xml:space="preserve">u nás </w:t>
      </w:r>
      <w:r w:rsidR="000B1FE7">
        <w:rPr>
          <w:szCs w:val="20"/>
        </w:rPr>
        <w:t xml:space="preserve">pobývá </w:t>
      </w:r>
      <w:r w:rsidR="00E35930">
        <w:rPr>
          <w:szCs w:val="20"/>
        </w:rPr>
        <w:t>cca</w:t>
      </w:r>
      <w:r w:rsidR="00944AB7">
        <w:rPr>
          <w:szCs w:val="20"/>
        </w:rPr>
        <w:t xml:space="preserve"> 3 tisíce cizinců.</w:t>
      </w:r>
    </w:p>
    <w:p w:rsidR="00C825B0" w:rsidRDefault="00C825B0" w:rsidP="00A501F1">
      <w:pPr>
        <w:spacing w:line="240" w:lineRule="auto"/>
        <w:ind w:right="-284"/>
        <w:jc w:val="left"/>
        <w:rPr>
          <w:szCs w:val="20"/>
        </w:rPr>
      </w:pPr>
    </w:p>
    <w:p w:rsidR="00E962B0" w:rsidRDefault="00D42E58">
      <w:pPr>
        <w:spacing w:line="240" w:lineRule="exact"/>
        <w:jc w:val="left"/>
        <w:rPr>
          <w:szCs w:val="20"/>
        </w:rPr>
      </w:pPr>
      <w:r w:rsidRPr="00D42E58">
        <w:rPr>
          <w:i/>
          <w:szCs w:val="20"/>
        </w:rPr>
        <w:t>„Cizinci</w:t>
      </w:r>
      <w:r w:rsidR="00944AB7">
        <w:rPr>
          <w:i/>
          <w:szCs w:val="20"/>
        </w:rPr>
        <w:t xml:space="preserve"> </w:t>
      </w:r>
      <w:r w:rsidRPr="00D42E58">
        <w:rPr>
          <w:i/>
          <w:szCs w:val="20"/>
        </w:rPr>
        <w:t>k nám nejčastěji přicházejí kvůli zaměstnání a podnikání. To se týká hlavně mužů. U žen převažují rodinné důvody. Třetím nejběžnějším důvodem je studium</w:t>
      </w:r>
      <w:r w:rsidR="00720E8C">
        <w:rPr>
          <w:i/>
          <w:szCs w:val="20"/>
        </w:rPr>
        <w:t xml:space="preserve">. </w:t>
      </w:r>
      <w:r w:rsidRPr="00D42E58">
        <w:rPr>
          <w:i/>
          <w:szCs w:val="20"/>
        </w:rPr>
        <w:t>Humanitární a jiné důvody uvádí bezmála 9 % cizinců,“</w:t>
      </w:r>
      <w:r w:rsidR="00720E8C">
        <w:rPr>
          <w:szCs w:val="20"/>
        </w:rPr>
        <w:t xml:space="preserve"> dodává Jarmila Marešová. </w:t>
      </w:r>
    </w:p>
    <w:p w:rsidR="00720E8C" w:rsidRDefault="00720E8C" w:rsidP="007734F5">
      <w:pPr>
        <w:spacing w:line="240" w:lineRule="exact"/>
        <w:jc w:val="left"/>
        <w:rPr>
          <w:szCs w:val="20"/>
        </w:rPr>
      </w:pPr>
    </w:p>
    <w:p w:rsidR="00E962B0" w:rsidRDefault="00720E8C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Ke konci roku 2016 bylo v Česku </w:t>
      </w:r>
      <w:r w:rsidR="001138C8" w:rsidRPr="00642860">
        <w:rPr>
          <w:szCs w:val="20"/>
        </w:rPr>
        <w:t xml:space="preserve">zaměstnáno celkem </w:t>
      </w:r>
      <w:r w:rsidR="00642860" w:rsidRPr="00642860">
        <w:rPr>
          <w:bCs/>
          <w:szCs w:val="20"/>
        </w:rPr>
        <w:t>38</w:t>
      </w:r>
      <w:r>
        <w:rPr>
          <w:bCs/>
          <w:szCs w:val="20"/>
        </w:rPr>
        <w:t>3</w:t>
      </w:r>
      <w:r w:rsidR="00642860" w:rsidRPr="00642860">
        <w:rPr>
          <w:bCs/>
          <w:szCs w:val="20"/>
        </w:rPr>
        <w:t xml:space="preserve"> tis</w:t>
      </w:r>
      <w:r>
        <w:rPr>
          <w:bCs/>
          <w:szCs w:val="20"/>
        </w:rPr>
        <w:t>íc</w:t>
      </w:r>
      <w:r w:rsidR="00642860" w:rsidRPr="00642860">
        <w:rPr>
          <w:szCs w:val="20"/>
        </w:rPr>
        <w:t xml:space="preserve"> zahraničních pracovníků</w:t>
      </w:r>
      <w:r w:rsidR="00944AB7">
        <w:rPr>
          <w:szCs w:val="20"/>
        </w:rPr>
        <w:t xml:space="preserve"> v pozici zaměstnance.</w:t>
      </w:r>
      <w:r w:rsidR="00642860">
        <w:rPr>
          <w:szCs w:val="20"/>
        </w:rPr>
        <w:t xml:space="preserve"> </w:t>
      </w:r>
      <w:r w:rsidR="001138C8" w:rsidRPr="00642860">
        <w:rPr>
          <w:szCs w:val="20"/>
        </w:rPr>
        <w:t xml:space="preserve">Dalších </w:t>
      </w:r>
      <w:r w:rsidR="001138C8" w:rsidRPr="00642860">
        <w:rPr>
          <w:bCs/>
          <w:szCs w:val="20"/>
        </w:rPr>
        <w:t>8</w:t>
      </w:r>
      <w:r>
        <w:rPr>
          <w:bCs/>
          <w:szCs w:val="20"/>
        </w:rPr>
        <w:t xml:space="preserve">6 tisíc </w:t>
      </w:r>
      <w:r w:rsidR="001138C8" w:rsidRPr="00642860">
        <w:rPr>
          <w:szCs w:val="20"/>
        </w:rPr>
        <w:t>cizinců mělo platné živnostenské oprávnění</w:t>
      </w:r>
      <w:r w:rsidR="00642860">
        <w:rPr>
          <w:szCs w:val="20"/>
        </w:rPr>
        <w:t xml:space="preserve">. </w:t>
      </w:r>
      <w:r w:rsidR="00A87584">
        <w:rPr>
          <w:szCs w:val="20"/>
        </w:rPr>
        <w:t xml:space="preserve">Cizinci pracující v tuzemsku </w:t>
      </w:r>
      <w:r w:rsidR="00642860" w:rsidRPr="00642860">
        <w:rPr>
          <w:szCs w:val="20"/>
        </w:rPr>
        <w:t xml:space="preserve">tak tvořili </w:t>
      </w:r>
      <w:r w:rsidR="00642860" w:rsidRPr="00642860">
        <w:rPr>
          <w:bCs/>
          <w:szCs w:val="20"/>
        </w:rPr>
        <w:t>9,1</w:t>
      </w:r>
      <w:r w:rsidR="00A87584">
        <w:rPr>
          <w:bCs/>
          <w:szCs w:val="20"/>
        </w:rPr>
        <w:t> </w:t>
      </w:r>
      <w:r w:rsidR="00642860" w:rsidRPr="00642860">
        <w:rPr>
          <w:bCs/>
          <w:szCs w:val="20"/>
        </w:rPr>
        <w:t>%</w:t>
      </w:r>
      <w:r w:rsidR="00642860" w:rsidRPr="00642860">
        <w:rPr>
          <w:szCs w:val="20"/>
        </w:rPr>
        <w:t xml:space="preserve"> z celkové zaměstnan</w:t>
      </w:r>
      <w:r w:rsidR="00A566E7">
        <w:rPr>
          <w:szCs w:val="20"/>
        </w:rPr>
        <w:t>osti</w:t>
      </w:r>
      <w:r w:rsidR="00642860" w:rsidRPr="00642860">
        <w:rPr>
          <w:szCs w:val="20"/>
        </w:rPr>
        <w:t xml:space="preserve"> v národním hospodářství</w:t>
      </w:r>
      <w:r w:rsidR="00A87584">
        <w:rPr>
          <w:szCs w:val="20"/>
        </w:rPr>
        <w:t>.</w:t>
      </w:r>
    </w:p>
    <w:p w:rsidR="00E962B0" w:rsidRDefault="00E962B0">
      <w:pPr>
        <w:spacing w:line="240" w:lineRule="exact"/>
        <w:jc w:val="left"/>
        <w:rPr>
          <w:szCs w:val="20"/>
        </w:rPr>
      </w:pPr>
    </w:p>
    <w:p w:rsidR="008F6332" w:rsidRDefault="002F6FED">
      <w:pPr>
        <w:spacing w:line="240" w:lineRule="exact"/>
        <w:jc w:val="left"/>
        <w:rPr>
          <w:szCs w:val="20"/>
        </w:rPr>
      </w:pPr>
      <w:r>
        <w:rPr>
          <w:szCs w:val="20"/>
        </w:rPr>
        <w:t>„</w:t>
      </w:r>
      <w:r w:rsidR="00A87584">
        <w:rPr>
          <w:i/>
          <w:szCs w:val="20"/>
        </w:rPr>
        <w:t>Mezi zahraničními pracovníky, kteří k nám přicházejí z EU, dominují Slováci. Následují Rumuni, Poláci a Bulhaři. Pokud jde o občany třetích zemí, převažují Ukrajinci</w:t>
      </w:r>
      <w:r w:rsidRPr="00D45187">
        <w:rPr>
          <w:i/>
          <w:szCs w:val="20"/>
        </w:rPr>
        <w:t>,</w:t>
      </w:r>
      <w:r>
        <w:rPr>
          <w:szCs w:val="20"/>
        </w:rPr>
        <w:t xml:space="preserve">“ </w:t>
      </w:r>
      <w:r w:rsidR="00A87584">
        <w:rPr>
          <w:szCs w:val="20"/>
        </w:rPr>
        <w:t xml:space="preserve">uvádí </w:t>
      </w:r>
      <w:r>
        <w:rPr>
          <w:szCs w:val="20"/>
        </w:rPr>
        <w:t>Dalibor Holý, ředitel odboru statistiky trhu práce a rovných příležitostí ČSÚ.</w:t>
      </w:r>
    </w:p>
    <w:p w:rsidR="008F6332" w:rsidRDefault="008F6332">
      <w:pPr>
        <w:spacing w:line="240" w:lineRule="exact"/>
        <w:jc w:val="left"/>
        <w:rPr>
          <w:szCs w:val="20"/>
        </w:rPr>
      </w:pPr>
    </w:p>
    <w:p w:rsidR="00D34BFC" w:rsidRDefault="00A501F1" w:rsidP="007734F5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Podíl cizinců v populaci je v České republice ve srovnání s ostatními evropskými zeměmi </w:t>
      </w:r>
      <w:r w:rsidR="00EF54AE">
        <w:rPr>
          <w:szCs w:val="20"/>
        </w:rPr>
        <w:t>podprůměrný</w:t>
      </w:r>
      <w:r w:rsidR="00D34BFC" w:rsidRPr="00D34BFC">
        <w:rPr>
          <w:szCs w:val="20"/>
        </w:rPr>
        <w:t>.</w:t>
      </w:r>
      <w:r w:rsidR="00EF54AE">
        <w:rPr>
          <w:szCs w:val="20"/>
        </w:rPr>
        <w:t xml:space="preserve"> </w:t>
      </w:r>
      <w:r>
        <w:rPr>
          <w:szCs w:val="20"/>
        </w:rPr>
        <w:t xml:space="preserve">Vysoký je v </w:t>
      </w:r>
      <w:r w:rsidR="00EF54AE">
        <w:rPr>
          <w:szCs w:val="20"/>
        </w:rPr>
        <w:t>Lucembursku</w:t>
      </w:r>
      <w:r>
        <w:rPr>
          <w:szCs w:val="20"/>
        </w:rPr>
        <w:t xml:space="preserve"> </w:t>
      </w:r>
      <w:r w:rsidR="0090716C">
        <w:rPr>
          <w:szCs w:val="20"/>
        </w:rPr>
        <w:t>nebo</w:t>
      </w:r>
      <w:r w:rsidR="00EF54AE">
        <w:rPr>
          <w:szCs w:val="20"/>
        </w:rPr>
        <w:t xml:space="preserve"> Švýcarsku</w:t>
      </w:r>
      <w:r w:rsidR="00F53E7C">
        <w:rPr>
          <w:szCs w:val="20"/>
        </w:rPr>
        <w:t>. N</w:t>
      </w:r>
      <w:r>
        <w:rPr>
          <w:szCs w:val="20"/>
        </w:rPr>
        <w:t xml:space="preserve">aopak nejnižší v </w:t>
      </w:r>
      <w:r w:rsidR="00F53E7C">
        <w:rPr>
          <w:szCs w:val="20"/>
        </w:rPr>
        <w:t>Rumunsku</w:t>
      </w:r>
      <w:r>
        <w:rPr>
          <w:szCs w:val="20"/>
        </w:rPr>
        <w:t xml:space="preserve"> a </w:t>
      </w:r>
      <w:r w:rsidR="00F53E7C">
        <w:rPr>
          <w:szCs w:val="20"/>
        </w:rPr>
        <w:t xml:space="preserve">Litvě. </w:t>
      </w:r>
      <w:r>
        <w:rPr>
          <w:szCs w:val="20"/>
        </w:rPr>
        <w:t xml:space="preserve">10% </w:t>
      </w:r>
      <w:r w:rsidR="00F53E7C">
        <w:rPr>
          <w:szCs w:val="20"/>
        </w:rPr>
        <w:t xml:space="preserve">podíl </w:t>
      </w:r>
      <w:r>
        <w:rPr>
          <w:szCs w:val="20"/>
        </w:rPr>
        <w:t>cizinců hlásí Německo, kde však žije početně nejvíce osob s</w:t>
      </w:r>
      <w:r w:rsidR="008F6332">
        <w:rPr>
          <w:szCs w:val="20"/>
        </w:rPr>
        <w:t xml:space="preserve">e zahraničním </w:t>
      </w:r>
      <w:r>
        <w:rPr>
          <w:szCs w:val="20"/>
        </w:rPr>
        <w:t xml:space="preserve">cestovním pasem, konkrétně </w:t>
      </w:r>
      <w:r w:rsidR="00F53E7C">
        <w:rPr>
          <w:szCs w:val="20"/>
        </w:rPr>
        <w:t>8,6</w:t>
      </w:r>
      <w:r>
        <w:rPr>
          <w:szCs w:val="20"/>
        </w:rPr>
        <w:t> </w:t>
      </w:r>
      <w:r w:rsidR="00F53E7C">
        <w:rPr>
          <w:szCs w:val="20"/>
        </w:rPr>
        <w:t>mili</w:t>
      </w:r>
      <w:r>
        <w:rPr>
          <w:szCs w:val="20"/>
        </w:rPr>
        <w:t>ó</w:t>
      </w:r>
      <w:r w:rsidR="00F53E7C">
        <w:rPr>
          <w:szCs w:val="20"/>
        </w:rPr>
        <w:t xml:space="preserve">nu. </w:t>
      </w:r>
      <w:r>
        <w:rPr>
          <w:szCs w:val="20"/>
        </w:rPr>
        <w:t xml:space="preserve">Více než 5 miliónů </w:t>
      </w:r>
      <w:r w:rsidR="00F53E7C">
        <w:rPr>
          <w:szCs w:val="20"/>
        </w:rPr>
        <w:t xml:space="preserve">cizinců žije ve Velké Británii a Itálii, přes </w:t>
      </w:r>
      <w:r>
        <w:rPr>
          <w:szCs w:val="20"/>
        </w:rPr>
        <w:t xml:space="preserve">4 </w:t>
      </w:r>
      <w:r w:rsidR="00F53E7C">
        <w:rPr>
          <w:szCs w:val="20"/>
        </w:rPr>
        <w:t>mili</w:t>
      </w:r>
      <w:r>
        <w:rPr>
          <w:szCs w:val="20"/>
        </w:rPr>
        <w:t>ó</w:t>
      </w:r>
      <w:r w:rsidR="00F53E7C">
        <w:rPr>
          <w:szCs w:val="20"/>
        </w:rPr>
        <w:t>ny ve</w:t>
      </w:r>
      <w:r>
        <w:rPr>
          <w:szCs w:val="20"/>
        </w:rPr>
        <w:t> </w:t>
      </w:r>
      <w:r w:rsidR="00F53E7C">
        <w:rPr>
          <w:szCs w:val="20"/>
        </w:rPr>
        <w:t>Španělsku a Francii.</w:t>
      </w:r>
    </w:p>
    <w:p w:rsidR="00F53E7C" w:rsidRDefault="00F53E7C" w:rsidP="00D34BFC">
      <w:pPr>
        <w:spacing w:line="240" w:lineRule="auto"/>
        <w:ind w:right="-285"/>
        <w:jc w:val="left"/>
        <w:rPr>
          <w:szCs w:val="20"/>
        </w:rPr>
      </w:pPr>
    </w:p>
    <w:p w:rsidR="00D34BFC" w:rsidRDefault="00DA77D6" w:rsidP="00D34BFC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>Více informací naleznete v</w:t>
      </w:r>
      <w:r w:rsidR="005B473F">
        <w:rPr>
          <w:szCs w:val="20"/>
        </w:rPr>
        <w:t xml:space="preserve"> ročenkové </w:t>
      </w:r>
      <w:r w:rsidR="00D34BFC" w:rsidRPr="00D34BFC">
        <w:rPr>
          <w:szCs w:val="20"/>
        </w:rPr>
        <w:t xml:space="preserve">publikaci </w:t>
      </w:r>
      <w:r w:rsidR="005B473F">
        <w:rPr>
          <w:szCs w:val="20"/>
        </w:rPr>
        <w:t xml:space="preserve">Cizinci v ČR </w:t>
      </w:r>
      <w:r w:rsidR="00D34BFC" w:rsidRPr="00D34BFC">
        <w:rPr>
          <w:szCs w:val="20"/>
        </w:rPr>
        <w:t>– 201</w:t>
      </w:r>
      <w:r w:rsidR="005B473F">
        <w:rPr>
          <w:szCs w:val="20"/>
        </w:rPr>
        <w:t>7</w:t>
      </w:r>
      <w:r w:rsidR="00D34BFC" w:rsidRPr="00D34BFC">
        <w:rPr>
          <w:szCs w:val="20"/>
        </w:rPr>
        <w:t xml:space="preserve">: </w:t>
      </w:r>
      <w:hyperlink r:id="rId8" w:history="1">
        <w:r w:rsidR="00373809" w:rsidRPr="000D612B">
          <w:rPr>
            <w:rStyle w:val="Hypertextovodkaz"/>
            <w:szCs w:val="20"/>
          </w:rPr>
          <w:t>https://www.czso.cz/csu/czso/cizinci-v-cr-2017</w:t>
        </w:r>
      </w:hyperlink>
    </w:p>
    <w:p w:rsidR="00D34BFC" w:rsidRDefault="00D34BFC" w:rsidP="00D34BFC">
      <w:pPr>
        <w:spacing w:line="240" w:lineRule="auto"/>
        <w:ind w:right="-285"/>
        <w:jc w:val="left"/>
        <w:rPr>
          <w:szCs w:val="20"/>
        </w:rPr>
      </w:pPr>
    </w:p>
    <w:p w:rsidR="00DB6B45" w:rsidRDefault="00DB6B45" w:rsidP="00D34BFC">
      <w:pPr>
        <w:spacing w:line="240" w:lineRule="auto"/>
        <w:ind w:right="-285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 xml:space="preserve">Petra </w:t>
      </w:r>
      <w:proofErr w:type="spellStart"/>
      <w:r w:rsidRPr="009A7652">
        <w:rPr>
          <w:rFonts w:cs="Arial"/>
        </w:rPr>
        <w:t>Báčová</w:t>
      </w:r>
      <w:proofErr w:type="spellEnd"/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9" w:history="1">
        <w:r w:rsidR="00105E15" w:rsidRPr="00652499">
          <w:rPr>
            <w:rStyle w:val="Hypertextovodkaz"/>
            <w:rFonts w:cs="Arial"/>
          </w:rPr>
          <w:t>petra.bacova@czso.cz</w:t>
        </w:r>
      </w:hyperlink>
      <w:r w:rsidR="00105E15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F6" w:rsidRDefault="00D931F6">
      <w:r>
        <w:separator/>
      </w:r>
    </w:p>
  </w:endnote>
  <w:endnote w:type="continuationSeparator" w:id="0">
    <w:p w:rsidR="00D931F6" w:rsidRDefault="00D9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985C9C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985C9C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85C9C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05E1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85C9C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F6" w:rsidRDefault="00D931F6">
      <w:r>
        <w:separator/>
      </w:r>
    </w:p>
  </w:footnote>
  <w:footnote w:type="continuationSeparator" w:id="0">
    <w:p w:rsidR="00D931F6" w:rsidRDefault="00D93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985C9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A0B9C"/>
    <w:rsid w:val="000A56CF"/>
    <w:rsid w:val="000B1306"/>
    <w:rsid w:val="000B1442"/>
    <w:rsid w:val="000B1FE7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0F362E"/>
    <w:rsid w:val="000F6CB0"/>
    <w:rsid w:val="001026EE"/>
    <w:rsid w:val="00103487"/>
    <w:rsid w:val="00103931"/>
    <w:rsid w:val="00105E15"/>
    <w:rsid w:val="001063E1"/>
    <w:rsid w:val="00107A61"/>
    <w:rsid w:val="00111AFD"/>
    <w:rsid w:val="001138C8"/>
    <w:rsid w:val="00113DD3"/>
    <w:rsid w:val="00121068"/>
    <w:rsid w:val="0012117B"/>
    <w:rsid w:val="00132A94"/>
    <w:rsid w:val="0013351C"/>
    <w:rsid w:val="0013588A"/>
    <w:rsid w:val="00146806"/>
    <w:rsid w:val="0016053C"/>
    <w:rsid w:val="00166F56"/>
    <w:rsid w:val="00167E54"/>
    <w:rsid w:val="0017142F"/>
    <w:rsid w:val="001756B8"/>
    <w:rsid w:val="001834DE"/>
    <w:rsid w:val="00185192"/>
    <w:rsid w:val="0018551C"/>
    <w:rsid w:val="00186CF3"/>
    <w:rsid w:val="001922C7"/>
    <w:rsid w:val="00197BC6"/>
    <w:rsid w:val="001A5513"/>
    <w:rsid w:val="001B0B8D"/>
    <w:rsid w:val="001B57FE"/>
    <w:rsid w:val="001B5D1D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601A"/>
    <w:rsid w:val="00215629"/>
    <w:rsid w:val="002201F1"/>
    <w:rsid w:val="002305E7"/>
    <w:rsid w:val="0023374C"/>
    <w:rsid w:val="002371D3"/>
    <w:rsid w:val="002418B2"/>
    <w:rsid w:val="00241F92"/>
    <w:rsid w:val="002441DA"/>
    <w:rsid w:val="002466BC"/>
    <w:rsid w:val="002518ED"/>
    <w:rsid w:val="00253021"/>
    <w:rsid w:val="002542E1"/>
    <w:rsid w:val="002564BD"/>
    <w:rsid w:val="00263978"/>
    <w:rsid w:val="002653CE"/>
    <w:rsid w:val="00287F1E"/>
    <w:rsid w:val="00290193"/>
    <w:rsid w:val="00294ECA"/>
    <w:rsid w:val="0029528F"/>
    <w:rsid w:val="002A19ED"/>
    <w:rsid w:val="002D0E20"/>
    <w:rsid w:val="002D4A6F"/>
    <w:rsid w:val="002D7D53"/>
    <w:rsid w:val="002E3F5F"/>
    <w:rsid w:val="002E41D6"/>
    <w:rsid w:val="002E73BA"/>
    <w:rsid w:val="002F518F"/>
    <w:rsid w:val="002F5291"/>
    <w:rsid w:val="002F6FED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47FA"/>
    <w:rsid w:val="0035694E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7EC5"/>
    <w:rsid w:val="00391CD0"/>
    <w:rsid w:val="00394169"/>
    <w:rsid w:val="003A0C7F"/>
    <w:rsid w:val="003A144F"/>
    <w:rsid w:val="003A399D"/>
    <w:rsid w:val="003A568A"/>
    <w:rsid w:val="003C01DD"/>
    <w:rsid w:val="003C6C05"/>
    <w:rsid w:val="003D1CBE"/>
    <w:rsid w:val="003D36C9"/>
    <w:rsid w:val="003D67BD"/>
    <w:rsid w:val="003D7529"/>
    <w:rsid w:val="003E7652"/>
    <w:rsid w:val="003F6ADE"/>
    <w:rsid w:val="00403319"/>
    <w:rsid w:val="004062FE"/>
    <w:rsid w:val="00406CC5"/>
    <w:rsid w:val="004159F3"/>
    <w:rsid w:val="004178CD"/>
    <w:rsid w:val="004318C2"/>
    <w:rsid w:val="00433411"/>
    <w:rsid w:val="00442467"/>
    <w:rsid w:val="00444C57"/>
    <w:rsid w:val="00445758"/>
    <w:rsid w:val="00447D18"/>
    <w:rsid w:val="004507E4"/>
    <w:rsid w:val="00450933"/>
    <w:rsid w:val="0045187F"/>
    <w:rsid w:val="00453BFA"/>
    <w:rsid w:val="00454229"/>
    <w:rsid w:val="00457E94"/>
    <w:rsid w:val="00462CE7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4BA"/>
    <w:rsid w:val="00543D51"/>
    <w:rsid w:val="005478AE"/>
    <w:rsid w:val="00556D01"/>
    <w:rsid w:val="00561F97"/>
    <w:rsid w:val="005668C6"/>
    <w:rsid w:val="00594A12"/>
    <w:rsid w:val="00597838"/>
    <w:rsid w:val="005A5385"/>
    <w:rsid w:val="005A5735"/>
    <w:rsid w:val="005A7064"/>
    <w:rsid w:val="005B2E93"/>
    <w:rsid w:val="005B473F"/>
    <w:rsid w:val="005E07AD"/>
    <w:rsid w:val="005E1C3A"/>
    <w:rsid w:val="005E29F4"/>
    <w:rsid w:val="005F00A6"/>
    <w:rsid w:val="005F6ECE"/>
    <w:rsid w:val="0060132D"/>
    <w:rsid w:val="00605EB8"/>
    <w:rsid w:val="00614BD2"/>
    <w:rsid w:val="0062004F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C0311"/>
    <w:rsid w:val="006C1692"/>
    <w:rsid w:val="006C18D1"/>
    <w:rsid w:val="006C6E12"/>
    <w:rsid w:val="006D0A2B"/>
    <w:rsid w:val="006D444A"/>
    <w:rsid w:val="006D4A90"/>
    <w:rsid w:val="006D76E3"/>
    <w:rsid w:val="006E1707"/>
    <w:rsid w:val="006E364F"/>
    <w:rsid w:val="006E4A81"/>
    <w:rsid w:val="006F1491"/>
    <w:rsid w:val="006F7B26"/>
    <w:rsid w:val="0070645C"/>
    <w:rsid w:val="007116E4"/>
    <w:rsid w:val="007118C4"/>
    <w:rsid w:val="007121E6"/>
    <w:rsid w:val="00720E8C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7F3527"/>
    <w:rsid w:val="00805C39"/>
    <w:rsid w:val="008150F5"/>
    <w:rsid w:val="008178FC"/>
    <w:rsid w:val="00827E78"/>
    <w:rsid w:val="00830C63"/>
    <w:rsid w:val="00830D2F"/>
    <w:rsid w:val="00830F57"/>
    <w:rsid w:val="0083212B"/>
    <w:rsid w:val="0083503A"/>
    <w:rsid w:val="0084083A"/>
    <w:rsid w:val="00845356"/>
    <w:rsid w:val="00846AEA"/>
    <w:rsid w:val="00857395"/>
    <w:rsid w:val="00882837"/>
    <w:rsid w:val="00891CD2"/>
    <w:rsid w:val="008954E1"/>
    <w:rsid w:val="008A121D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334B"/>
    <w:rsid w:val="008E581B"/>
    <w:rsid w:val="008E595F"/>
    <w:rsid w:val="008F005D"/>
    <w:rsid w:val="008F398E"/>
    <w:rsid w:val="008F49AA"/>
    <w:rsid w:val="008F5394"/>
    <w:rsid w:val="008F60B7"/>
    <w:rsid w:val="008F6332"/>
    <w:rsid w:val="008F7374"/>
    <w:rsid w:val="00901AA7"/>
    <w:rsid w:val="0090664D"/>
    <w:rsid w:val="0090716C"/>
    <w:rsid w:val="009110E7"/>
    <w:rsid w:val="00911569"/>
    <w:rsid w:val="00914EE2"/>
    <w:rsid w:val="009226FE"/>
    <w:rsid w:val="009262E8"/>
    <w:rsid w:val="00932A5D"/>
    <w:rsid w:val="00933825"/>
    <w:rsid w:val="00933D6B"/>
    <w:rsid w:val="009410AF"/>
    <w:rsid w:val="00942DF9"/>
    <w:rsid w:val="00943B88"/>
    <w:rsid w:val="00944775"/>
    <w:rsid w:val="00944AB7"/>
    <w:rsid w:val="009464C8"/>
    <w:rsid w:val="009535DD"/>
    <w:rsid w:val="00961539"/>
    <w:rsid w:val="009621DA"/>
    <w:rsid w:val="009653BE"/>
    <w:rsid w:val="00966792"/>
    <w:rsid w:val="00970EA2"/>
    <w:rsid w:val="0098549E"/>
    <w:rsid w:val="00985C9C"/>
    <w:rsid w:val="00991128"/>
    <w:rsid w:val="009961FA"/>
    <w:rsid w:val="009A04A5"/>
    <w:rsid w:val="009A3900"/>
    <w:rsid w:val="009A3F53"/>
    <w:rsid w:val="009A493C"/>
    <w:rsid w:val="009A64B2"/>
    <w:rsid w:val="009A6FBF"/>
    <w:rsid w:val="009A7652"/>
    <w:rsid w:val="009B6C1C"/>
    <w:rsid w:val="009D322E"/>
    <w:rsid w:val="00A03AC5"/>
    <w:rsid w:val="00A0438C"/>
    <w:rsid w:val="00A0726C"/>
    <w:rsid w:val="00A11F5B"/>
    <w:rsid w:val="00A138F6"/>
    <w:rsid w:val="00A13CFB"/>
    <w:rsid w:val="00A21A67"/>
    <w:rsid w:val="00A2436A"/>
    <w:rsid w:val="00A33068"/>
    <w:rsid w:val="00A35755"/>
    <w:rsid w:val="00A410E8"/>
    <w:rsid w:val="00A458B8"/>
    <w:rsid w:val="00A501F1"/>
    <w:rsid w:val="00A5062E"/>
    <w:rsid w:val="00A566E7"/>
    <w:rsid w:val="00A621F8"/>
    <w:rsid w:val="00A66A2F"/>
    <w:rsid w:val="00A66E06"/>
    <w:rsid w:val="00A67E7A"/>
    <w:rsid w:val="00A704C0"/>
    <w:rsid w:val="00A71827"/>
    <w:rsid w:val="00A7578F"/>
    <w:rsid w:val="00A80F0C"/>
    <w:rsid w:val="00A87584"/>
    <w:rsid w:val="00A904A2"/>
    <w:rsid w:val="00A90CF7"/>
    <w:rsid w:val="00A93991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68DE"/>
    <w:rsid w:val="00AE00DF"/>
    <w:rsid w:val="00AE5320"/>
    <w:rsid w:val="00AF25B5"/>
    <w:rsid w:val="00AF3175"/>
    <w:rsid w:val="00AF7A9E"/>
    <w:rsid w:val="00B00C7E"/>
    <w:rsid w:val="00B16E4D"/>
    <w:rsid w:val="00B21A3B"/>
    <w:rsid w:val="00B228D0"/>
    <w:rsid w:val="00B234F2"/>
    <w:rsid w:val="00B25C2B"/>
    <w:rsid w:val="00B400EE"/>
    <w:rsid w:val="00B43DDA"/>
    <w:rsid w:val="00B44BD5"/>
    <w:rsid w:val="00B451E4"/>
    <w:rsid w:val="00B534C6"/>
    <w:rsid w:val="00B63BB9"/>
    <w:rsid w:val="00B7345B"/>
    <w:rsid w:val="00B734DC"/>
    <w:rsid w:val="00B80F7E"/>
    <w:rsid w:val="00B81198"/>
    <w:rsid w:val="00B94CB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659E"/>
    <w:rsid w:val="00C10606"/>
    <w:rsid w:val="00C17005"/>
    <w:rsid w:val="00C21A9A"/>
    <w:rsid w:val="00C3384C"/>
    <w:rsid w:val="00C3778B"/>
    <w:rsid w:val="00C40F77"/>
    <w:rsid w:val="00C41AB3"/>
    <w:rsid w:val="00C4667A"/>
    <w:rsid w:val="00C46818"/>
    <w:rsid w:val="00C5543E"/>
    <w:rsid w:val="00C568C5"/>
    <w:rsid w:val="00C669C0"/>
    <w:rsid w:val="00C72EAB"/>
    <w:rsid w:val="00C75006"/>
    <w:rsid w:val="00C821C6"/>
    <w:rsid w:val="00C825B0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78D5"/>
    <w:rsid w:val="00CC0C37"/>
    <w:rsid w:val="00CC1ADE"/>
    <w:rsid w:val="00CD3067"/>
    <w:rsid w:val="00CD4E9C"/>
    <w:rsid w:val="00CD5FF1"/>
    <w:rsid w:val="00CF0978"/>
    <w:rsid w:val="00CF1004"/>
    <w:rsid w:val="00CF2FC5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2E58"/>
    <w:rsid w:val="00D45187"/>
    <w:rsid w:val="00D4710F"/>
    <w:rsid w:val="00D759B4"/>
    <w:rsid w:val="00D76C0A"/>
    <w:rsid w:val="00D7706C"/>
    <w:rsid w:val="00D80530"/>
    <w:rsid w:val="00D80A62"/>
    <w:rsid w:val="00D82988"/>
    <w:rsid w:val="00D931F6"/>
    <w:rsid w:val="00DA22A0"/>
    <w:rsid w:val="00DA669A"/>
    <w:rsid w:val="00DA77D6"/>
    <w:rsid w:val="00DB6B45"/>
    <w:rsid w:val="00DC246A"/>
    <w:rsid w:val="00DC321F"/>
    <w:rsid w:val="00DC64E2"/>
    <w:rsid w:val="00DD2137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35930"/>
    <w:rsid w:val="00E447B8"/>
    <w:rsid w:val="00E46B20"/>
    <w:rsid w:val="00E50EAE"/>
    <w:rsid w:val="00E5654C"/>
    <w:rsid w:val="00E56F2B"/>
    <w:rsid w:val="00E61415"/>
    <w:rsid w:val="00E65B25"/>
    <w:rsid w:val="00E669A4"/>
    <w:rsid w:val="00E753ED"/>
    <w:rsid w:val="00E806C7"/>
    <w:rsid w:val="00E80A7E"/>
    <w:rsid w:val="00E84292"/>
    <w:rsid w:val="00E9416D"/>
    <w:rsid w:val="00E962B0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7638"/>
    <w:rsid w:val="00EE77A7"/>
    <w:rsid w:val="00EE7BC5"/>
    <w:rsid w:val="00EF54AE"/>
    <w:rsid w:val="00EF7429"/>
    <w:rsid w:val="00F012D4"/>
    <w:rsid w:val="00F02BA5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5FF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izinci-v-cr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DD5F-B458-40E3-929E-5E8D29C4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13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2399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4</cp:revision>
  <cp:lastPrinted>2018-03-15T14:10:00Z</cp:lastPrinted>
  <dcterms:created xsi:type="dcterms:W3CDTF">2018-03-16T10:13:00Z</dcterms:created>
  <dcterms:modified xsi:type="dcterms:W3CDTF">2018-03-22T11:57:00Z</dcterms:modified>
</cp:coreProperties>
</file>