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7E" w:rsidRPr="00CC357E" w:rsidRDefault="00CC357E" w:rsidP="00CC357E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896"/>
      <w:bookmarkStart w:id="1" w:name="_Toc498434425"/>
      <w:r w:rsidRPr="00CC357E">
        <w:rPr>
          <w:rFonts w:cs="Arial"/>
          <w:b/>
          <w:bCs/>
          <w:iCs/>
          <w:sz w:val="32"/>
          <w:szCs w:val="28"/>
        </w:rPr>
        <w:t>SEKCE Q</w:t>
      </w:r>
      <w:r w:rsidRPr="00CC357E">
        <w:rPr>
          <w:rFonts w:cs="Arial"/>
          <w:b/>
          <w:bCs/>
          <w:iCs/>
          <w:sz w:val="32"/>
          <w:szCs w:val="28"/>
        </w:rPr>
        <w:tab/>
        <w:t>–</w:t>
      </w:r>
      <w:r w:rsidRPr="00CC357E">
        <w:rPr>
          <w:rFonts w:cs="Arial"/>
          <w:b/>
          <w:bCs/>
          <w:iCs/>
          <w:sz w:val="32"/>
          <w:szCs w:val="28"/>
        </w:rPr>
        <w:tab/>
        <w:t>ZDRAVOTNÍ A SOCIÁLNÍ PÉČE</w:t>
      </w:r>
      <w:bookmarkEnd w:id="0"/>
      <w:bookmarkEnd w:id="1"/>
    </w:p>
    <w:p w:rsidR="00CC357E" w:rsidRPr="00CC357E" w:rsidRDefault="00CC357E" w:rsidP="00CC357E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CC357E">
        <w:rPr>
          <w:rFonts w:cs="Arial"/>
          <w:b/>
          <w:bCs/>
          <w:i/>
          <w:sz w:val="28"/>
          <w:szCs w:val="26"/>
        </w:rPr>
        <w:t>86 Zdravotní péče</w:t>
      </w:r>
    </w:p>
    <w:p w:rsidR="00CC357E" w:rsidRPr="00CC357E" w:rsidRDefault="00CC357E" w:rsidP="00CC357E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CC357E">
        <w:rPr>
          <w:rFonts w:cs="Arial"/>
          <w:b/>
          <w:bCs/>
          <w:sz w:val="24"/>
          <w:szCs w:val="28"/>
        </w:rPr>
        <w:t>86.1 Ústavní zdravotní péče</w:t>
      </w:r>
    </w:p>
    <w:p w:rsidR="00CC357E" w:rsidRPr="00CC357E" w:rsidRDefault="00CC357E" w:rsidP="00CC357E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CC357E">
        <w:rPr>
          <w:rFonts w:cs="Arial"/>
          <w:b/>
          <w:bCs/>
          <w:iCs/>
          <w:sz w:val="22"/>
          <w:szCs w:val="26"/>
        </w:rPr>
        <w:t>86.10 Ústavní zdravotní péče</w:t>
      </w:r>
    </w:p>
    <w:p w:rsidR="00CC357E" w:rsidRPr="00CC357E" w:rsidRDefault="00CC357E" w:rsidP="00CC357E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CC357E">
        <w:rPr>
          <w:rFonts w:cs="Arial"/>
          <w:b/>
          <w:bCs/>
          <w:szCs w:val="22"/>
        </w:rPr>
        <w:t>86.10.1 Ústavní zdravotní péče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krátkodobou nebo dlouhodobou ústavní zdravotní péči, tj. lékařskou péči jako je diagnostika, ošetření a léčba ve všeobecných nemocnicích (např. v městských, krajských, fakultních, vojenských a vězeňských nemocnicích) a ve specializovaných nemocnicích (např. psychiatrických léčebnách a léčebnách závislostí, nemocnicích pro infekční choroby, porodnicích, specializovaných sanatoriích)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Služby jsou zaměřeny především na hospitalizované pacienty a jsou prováděny pod přímým dohledem lékařů:</w:t>
      </w:r>
    </w:p>
    <w:p w:rsidR="00CC357E" w:rsidRPr="00CC357E" w:rsidRDefault="00CC357E" w:rsidP="00CC357E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CC357E">
        <w:rPr>
          <w:rFonts w:cs="Arial"/>
          <w:sz w:val="18"/>
        </w:rPr>
        <w:t>• zdravotnické služby</w:t>
      </w:r>
    </w:p>
    <w:p w:rsidR="00CC357E" w:rsidRPr="00CC357E" w:rsidRDefault="00CC357E" w:rsidP="00CC357E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CC357E">
        <w:rPr>
          <w:rFonts w:cs="Arial"/>
          <w:sz w:val="18"/>
        </w:rPr>
        <w:t>• laboratorní a technické služby</w:t>
      </w:r>
    </w:p>
    <w:p w:rsidR="00CC357E" w:rsidRPr="00CC357E" w:rsidRDefault="00CC357E" w:rsidP="00CC357E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CC357E">
        <w:rPr>
          <w:rFonts w:cs="Arial"/>
          <w:sz w:val="18"/>
        </w:rPr>
        <w:t>• služby pohotovostí v nemocnicích, na operačních sálech atd.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poskytované ambulantními klinikami v nemocnicích (86.21.10, 86.22.1)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86.10.11 Chirurgická ústavní péče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chirurgickou péči poskytovanou lékaři hospitalizovaným pacientům za účelem vyléčení, obnovení nebo zachování jejich zdraví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zubní chirurgii poskytovanou v nemocnicích (86.23.11)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86.10.12 Gynekologicko-porodnická ústavní péče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gynekologickou a porodnickou péči poskytovanou hospitalizovaným pacientům pod vedením lékařů za účelem vyléčení, obnovení nebo zachování jejich zdraví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ZT: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lékařské zákroky, související s plánovaným rodičovstvím, jako je sterilizace a ukončení těhotenství, s ubytováním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86.10.13 Rehabilitační ústavní péče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rehabilitační péči poskytovanou hospitalizovaným pacientům pod vedením lékařů za účelem vyléčení, obnovení nebo zachování jejich zdraví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86.10.14 Psychiatrická ústavní péče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psychiatrickou péči poskytovanou hospitalizovaným pacientům pod vedením lékařů za účelem vyléčení, obnovení nebo zachování jejich zdraví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86.10.15 Jiná ústavní péče poskytovaná lékaři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jinou péči poskytovanou hospitalizovaným pacientům pod vedením lékařů za účelem vyléčení, obnovení nebo zachování jejich zdraví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zdravotní péči o vojáky v poli (84.22.11)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konzultace soukromých lékařů u hospitalizovaných pacientů (86.2)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zubní péči (86.23.1)</w:t>
      </w:r>
    </w:p>
    <w:p w:rsidR="00CC357E" w:rsidRPr="00CC357E" w:rsidRDefault="00CC357E" w:rsidP="00CC357E">
      <w:pPr>
        <w:spacing w:after="0" w:line="240" w:lineRule="auto"/>
        <w:rPr>
          <w:rFonts w:cs="Arial"/>
          <w:sz w:val="18"/>
        </w:rPr>
      </w:pPr>
      <w:r w:rsidRPr="00CC357E">
        <w:rPr>
          <w:rFonts w:cs="Arial"/>
          <w:sz w:val="18"/>
        </w:rPr>
        <w:br w:type="page"/>
      </w: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lastRenderedPageBreak/>
        <w:t>86.10.19 Ostatní ústavní zdravotní péče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jiné nemocniční služby (farmaceutické, ošetřovatelské, laboratorní a technické služby, vč. radiologických a anesteziologických služeb atd.)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laboratorní testování a kontroly všech druhů materiálů a produktů kromě zdravotnických (71.20.1)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veterinární služby (75.00.1)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sanitní služby (86.90.14)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zdravotnické laboratorní služby, které nejsou součástí ústavní zdravotní péče (86.90.15)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CC357E">
        <w:rPr>
          <w:rFonts w:cs="Arial"/>
          <w:b/>
          <w:bCs/>
          <w:sz w:val="24"/>
          <w:szCs w:val="28"/>
        </w:rPr>
        <w:t>86.2 Ambulantní a zubní zdravotní péče</w:t>
      </w:r>
    </w:p>
    <w:p w:rsidR="00CC357E" w:rsidRPr="00CC357E" w:rsidRDefault="00CC357E" w:rsidP="00CC357E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CC357E">
        <w:rPr>
          <w:rFonts w:cs="Arial"/>
          <w:b/>
          <w:bCs/>
          <w:iCs/>
          <w:sz w:val="22"/>
          <w:szCs w:val="26"/>
        </w:rPr>
        <w:t>86.21 Všeobecná ambulantní zdravotní péče</w:t>
      </w:r>
    </w:p>
    <w:p w:rsidR="00CC357E" w:rsidRPr="00CC357E" w:rsidRDefault="00CC357E" w:rsidP="00CC357E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CC357E">
        <w:rPr>
          <w:rFonts w:cs="Arial"/>
          <w:b/>
          <w:bCs/>
          <w:szCs w:val="22"/>
        </w:rPr>
        <w:t>86.21.1 Všeobecná ambulantní zdravotní péče</w:t>
      </w: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86.21.10 Všeobecná ambulantní zdravotní péče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všeobecnou ambulantní zdravotní péči, zahrnující prevenci, diagnostiku a léčení tělesných nebo duševních chorob, poskytovanou lékařem, jako jsou:</w:t>
      </w:r>
    </w:p>
    <w:p w:rsidR="00CC357E" w:rsidRPr="00CC357E" w:rsidRDefault="00CC357E" w:rsidP="00CC357E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CC357E">
        <w:rPr>
          <w:rFonts w:cs="Arial"/>
          <w:sz w:val="18"/>
        </w:rPr>
        <w:t>• konzultace</w:t>
      </w:r>
    </w:p>
    <w:p w:rsidR="00CC357E" w:rsidRPr="00CC357E" w:rsidRDefault="00CC357E" w:rsidP="00CC357E">
      <w:pPr>
        <w:keepNext/>
        <w:spacing w:after="120" w:line="240" w:lineRule="auto"/>
        <w:ind w:left="1247" w:hanging="113"/>
        <w:rPr>
          <w:rFonts w:cs="Arial"/>
          <w:sz w:val="18"/>
        </w:rPr>
      </w:pPr>
      <w:r w:rsidRPr="00CC357E">
        <w:rPr>
          <w:rFonts w:cs="Arial"/>
          <w:sz w:val="18"/>
        </w:rPr>
        <w:t>• zdravotní prohlídky atd.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Tato péče není omezena pouze na specifické či konkrétní stavy, choroby nebo anatomické části těla. Je poskytována praktickými lékaři a může být poskytována na poliklinikách, doma, v podnicích, školách atd. nebo po telefonu, internetu či jinými prostředky.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CC357E">
        <w:rPr>
          <w:rFonts w:cs="Arial"/>
          <w:b/>
          <w:bCs/>
          <w:iCs/>
          <w:sz w:val="22"/>
          <w:szCs w:val="26"/>
        </w:rPr>
        <w:t>86.22 Specializovaná ambulantní zdravotní péče</w:t>
      </w:r>
    </w:p>
    <w:p w:rsidR="00CC357E" w:rsidRPr="00CC357E" w:rsidRDefault="00CC357E" w:rsidP="00CC357E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CC357E">
        <w:rPr>
          <w:rFonts w:cs="Arial"/>
          <w:b/>
          <w:bCs/>
          <w:szCs w:val="22"/>
        </w:rPr>
        <w:t>86.22.1 Specializovaná ambulantní zdravotní péče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Specializovaná ambulantní zdravotní péče je poskytována odbornými lékaři a může být poskytována na poliklinikách, doma, v podnicích, školách atd. nebo po telefonu, internetu či jinými prostředky.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86.22.11 Analyzování a interpretace lékařských snímků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analýzy a interpretace lékařských zobrazení (rentgenových snímků, elektrokardiogramů, endoskopií apod.)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ústavní péči pro hospitalizované pacienty (86.10.1)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zdravotnické laboratorní služby, které nejsou součástí ústavní zdravotní péče (86.90.15)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86.22.19 Ostatní specializovaná ambulantní zdravotní péče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konzultace v pediatrii, gynekologii a porodnictví, neurologii a psychiatrii atd.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konzultace před chirurgickým zákrokem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léčení na ambulantních klinikách, např. dialýzy, chemoterapie, inzulínové terapie, respirační terapie, ozařování apod.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ústavní péči pro hospitalizované pacienty (86.10.1)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zubní péči (86.23.1)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porodních asistentek (86.90.11)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související s plánovaným rodičovstvím, zahrnující léčení (86.90.11)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ošetřovatelek (86.90.12)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fyzioterapeutickou péči (86.90.13)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zdravotnické laboratorní služby (86.90.15)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týkající se plánování rodičovství, bez léčení či lékařských zákroků (88.99.19)</w:t>
      </w:r>
    </w:p>
    <w:p w:rsidR="00CC357E" w:rsidRPr="00CC357E" w:rsidRDefault="00CC357E" w:rsidP="00CC357E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CC357E">
        <w:rPr>
          <w:rFonts w:cs="Arial"/>
          <w:sz w:val="18"/>
        </w:rPr>
        <w:br w:type="column"/>
      </w:r>
      <w:r w:rsidRPr="00CC357E">
        <w:rPr>
          <w:rFonts w:cs="Arial"/>
          <w:b/>
          <w:bCs/>
          <w:iCs/>
          <w:sz w:val="22"/>
          <w:szCs w:val="26"/>
        </w:rPr>
        <w:lastRenderedPageBreak/>
        <w:t>86.23 Zubní péče</w:t>
      </w:r>
    </w:p>
    <w:p w:rsidR="00CC357E" w:rsidRPr="00CC357E" w:rsidRDefault="00CC357E" w:rsidP="00CC357E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CC357E">
        <w:rPr>
          <w:rFonts w:cs="Arial"/>
          <w:b/>
          <w:bCs/>
          <w:szCs w:val="22"/>
        </w:rPr>
        <w:t>86.23.1 Zubní péče</w:t>
      </w: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86.23.11 Ortodontická péče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ortodontickou péči, např. ošetřování vyčnívajících zubů, překřížených zubů, předkusu, vč. zubní chirurgie, i když je poskytována hospitalizovaným pacientům v nemocnicích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péči v oblasti ústní chirurgie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jinou specializovanou zubní péči, např. v oblasti parodontologie, dětského zubního lékařství, endodoncie a rekonstrukce chrupu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- umělý chrup, dentální náhrady, umělé části těla (32.50.22)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- ústavní zdravotní péči o hospitalizované pacienty (86.10)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dentální hygieny (86.90.19)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86.23.19 Ostatní zubní péče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diagnostiku a léčení chorob nebo anomálií v ústní dutině a péči zaměřenou na prevenci zubních onemocnění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Tato zubní péče může být poskytována jak v ordinacích připojených ke školám, podnikům, domovům důchodců atd., tak i ve vlastních zubních ordinacích.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Zahrnuje péči v oblasti všeobecného zubního lékařství, např. běžné zubní prohlídky, preventivní zubní péči, léčení kazů atd.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 xml:space="preserve">- umělý chrup, dentální náhrady, umělé části těla (32.50.22) 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- ústavní zdravotní péči pro hospitalizované pacienty (86.10)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dentální hygieny (86.90.19)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CC357E" w:rsidRPr="00CC357E" w:rsidRDefault="00CC357E" w:rsidP="00CC357E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CC357E">
        <w:rPr>
          <w:rFonts w:cs="Arial"/>
          <w:b/>
          <w:bCs/>
          <w:sz w:val="24"/>
          <w:szCs w:val="28"/>
        </w:rPr>
        <w:t>86.9 Ostatní služby související se zdravotní péčí</w:t>
      </w:r>
    </w:p>
    <w:p w:rsidR="00CC357E" w:rsidRPr="00CC357E" w:rsidRDefault="00CC357E" w:rsidP="00CC357E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CC357E">
        <w:rPr>
          <w:rFonts w:cs="Arial"/>
          <w:b/>
          <w:bCs/>
          <w:iCs/>
          <w:sz w:val="22"/>
          <w:szCs w:val="26"/>
        </w:rPr>
        <w:t>86.90 Ostatní služby související se zdravotní péčí</w:t>
      </w:r>
    </w:p>
    <w:p w:rsidR="00CC357E" w:rsidRPr="00CC357E" w:rsidRDefault="00CC357E" w:rsidP="00CC357E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CC357E">
        <w:rPr>
          <w:rFonts w:cs="Arial"/>
          <w:b/>
          <w:bCs/>
          <w:szCs w:val="22"/>
        </w:rPr>
        <w:t>86.90.1 Ostatní služby související se zdravotní péčí</w:t>
      </w: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86.90.11 Služby související s těhotenstvím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poskytované autorizovanými osobami jinými než lékaři:</w:t>
      </w:r>
    </w:p>
    <w:p w:rsidR="00CC357E" w:rsidRPr="00CC357E" w:rsidRDefault="00CC357E" w:rsidP="00CC357E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CC357E">
        <w:rPr>
          <w:rFonts w:cs="Arial"/>
          <w:sz w:val="18"/>
        </w:rPr>
        <w:t>• dohled a podobné služby během těhotenství a při porodu (služby porodních asistentek)</w:t>
      </w:r>
    </w:p>
    <w:p w:rsidR="00CC357E" w:rsidRPr="00CC357E" w:rsidRDefault="00CC357E" w:rsidP="00CC357E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CC357E">
        <w:rPr>
          <w:rFonts w:cs="Arial"/>
          <w:sz w:val="18"/>
        </w:rPr>
        <w:t>• dohled na matku po porodu</w:t>
      </w:r>
    </w:p>
    <w:p w:rsidR="00CC357E" w:rsidRPr="00CC357E" w:rsidRDefault="00CC357E" w:rsidP="00CC357E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CC357E">
        <w:rPr>
          <w:rFonts w:cs="Arial"/>
          <w:sz w:val="18"/>
        </w:rPr>
        <w:t>• služby související s plánovaným rodičovstvím, zahrnující léčení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86.90.12 Ošetřovatelská péče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poskytované autorizovanými osobami jinými než lékaři:</w:t>
      </w:r>
    </w:p>
    <w:p w:rsidR="00CC357E" w:rsidRPr="00CC357E" w:rsidRDefault="00CC357E" w:rsidP="00CC357E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CC357E">
        <w:rPr>
          <w:rFonts w:cs="Arial"/>
          <w:sz w:val="18"/>
        </w:rPr>
        <w:t>• ošetřovatelské péče (bez hospitalizace)</w:t>
      </w:r>
    </w:p>
    <w:p w:rsidR="00CC357E" w:rsidRPr="00CC357E" w:rsidRDefault="00CC357E" w:rsidP="00CC357E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CC357E">
        <w:rPr>
          <w:rFonts w:cs="Arial"/>
          <w:sz w:val="18"/>
        </w:rPr>
        <w:t>• poradenství a prevence pacientům doma</w:t>
      </w:r>
    </w:p>
    <w:p w:rsidR="00CC357E" w:rsidRPr="00CC357E" w:rsidRDefault="00CC357E" w:rsidP="00CC357E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CC357E">
        <w:rPr>
          <w:rFonts w:cs="Arial"/>
          <w:sz w:val="18"/>
        </w:rPr>
        <w:t>• péče v mateřství</w:t>
      </w:r>
    </w:p>
    <w:p w:rsidR="00CC357E" w:rsidRPr="00CC357E" w:rsidRDefault="00CC357E" w:rsidP="00CC357E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CC357E">
        <w:rPr>
          <w:rFonts w:cs="Arial"/>
          <w:sz w:val="18"/>
        </w:rPr>
        <w:t>• služby v oblasti dětské hygieny atd.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ošetřovatelské služby v pobytových zařízeních (87.10.10)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86.90.13 Fyzioterapeutická péče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poskytované autorizovanými osobami jinými než lékaři v oblasti fyzioterapie, ergoterapie atd.</w:t>
      </w:r>
    </w:p>
    <w:p w:rsidR="00CC357E" w:rsidRPr="00CC357E" w:rsidRDefault="00CC357E" w:rsidP="00CC357E">
      <w:pPr>
        <w:spacing w:after="0" w:line="240" w:lineRule="auto"/>
        <w:rPr>
          <w:rFonts w:cs="Arial"/>
          <w:sz w:val="18"/>
        </w:rPr>
      </w:pPr>
      <w:r w:rsidRPr="00CC357E">
        <w:rPr>
          <w:rFonts w:cs="Arial"/>
          <w:sz w:val="18"/>
        </w:rPr>
        <w:br w:type="page"/>
      </w: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lastRenderedPageBreak/>
        <w:t>86.90.14 Sanitní služby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týkající se přepravy pacientů sanitkami s resuscitačním vybavením, se zdravotnickým personálem nebo s autorizovanými osobami jinými než lékaři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86.90.15 Zdravotnické laboratorní služby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laboratorní služby jiné než zdravotnické (71.20.1)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testování v oblasti hygieny potravin (71.20.11)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nemocniční laboratorní služby (86.10.19)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86.90.16 Služby krevních bank, spermobank a bank orgánů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poskytované bankami krve, spermií, tkání a orgánů k transplantaci, vč. skladování a katalogizace disponibilních vzorků, hledání shody mezi darovaným vzorkem a potenciálním příjemcem atd.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86.90.17 Služby související s diagnostickým zobrazováním bez interpretace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související s diagnostickým zobrazováním bez analýz a interpretací, např. rentgen, ultrazvuk, magnetická rezonance atd.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analýzy a interpretace lékařských zobrazení (rentgenových snímků, elektrokardiogramů, endoskopií apod.) (86.22.11)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86.90.18 Služby v oblasti duševního zdraví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 xml:space="preserve">- služby v oblasti duševního zdraví, poskytované autorizovanými osobami jinými než lékaři: </w:t>
      </w:r>
    </w:p>
    <w:p w:rsidR="00CC357E" w:rsidRPr="00CC357E" w:rsidRDefault="00CC357E" w:rsidP="00CC357E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CC357E">
        <w:rPr>
          <w:rFonts w:cs="Arial"/>
          <w:sz w:val="18"/>
        </w:rPr>
        <w:t>• psychoanalytiky</w:t>
      </w:r>
    </w:p>
    <w:p w:rsidR="00CC357E" w:rsidRPr="00CC357E" w:rsidRDefault="00CC357E" w:rsidP="00CC357E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CC357E">
        <w:rPr>
          <w:rFonts w:cs="Arial"/>
          <w:sz w:val="18"/>
        </w:rPr>
        <w:t xml:space="preserve">• psychology </w:t>
      </w:r>
    </w:p>
    <w:p w:rsidR="00CC357E" w:rsidRPr="00CC357E" w:rsidRDefault="00CC357E" w:rsidP="00CC357E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CC357E">
        <w:rPr>
          <w:rFonts w:cs="Arial"/>
          <w:sz w:val="18"/>
        </w:rPr>
        <w:t>• psychoterapeuty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86.90.19 Ostatní služby související se zdravotní péčí j. n.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související se zdravotní péčí, poskytované autorizovanými osobami jinými než lékaři, jinde neuvedené, v oblasti akupunktury, aromaterapie, logopedie, homeopatie, nutriční terapie atd.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dentální hygieny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fyzioterapii, ergoterapii (86.90.13)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CC357E">
        <w:rPr>
          <w:rFonts w:cs="Arial"/>
          <w:b/>
          <w:bCs/>
          <w:i/>
          <w:sz w:val="28"/>
          <w:szCs w:val="26"/>
        </w:rPr>
        <w:br w:type="column"/>
      </w:r>
      <w:r w:rsidRPr="00CC357E">
        <w:rPr>
          <w:rFonts w:cs="Arial"/>
          <w:b/>
          <w:bCs/>
          <w:i/>
          <w:sz w:val="28"/>
          <w:szCs w:val="26"/>
        </w:rPr>
        <w:lastRenderedPageBreak/>
        <w:t>87 Pobytové sociální služby</w:t>
      </w:r>
    </w:p>
    <w:p w:rsidR="00CC357E" w:rsidRPr="00CC357E" w:rsidRDefault="00CC357E" w:rsidP="00CC357E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CC357E">
        <w:rPr>
          <w:rFonts w:cs="Arial"/>
          <w:b/>
          <w:bCs/>
          <w:sz w:val="24"/>
          <w:szCs w:val="28"/>
        </w:rPr>
        <w:t>87.1 Služby v ošetřovatelských pobytových zařízeních</w:t>
      </w:r>
    </w:p>
    <w:p w:rsidR="00CC357E" w:rsidRPr="00CC357E" w:rsidRDefault="00CC357E" w:rsidP="00CC357E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CC357E">
        <w:rPr>
          <w:rFonts w:cs="Arial"/>
          <w:b/>
          <w:bCs/>
          <w:iCs/>
          <w:sz w:val="22"/>
          <w:szCs w:val="26"/>
        </w:rPr>
        <w:t>87.10 Služby v ošetřovatelských pobytových zařízeních</w:t>
      </w:r>
    </w:p>
    <w:p w:rsidR="00CC357E" w:rsidRPr="00CC357E" w:rsidRDefault="00CC357E" w:rsidP="00CC357E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CC357E">
        <w:rPr>
          <w:rFonts w:cs="Arial"/>
          <w:b/>
          <w:bCs/>
          <w:szCs w:val="22"/>
        </w:rPr>
        <w:t>87.10.1 Služby v ošetřovatelských pobytových zařízeních</w:t>
      </w: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87.10.10 Služby v ošetřovatelských pobytových zařízeních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kombinované služby ubytování a zdravotní péče bez dohledu lékaře poskytované v zařízeních, jako jsou např. pečovatelské domy, domovy důchodců s pečovatelskou službou, rekonvalescenční domovy, ozdravovny s pečovatelskou službou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domácí péči poskytovanou zdravotnickými pracovníky (86.2, 86.9)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pobytové služby pro seniory bez ošetřovatelské péče nebo pouze s minimálními ošetřovatelskými službami (87.30.11)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sociální péče s ubytováním, např. služby poskytované dětskými domovy a ubytovnami, ubytovnami pro bezdomovce (87.90.1)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CC357E">
        <w:rPr>
          <w:rFonts w:cs="Arial"/>
          <w:b/>
          <w:bCs/>
          <w:sz w:val="24"/>
          <w:szCs w:val="28"/>
        </w:rPr>
        <w:t>87.2 Pobytové služby pro osoby mentálně postižené a pro osoby závislé na návykových látkách</w:t>
      </w:r>
    </w:p>
    <w:p w:rsidR="00CC357E" w:rsidRPr="00CC357E" w:rsidRDefault="00CC357E" w:rsidP="00CC357E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CC357E">
        <w:rPr>
          <w:rFonts w:cs="Arial"/>
          <w:b/>
          <w:bCs/>
          <w:iCs/>
          <w:sz w:val="22"/>
          <w:szCs w:val="26"/>
        </w:rPr>
        <w:t>87.20 Pobytové služby pro osoby mentálně postižené a pro osoby závislé na návykových látkách</w:t>
      </w:r>
    </w:p>
    <w:p w:rsidR="00CC357E" w:rsidRPr="00CC357E" w:rsidRDefault="00CC357E" w:rsidP="00CC357E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CC357E">
        <w:rPr>
          <w:rFonts w:cs="Arial"/>
          <w:b/>
          <w:bCs/>
          <w:szCs w:val="22"/>
        </w:rPr>
        <w:t>87.20.1 Pobytové služby pro osoby mentálně postižené a pro osoby závislé na návykových látkách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poskytované zařízeními pro léčení závislosti na alkoholu nebo drogách, psychiatrickými rekonvalescenčními zařízeními pro psychicky labilní osoby, zařízeními pro mentálně postižené osoby, domy na půl cesty pro osoby s duševním onemocněním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licenční nemocniční péči pro osoby s mentálním postižením, duševním onemocněním a pro osoby závislé na návykových látkách (86.10)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sociální služby s ubytováním, např. služby poskytované dětskými domovy a ubytovnami, ubytovnami pro bezdomovce (87.90.1)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87.20.11 Pobytové služby pro děti mentálně postižené a pro děti závislé na návykových látkách</w:t>
      </w: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87.20.12 Pobytové služby pro dospělé osoby mentálně postižené a pro dospělé osoby závislé na návykových látkách</w:t>
      </w:r>
    </w:p>
    <w:p w:rsidR="00CC357E" w:rsidRPr="00CC357E" w:rsidRDefault="00CC357E" w:rsidP="00CC357E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CC357E">
        <w:rPr>
          <w:rFonts w:cs="Arial"/>
          <w:b/>
          <w:bCs/>
          <w:sz w:val="24"/>
          <w:szCs w:val="28"/>
        </w:rPr>
        <w:t>87.3 Pobytové služby pro seniory a zdravotně postižené osoby</w:t>
      </w:r>
    </w:p>
    <w:p w:rsidR="00CC357E" w:rsidRPr="00CC357E" w:rsidRDefault="00CC357E" w:rsidP="00CC357E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CC357E">
        <w:rPr>
          <w:rFonts w:cs="Arial"/>
          <w:b/>
          <w:bCs/>
          <w:iCs/>
          <w:sz w:val="22"/>
          <w:szCs w:val="26"/>
        </w:rPr>
        <w:t>87.30 Pobytové služby pro seniory a zdravotně postižené osoby</w:t>
      </w:r>
    </w:p>
    <w:p w:rsidR="00CC357E" w:rsidRPr="00CC357E" w:rsidRDefault="00CC357E" w:rsidP="00CC357E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CC357E">
        <w:rPr>
          <w:rFonts w:cs="Arial"/>
          <w:b/>
          <w:bCs/>
          <w:szCs w:val="22"/>
        </w:rPr>
        <w:t>87.30.1 Pobytové služby pro seniory a zdravotně postižené osoby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poskytované ubytovacími zařízeními a ubytovnami bez ošetřovatelské péče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pobytové služby kombinované se zdravotní péčí pod přímým dohledem lékařů (86.10.1)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pobytové služby kombinované se zdravotní péčí bez dohledu lékařů (87.10.10)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sociální služby s ubytováním, přičemž není rozhodující zdravotní péče ani vzdělávání (87.90)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br w:type="column"/>
      </w:r>
      <w:r w:rsidRPr="00CC357E">
        <w:rPr>
          <w:rFonts w:cs="Arial"/>
          <w:b/>
          <w:sz w:val="18"/>
        </w:rPr>
        <w:lastRenderedPageBreak/>
        <w:t>87.30.11 Sociální služby v pobytových zařízeních pro seniory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sociální služby zahrnující nepřetržitou péči v pobytových zařízeních pro seniory, vč. služeb poskytovaných v komunitním prostředí s trvalou péčí o seniory, v domovech důchodců, s minimálními ošetřovatelskými službami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87.30.12 Sociální služby v pobytových zařízeních pro děti a mládež se zdravotním postižením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sociální služby zahrnující nepřetržitou péči v pobytových zařízeních pro děti a mládež s tělesným nebo duševním postižením, vč. postižení zraku, sluchu nebo řeči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87.30.13 Sociální služby v pobytových zařízeních pro dospělé osoby se zdravotním postižením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sociální služby zahrnující nepřetržitou péči v pobytových zařízeních pro dospělé osoby s tělesným nebo duševním postižením, vč. postižení zraku, sluchu nebo řeči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CC357E">
        <w:rPr>
          <w:rFonts w:cs="Arial"/>
          <w:b/>
          <w:bCs/>
          <w:sz w:val="24"/>
          <w:szCs w:val="28"/>
        </w:rPr>
        <w:t>87.9 Ostatní pobytové služby</w:t>
      </w:r>
    </w:p>
    <w:p w:rsidR="00CC357E" w:rsidRPr="00CC357E" w:rsidRDefault="00CC357E" w:rsidP="00CC357E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CC357E">
        <w:rPr>
          <w:rFonts w:cs="Arial"/>
          <w:b/>
          <w:bCs/>
          <w:iCs/>
          <w:sz w:val="22"/>
          <w:szCs w:val="26"/>
        </w:rPr>
        <w:t>87.90 Ostatní pobytové služby</w:t>
      </w:r>
    </w:p>
    <w:p w:rsidR="00CC357E" w:rsidRPr="00CC357E" w:rsidRDefault="00CC357E" w:rsidP="00CC357E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CC357E">
        <w:rPr>
          <w:rFonts w:cs="Arial"/>
          <w:b/>
          <w:bCs/>
          <w:szCs w:val="22"/>
        </w:rPr>
        <w:t>87.90.1 Ostatní pobytové služby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financování a správu programů povinného sociálního zabezpečení (84.30.1)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ošetřovatelské služby v pobytových zařízeních (87.10.10)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krátkodobé ubytování pro oběti katastrof (88.99.19)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87.90.11 Ostatní sociální služby s ubytováním pro děti a mládež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pobytové sociální služby zahrnující nepřetržitou péči pro děti a mládež, např. sociální služby pro dětské domovy, domovy pro děti a mládež vyžadující ochranu, nápravná zařízení pro mladistvé atd.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pobytové služby pro děti s mentálním postižením, s chronickým duševním onemocněním a pro děti závislé na návykových látkách (87.20.11)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poradenské služby související s adopcí (88.99.11)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87.90.12 Sociální služby s ubytováním pro týrané ženy</w:t>
      </w: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87.90.13 Ostatní sociální služby s ubytováním pro dospělé osoby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pobytové služby zahrnující nepřetržitou péči pro dospělé, např.:</w:t>
      </w:r>
    </w:p>
    <w:p w:rsidR="00CC357E" w:rsidRPr="00CC357E" w:rsidRDefault="00CC357E" w:rsidP="00CC357E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CC357E">
        <w:rPr>
          <w:rFonts w:cs="Arial"/>
          <w:sz w:val="18"/>
        </w:rPr>
        <w:t>• domovy pro osamělé matky s dětmi</w:t>
      </w:r>
    </w:p>
    <w:p w:rsidR="00CC357E" w:rsidRPr="00CC357E" w:rsidRDefault="00CC357E" w:rsidP="00CC357E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CC357E">
        <w:rPr>
          <w:rFonts w:cs="Arial"/>
          <w:sz w:val="18"/>
        </w:rPr>
        <w:t>• ubytovny pro bezdomovce</w:t>
      </w:r>
    </w:p>
    <w:p w:rsidR="00CC357E" w:rsidRPr="00CC357E" w:rsidRDefault="00CC357E" w:rsidP="00CC357E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CC357E">
        <w:rPr>
          <w:rFonts w:cs="Arial"/>
          <w:sz w:val="18"/>
        </w:rPr>
        <w:t>• skupinové domy na půl cesty pro osoby se sociálními nebo osobními problémy</w:t>
      </w:r>
    </w:p>
    <w:p w:rsidR="00CC357E" w:rsidRPr="00CC357E" w:rsidRDefault="00CC357E" w:rsidP="00CC357E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CC357E">
        <w:rPr>
          <w:rFonts w:cs="Arial"/>
          <w:sz w:val="18"/>
        </w:rPr>
        <w:t>• domy na půl cesty pro pachatele trestných činů</w:t>
      </w:r>
    </w:p>
    <w:p w:rsidR="00CC357E" w:rsidRPr="00CC357E" w:rsidRDefault="00CC357E" w:rsidP="00CC357E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CC357E">
        <w:rPr>
          <w:rFonts w:cs="Arial"/>
          <w:sz w:val="18"/>
        </w:rPr>
        <w:t>• jiné služby sociální rehabilitace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pobytové služby pro dospělé osoby s mentálním postižením, s chronickým duševním onemocněním a závislé na návykových látkách (87.20.12)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pobytové služby pro seniory nebo zdravotně postižené osoby (87.30.1)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CC357E">
        <w:rPr>
          <w:rFonts w:cs="Arial"/>
          <w:b/>
          <w:bCs/>
          <w:i/>
          <w:sz w:val="28"/>
          <w:szCs w:val="26"/>
        </w:rPr>
        <w:br w:type="column"/>
      </w:r>
      <w:r w:rsidRPr="00CC357E">
        <w:rPr>
          <w:rFonts w:cs="Arial"/>
          <w:b/>
          <w:bCs/>
          <w:i/>
          <w:sz w:val="28"/>
          <w:szCs w:val="26"/>
        </w:rPr>
        <w:lastRenderedPageBreak/>
        <w:t>88 Sociální služby bez ubytování</w:t>
      </w:r>
    </w:p>
    <w:p w:rsidR="00CC357E" w:rsidRPr="00CC357E" w:rsidRDefault="00CC357E" w:rsidP="00CC357E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CC357E">
        <w:rPr>
          <w:rFonts w:cs="Arial"/>
          <w:b/>
          <w:bCs/>
          <w:sz w:val="24"/>
          <w:szCs w:val="28"/>
        </w:rPr>
        <w:t>88.1 Sociální služby bez ubytování pro seniory a zdravotně postižené osoby</w:t>
      </w:r>
    </w:p>
    <w:p w:rsidR="00CC357E" w:rsidRPr="00CC357E" w:rsidRDefault="00CC357E" w:rsidP="00CC357E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CC357E">
        <w:rPr>
          <w:rFonts w:cs="Arial"/>
          <w:b/>
          <w:bCs/>
          <w:iCs/>
          <w:sz w:val="22"/>
          <w:szCs w:val="26"/>
        </w:rPr>
        <w:t>88.10 Sociální služby bez ubytování pro seniory a zdravotně postižené osoby</w:t>
      </w:r>
    </w:p>
    <w:p w:rsidR="00CC357E" w:rsidRPr="00CC357E" w:rsidRDefault="00CC357E" w:rsidP="00CC357E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CC357E">
        <w:rPr>
          <w:rFonts w:cs="Arial"/>
          <w:b/>
          <w:bCs/>
          <w:szCs w:val="22"/>
        </w:rPr>
        <w:t>88.10.1 Sociální služby bez ubytování pro seniory a zdravotně postižené osoby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financování a správy programů povinného sociálního zabezpečení (84.30.1)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88.10.11 Asistenční služby pro seniory</w:t>
      </w: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88.10.12 Služby center denní péče pro seniory</w:t>
      </w: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88.10.13 Profesní rehabilitace pro osoby se zdravotním postižením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profesní rehabilitaci a kvalifikační opatření pro osoby se zdravotním postižením, pokud vzdělávací aspekt není v popředí zájmu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profesní rehabilitaci pro osoby se zdravotním postižením, kde rozhodujícím prvkem je vzdělávání (85)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88.10.14 Asistenční služby pro osoby se zdravotním postižením</w:t>
      </w: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88.10.15 Služby center denní péče pro dospělé osoby se zdravotním postižením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center denní péče pro děti se zdravotním postižením (88.91.12)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CC357E">
        <w:rPr>
          <w:rFonts w:cs="Arial"/>
          <w:b/>
          <w:bCs/>
          <w:sz w:val="24"/>
          <w:szCs w:val="28"/>
        </w:rPr>
        <w:t>88.9 Ostatní sociální služby bez ubytování</w:t>
      </w:r>
    </w:p>
    <w:p w:rsidR="00CC357E" w:rsidRPr="00CC357E" w:rsidRDefault="00CC357E" w:rsidP="00CC357E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CC357E">
        <w:rPr>
          <w:rFonts w:cs="Arial"/>
          <w:b/>
          <w:bCs/>
          <w:iCs/>
          <w:sz w:val="22"/>
          <w:szCs w:val="26"/>
        </w:rPr>
        <w:t>88.91 Služby denní péče o děti</w:t>
      </w:r>
    </w:p>
    <w:p w:rsidR="00CC357E" w:rsidRPr="00CC357E" w:rsidRDefault="00CC357E" w:rsidP="00CC357E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CC357E">
        <w:rPr>
          <w:rFonts w:cs="Arial"/>
          <w:b/>
          <w:bCs/>
          <w:szCs w:val="22"/>
        </w:rPr>
        <w:t>88.91.1 Služby denní péče o děti</w:t>
      </w: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88.91.11 Služby denní péče o děti, kromě služeb denní péče o děti se zdravotním postižením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sociální služby bez ubytování zahrnující poskytování denního přístřeší a základní výuku hrou pro malé děti v mateřských školách a jiných denních dětských zařízeních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pobytové služby pro zdravotně postižené osoby (87.30.1)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hlídání dětí (88.91.13)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88.91.12 Služby denní péče o děti a mládež se zdravotním postižením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sociální služby bez ubytování zahrnující poskytování denního přístřeší a základní výuku hrou pro děti a mládež se zdravotním postižením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88.91.13 Hlídání dětí</w:t>
      </w:r>
    </w:p>
    <w:p w:rsidR="00CC357E" w:rsidRPr="00CC357E" w:rsidRDefault="00CC357E" w:rsidP="00CC357E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CC357E">
        <w:rPr>
          <w:rFonts w:cs="Arial"/>
          <w:b/>
          <w:bCs/>
          <w:iCs/>
          <w:sz w:val="22"/>
          <w:szCs w:val="26"/>
        </w:rPr>
        <w:t>88.99 Ostatní sociální služby bez ubytování j. n.</w:t>
      </w:r>
    </w:p>
    <w:p w:rsidR="00CC357E" w:rsidRPr="00CC357E" w:rsidRDefault="00CC357E" w:rsidP="00CC357E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CC357E">
        <w:rPr>
          <w:rFonts w:cs="Arial"/>
          <w:b/>
          <w:bCs/>
          <w:szCs w:val="22"/>
        </w:rPr>
        <w:t>88.99.1 Ostatní sociální služby bez ubytování j. n.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financování a správu povinných programů sociálního zabezpečení (84.30.1)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88.99.11 Poradenské a konzultační služby vztahující se k dětem j. n.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poradenské a konzultační služby jinde neuvedené pro jednotlivce a rodiny, obvykle pro rodiče dětí, v jejich domácnosti nebo jinde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lastRenderedPageBreak/>
        <w:t>Tyto služby se vztahují k problémovému chování dětí i k jiným oblastem, např. problémy v rozvrácených rodinách, problémy ve škole, vývojové problémy, prevence násilí na dětech, krizová intervence, služby spojené s adopcí atd.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poradenství pro děti týkající se vzdělání (85.60.10)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88.99.12 Služby sociální péče bez ubytování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sociální služby nezahrnující ubytování, např. určení nároku na sociální pomoc, příspěvku na bydlení a potravinové poukázky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denní zařízení pro bezdomovce a jiné sociálně slabé skupiny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poradenství v oblasti rozpočtu domácnosti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poradenství v oblasti úvěrů a půjček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komunitní a sousedskou pomoc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domácí ošetřovatelskou péči (86.90.12)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služby denních center pro seniory, zdravotně postižené dospělé osoby (88.10.12, 88.10.15)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88.99.13 Profesní rehabilitace pro nezaměstnané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profesní rehabilitaci a rekvalifikační služby pro nezaměstnané osoby, pokud vzdělávací aspekt není v popředí zájmu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N: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profesní rehabilitaci pro nezaměstnané, kde rozhodujícím prvkem je vzdělávání (85)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profesní rehabilitaci a kvalifikační opatření pro osoby se zdravotním postižením, pokud vzdělávací aspekt není v popředí zájmu (88.10.13)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CC357E" w:rsidRPr="00CC357E" w:rsidRDefault="00CC357E" w:rsidP="00CC357E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CC357E">
        <w:rPr>
          <w:rFonts w:cs="Arial"/>
          <w:b/>
          <w:sz w:val="18"/>
        </w:rPr>
        <w:t>88.99.19 Jiné sociální služby bez ubytování j. n.</w:t>
      </w:r>
    </w:p>
    <w:p w:rsidR="00CC357E" w:rsidRPr="00CC357E" w:rsidRDefault="00CC357E" w:rsidP="00CC357E">
      <w:pPr>
        <w:keepNext/>
        <w:spacing w:after="0" w:line="240" w:lineRule="auto"/>
        <w:ind w:left="850"/>
        <w:rPr>
          <w:rFonts w:cs="Arial"/>
          <w:sz w:val="18"/>
        </w:rPr>
      </w:pPr>
      <w:r w:rsidRPr="00CC357E">
        <w:rPr>
          <w:rFonts w:cs="Arial"/>
          <w:sz w:val="18"/>
        </w:rPr>
        <w:t>Z:</w:t>
      </w:r>
    </w:p>
    <w:p w:rsidR="00CC357E" w:rsidRPr="00CC357E" w:rsidRDefault="00CC357E" w:rsidP="00CC357E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CC357E">
        <w:rPr>
          <w:rFonts w:cs="Arial"/>
          <w:sz w:val="18"/>
        </w:rPr>
        <w:t>- jiné sociální služby nezahrnující ubytování, např. manželské poradny, poradny k plánovanému rodičovství (bez léčení), poradny pro osoby podmíněně propuštěné nebo v probačním programu, sociální pomoc pro oběti katastrof, uprchlíky a imigranty (vč. dočasných přístřeší), charitativní služby jako získávání finančních prostředků nebo jiné podpůrné služby zaměřené na sociální práci</w:t>
      </w:r>
    </w:p>
    <w:p w:rsidR="00CC357E" w:rsidRPr="00CC357E" w:rsidRDefault="00CC357E" w:rsidP="00CC357E">
      <w:pPr>
        <w:keepNext/>
        <w:spacing w:after="0" w:line="240" w:lineRule="auto"/>
        <w:ind w:left="850"/>
        <w:jc w:val="both"/>
        <w:rPr>
          <w:rFonts w:cs="Arial"/>
          <w:sz w:val="18"/>
          <w:highlight w:val="lightGray"/>
        </w:rPr>
      </w:pPr>
    </w:p>
    <w:p w:rsidR="008763B8" w:rsidRPr="00CC357E" w:rsidRDefault="008763B8" w:rsidP="00CC357E"/>
    <w:sectPr w:rsidR="008763B8" w:rsidRPr="00CC357E" w:rsidSect="00DA41D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94" w:rsidRDefault="002E5294" w:rsidP="00DA41DC">
      <w:pPr>
        <w:spacing w:after="0" w:line="240" w:lineRule="auto"/>
      </w:pPr>
      <w:r>
        <w:separator/>
      </w:r>
    </w:p>
  </w:endnote>
  <w:endnote w:type="continuationSeparator" w:id="0">
    <w:p w:rsidR="002E5294" w:rsidRDefault="002E5294" w:rsidP="00DA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94" w:rsidRDefault="002E5294" w:rsidP="00DA41DC">
      <w:pPr>
        <w:spacing w:after="0" w:line="240" w:lineRule="auto"/>
      </w:pPr>
      <w:r>
        <w:separator/>
      </w:r>
    </w:p>
  </w:footnote>
  <w:footnote w:type="continuationSeparator" w:id="0">
    <w:p w:rsidR="002E5294" w:rsidRDefault="002E5294" w:rsidP="00DA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DC" w:rsidRPr="00DA41DC" w:rsidRDefault="00DA41DC" w:rsidP="00DA41DC">
    <w:pPr>
      <w:spacing w:after="0"/>
      <w:rPr>
        <w:rFonts w:eastAsia="Calibri"/>
        <w:sz w:val="16"/>
        <w:szCs w:val="22"/>
        <w:lang w:eastAsia="en-US"/>
      </w:rPr>
    </w:pPr>
    <w:r w:rsidRPr="00DA41DC">
      <w:rPr>
        <w:rFonts w:eastAsia="Calibri"/>
        <w:sz w:val="16"/>
        <w:szCs w:val="22"/>
        <w:lang w:eastAsia="en-US"/>
      </w:rPr>
      <w:t>Klasifikace produkce (CZ-CPA)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0F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C8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E07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9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ED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20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EB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A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313D0"/>
    <w:multiLevelType w:val="multilevel"/>
    <w:tmpl w:val="80BE8260"/>
    <w:lvl w:ilvl="0">
      <w:start w:val="18"/>
      <w:numFmt w:val="decimal"/>
      <w:pStyle w:val="Considrant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295D2E"/>
    <w:multiLevelType w:val="hybridMultilevel"/>
    <w:tmpl w:val="397480BA"/>
    <w:lvl w:ilvl="0" w:tplc="D6AAAE6C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8F7C2D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E807B8F"/>
    <w:multiLevelType w:val="hybridMultilevel"/>
    <w:tmpl w:val="621E9708"/>
    <w:lvl w:ilvl="0" w:tplc="F9248E2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EEA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DC5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58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825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E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E4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061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401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4E2D7C"/>
    <w:multiLevelType w:val="hybridMultilevel"/>
    <w:tmpl w:val="2C86A040"/>
    <w:lvl w:ilvl="0" w:tplc="2FE6E85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324055B"/>
    <w:multiLevelType w:val="hybridMultilevel"/>
    <w:tmpl w:val="2FFE9DAC"/>
    <w:lvl w:ilvl="0" w:tplc="6222358A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7E0ABD"/>
    <w:multiLevelType w:val="hybridMultilevel"/>
    <w:tmpl w:val="B0BC96E6"/>
    <w:lvl w:ilvl="0" w:tplc="38847EDE">
      <w:start w:val="8"/>
      <w:numFmt w:val="bullet"/>
      <w:pStyle w:val="ListDash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A57D4"/>
    <w:multiLevelType w:val="multilevel"/>
    <w:tmpl w:val="DF5C8E22"/>
    <w:lvl w:ilvl="0">
      <w:start w:val="18"/>
      <w:numFmt w:val="decimalZero"/>
      <w:pStyle w:val="slovanseznam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AA1FF4"/>
    <w:multiLevelType w:val="hybridMultilevel"/>
    <w:tmpl w:val="169845C6"/>
    <w:lvl w:ilvl="0" w:tplc="BAAE1CE0">
      <w:start w:val="1"/>
      <w:numFmt w:val="bullet"/>
      <w:pStyle w:val="Seznamsodrkam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02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420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9EF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74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CAE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D4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E8F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822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047D"/>
    <w:multiLevelType w:val="hybridMultilevel"/>
    <w:tmpl w:val="280CC562"/>
    <w:lvl w:ilvl="0" w:tplc="3E76C3AE">
      <w:start w:val="3"/>
      <w:numFmt w:val="bullet"/>
      <w:pStyle w:val="Tiret2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11210"/>
    <w:multiLevelType w:val="hybridMultilevel"/>
    <w:tmpl w:val="453EBC30"/>
    <w:lvl w:ilvl="0" w:tplc="04050001">
      <w:start w:val="1"/>
      <w:numFmt w:val="bullet"/>
      <w:pStyle w:val="ISIC-InclusionsIn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D1E38"/>
    <w:multiLevelType w:val="hybridMultilevel"/>
    <w:tmpl w:val="4550A4BE"/>
    <w:lvl w:ilvl="0" w:tplc="5A62F932">
      <w:start w:val="1"/>
      <w:numFmt w:val="bullet"/>
      <w:pStyle w:val="ListDash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CEE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307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3CF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C28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8E9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8C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84F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A61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86065E"/>
    <w:multiLevelType w:val="multilevel"/>
    <w:tmpl w:val="05F6265A"/>
    <w:lvl w:ilvl="0">
      <w:start w:val="18"/>
      <w:numFmt w:val="decimalZero"/>
      <w:pStyle w:val="slovanseznam3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pStyle w:val="ListNumber3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3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3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7B9B"/>
    <w:multiLevelType w:val="hybridMultilevel"/>
    <w:tmpl w:val="B9F22D18"/>
    <w:lvl w:ilvl="0" w:tplc="F2A07FB6">
      <w:start w:val="1"/>
      <w:numFmt w:val="bullet"/>
      <w:pStyle w:val="Tir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A8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8E3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12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465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7AF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085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02D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00B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7708F"/>
    <w:multiLevelType w:val="multilevel"/>
    <w:tmpl w:val="B8566A78"/>
    <w:lvl w:ilvl="0">
      <w:start w:val="9"/>
      <w:numFmt w:val="decimalZero"/>
      <w:pStyle w:val="ListNumbe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1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1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590F02"/>
    <w:multiLevelType w:val="multilevel"/>
    <w:tmpl w:val="63C01CCC"/>
    <w:lvl w:ilvl="0">
      <w:start w:val="20"/>
      <w:numFmt w:val="decimal"/>
      <w:pStyle w:val="NumPa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pStyle w:val="NumPar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8"/>
      <w:numFmt w:val="decimal"/>
      <w:pStyle w:val="NumPar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522D99"/>
    <w:multiLevelType w:val="hybridMultilevel"/>
    <w:tmpl w:val="16228CBA"/>
    <w:lvl w:ilvl="0" w:tplc="04050001">
      <w:start w:val="1"/>
      <w:numFmt w:val="bullet"/>
      <w:pStyle w:val="Tir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A57E7"/>
    <w:multiLevelType w:val="hybridMultilevel"/>
    <w:tmpl w:val="2C588106"/>
    <w:lvl w:ilvl="0" w:tplc="84DC968E">
      <w:start w:val="1"/>
      <w:numFmt w:val="bullet"/>
      <w:pStyle w:val="ListDas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CD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5E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72F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66C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4A4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D0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286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36F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15758F"/>
    <w:multiLevelType w:val="multilevel"/>
    <w:tmpl w:val="8C92433A"/>
    <w:lvl w:ilvl="0">
      <w:start w:val="1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pStyle w:val="ListNumber4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4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4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1E1C74"/>
    <w:multiLevelType w:val="hybridMultilevel"/>
    <w:tmpl w:val="2328FDBE"/>
    <w:lvl w:ilvl="0" w:tplc="0405000F">
      <w:start w:val="1"/>
      <w:numFmt w:val="decimal"/>
      <w:pStyle w:val="Tiret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91D5E"/>
    <w:multiLevelType w:val="multilevel"/>
    <w:tmpl w:val="C2D60724"/>
    <w:lvl w:ilvl="0">
      <w:start w:val="16"/>
      <w:numFmt w:val="decimal"/>
      <w:pStyle w:val="slovanseznam2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pStyle w:val="ListNumber2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2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E74E68"/>
    <w:multiLevelType w:val="hybridMultilevel"/>
    <w:tmpl w:val="FA38F68E"/>
    <w:lvl w:ilvl="0" w:tplc="8C8C3B02">
      <w:start w:val="1"/>
      <w:numFmt w:val="bullet"/>
      <w:pStyle w:val="ListDa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AA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4C4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34E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9A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48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C28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189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10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1467CB"/>
    <w:multiLevelType w:val="hybridMultilevel"/>
    <w:tmpl w:val="AFBEA364"/>
    <w:lvl w:ilvl="0" w:tplc="B498A6C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2C24EFD2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3E1546"/>
    <w:multiLevelType w:val="multilevel"/>
    <w:tmpl w:val="9D647710"/>
    <w:lvl w:ilvl="0">
      <w:start w:val="9"/>
      <w:numFmt w:val="decimalZero"/>
      <w:pStyle w:val="ListDash4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10"/>
  </w:num>
  <w:num w:numId="15">
    <w:abstractNumId w:val="16"/>
  </w:num>
  <w:num w:numId="16">
    <w:abstractNumId w:val="32"/>
  </w:num>
  <w:num w:numId="17">
    <w:abstractNumId w:val="22"/>
  </w:num>
  <w:num w:numId="18">
    <w:abstractNumId w:val="20"/>
  </w:num>
  <w:num w:numId="19">
    <w:abstractNumId w:val="33"/>
  </w:num>
  <w:num w:numId="20">
    <w:abstractNumId w:val="29"/>
  </w:num>
  <w:num w:numId="21">
    <w:abstractNumId w:val="21"/>
  </w:num>
  <w:num w:numId="22">
    <w:abstractNumId w:val="15"/>
  </w:num>
  <w:num w:numId="23">
    <w:abstractNumId w:val="35"/>
  </w:num>
  <w:num w:numId="24">
    <w:abstractNumId w:val="26"/>
  </w:num>
  <w:num w:numId="25">
    <w:abstractNumId w:val="30"/>
  </w:num>
  <w:num w:numId="26">
    <w:abstractNumId w:val="27"/>
  </w:num>
  <w:num w:numId="27">
    <w:abstractNumId w:val="17"/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13"/>
  </w:num>
  <w:num w:numId="34">
    <w:abstractNumId w:val="11"/>
  </w:num>
  <w:num w:numId="35">
    <w:abstractNumId w:val="34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DC"/>
    <w:rsid w:val="000060AF"/>
    <w:rsid w:val="000454C8"/>
    <w:rsid w:val="00053A43"/>
    <w:rsid w:val="00191B0F"/>
    <w:rsid w:val="001D34FC"/>
    <w:rsid w:val="002042FF"/>
    <w:rsid w:val="00237FE3"/>
    <w:rsid w:val="002E5294"/>
    <w:rsid w:val="003A5D01"/>
    <w:rsid w:val="003E5115"/>
    <w:rsid w:val="00481325"/>
    <w:rsid w:val="0049299F"/>
    <w:rsid w:val="004A3ABB"/>
    <w:rsid w:val="0056545F"/>
    <w:rsid w:val="005A7277"/>
    <w:rsid w:val="005D7276"/>
    <w:rsid w:val="00606B6B"/>
    <w:rsid w:val="006B4685"/>
    <w:rsid w:val="00732C51"/>
    <w:rsid w:val="00782DB4"/>
    <w:rsid w:val="007A5B8C"/>
    <w:rsid w:val="00826020"/>
    <w:rsid w:val="00875039"/>
    <w:rsid w:val="008763B8"/>
    <w:rsid w:val="008A26EC"/>
    <w:rsid w:val="008F0C49"/>
    <w:rsid w:val="009355B0"/>
    <w:rsid w:val="009752D8"/>
    <w:rsid w:val="00AA4CD3"/>
    <w:rsid w:val="00B04216"/>
    <w:rsid w:val="00BD5080"/>
    <w:rsid w:val="00C03AB9"/>
    <w:rsid w:val="00CB4A72"/>
    <w:rsid w:val="00CC357E"/>
    <w:rsid w:val="00CE6398"/>
    <w:rsid w:val="00D02415"/>
    <w:rsid w:val="00DA41DC"/>
    <w:rsid w:val="00DB5A6D"/>
    <w:rsid w:val="00DC11BD"/>
    <w:rsid w:val="00E83154"/>
    <w:rsid w:val="00E95639"/>
    <w:rsid w:val="00EB0CDA"/>
    <w:rsid w:val="00EF6A88"/>
    <w:rsid w:val="00FA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DC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qFormat/>
    <w:rsid w:val="00481325"/>
    <w:pPr>
      <w:keepNext/>
      <w:keepLines/>
      <w:spacing w:after="100" w:line="288" w:lineRule="auto"/>
      <w:contextualSpacing/>
      <w:outlineLvl w:val="0"/>
    </w:pPr>
    <w:rPr>
      <w:rFonts w:ascii="Arial" w:eastAsia="MS Gothic" w:hAnsi="Arial" w:cs="Times New Roman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481325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qFormat/>
    <w:rsid w:val="00481325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qFormat/>
    <w:rsid w:val="00481325"/>
    <w:pPr>
      <w:keepNext/>
      <w:keepLines/>
      <w:spacing w:after="0" w:line="288" w:lineRule="auto"/>
      <w:outlineLvl w:val="3"/>
    </w:pPr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autoRedefine/>
    <w:qFormat/>
    <w:rsid w:val="00481325"/>
    <w:pPr>
      <w:keepNext/>
      <w:spacing w:before="120" w:after="300" w:line="240" w:lineRule="auto"/>
      <w:ind w:left="624" w:hanging="624"/>
      <w:outlineLvl w:val="4"/>
    </w:pPr>
    <w:rPr>
      <w:rFonts w:cs="Arial"/>
      <w:b/>
      <w:bCs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autoRedefine/>
    <w:qFormat/>
    <w:rsid w:val="00481325"/>
    <w:pPr>
      <w:keepNext/>
      <w:spacing w:after="120" w:line="240" w:lineRule="auto"/>
      <w:ind w:left="993" w:hanging="709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autoRedefine/>
    <w:qFormat/>
    <w:rsid w:val="00481325"/>
    <w:pPr>
      <w:keepNext/>
      <w:spacing w:after="120" w:line="240" w:lineRule="auto"/>
      <w:ind w:left="1389" w:hanging="822"/>
      <w:outlineLvl w:val="6"/>
    </w:pPr>
    <w:rPr>
      <w:rFonts w:cs="Arial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481325"/>
    <w:pPr>
      <w:keepNext/>
      <w:spacing w:after="0" w:line="240" w:lineRule="auto"/>
      <w:outlineLvl w:val="7"/>
    </w:pPr>
    <w:rPr>
      <w:rFonts w:ascii="Times New Roman" w:hAnsi="Times New Roman"/>
      <w:b/>
      <w:sz w:val="22"/>
      <w:szCs w:val="22"/>
    </w:rPr>
  </w:style>
  <w:style w:type="paragraph" w:styleId="Nadpis9">
    <w:name w:val="heading 9"/>
    <w:basedOn w:val="Normln"/>
    <w:next w:val="Normln"/>
    <w:link w:val="Nadpis9Char"/>
    <w:unhideWhenUsed/>
    <w:qFormat/>
    <w:rsid w:val="004813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1325"/>
    <w:rPr>
      <w:rFonts w:ascii="Arial" w:eastAsia="MS Gothic" w:hAnsi="Arial" w:cs="Times New Roman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1325"/>
    <w:rPr>
      <w:rFonts w:ascii="Arial" w:eastAsia="MS Gothic" w:hAnsi="Arial" w:cs="Times New Roman"/>
      <w:b/>
      <w:bCs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481325"/>
    <w:rPr>
      <w:rFonts w:ascii="Arial" w:eastAsia="MS Gothic" w:hAnsi="Arial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1325"/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81325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81325"/>
    <w:rPr>
      <w:rFonts w:ascii="Arial" w:eastAsia="Times New Roman" w:hAnsi="Arial" w:cs="Arial"/>
      <w:b/>
      <w:bCs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81325"/>
    <w:rPr>
      <w:rFonts w:ascii="Arial" w:eastAsia="Times New Roman" w:hAnsi="Arial" w:cs="Arial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81325"/>
    <w:rPr>
      <w:rFonts w:ascii="Times New Roman" w:eastAsia="Times New Roman" w:hAnsi="Times New Roman" w:cs="Times New Roman"/>
      <w:b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81325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uiPriority w:val="99"/>
    <w:rsid w:val="004813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8132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325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Zkladnodstavec">
    <w:name w:val="[Základní odstavec]"/>
    <w:link w:val="ZkladnodstavecChar"/>
    <w:uiPriority w:val="99"/>
    <w:rsid w:val="00481325"/>
    <w:pPr>
      <w:autoSpaceDE w:val="0"/>
      <w:autoSpaceDN w:val="0"/>
      <w:adjustRightInd w:val="0"/>
      <w:spacing w:after="0"/>
      <w:textAlignment w:val="center"/>
    </w:pPr>
    <w:rPr>
      <w:rFonts w:ascii="Arial" w:eastAsia="Calibri" w:hAnsi="Arial" w:cs="Minion Pro"/>
      <w:color w:val="000000"/>
      <w:sz w:val="2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481325"/>
    <w:rPr>
      <w:rFonts w:ascii="Arial" w:eastAsia="Calibri" w:hAnsi="Arial" w:cs="Minion Pro"/>
      <w:color w:val="000000"/>
      <w:sz w:val="2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481325"/>
    <w:rPr>
      <w:rFonts w:cs="Arial"/>
      <w:b/>
      <w:bCs/>
      <w:noProof/>
      <w:sz w:val="22"/>
      <w:szCs w:val="22"/>
    </w:rPr>
  </w:style>
  <w:style w:type="paragraph" w:customStyle="1" w:styleId="TLIdentifikace-sted">
    <w:name w:val="TL Identifikace - střed"/>
    <w:qFormat/>
    <w:rsid w:val="00481325"/>
    <w:pPr>
      <w:spacing w:line="288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81325"/>
    <w:pPr>
      <w:spacing w:after="80" w:line="288" w:lineRule="auto"/>
    </w:pPr>
    <w:rPr>
      <w:rFonts w:ascii="Arial" w:eastAsia="Times New Roman" w:hAnsi="Arial" w:cs="Times New Roman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481325"/>
    <w:pPr>
      <w:tabs>
        <w:tab w:val="right" w:leader="dot" w:pos="9639"/>
      </w:tabs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x1">
    <w:name w:val="Box 1"/>
    <w:next w:val="Normln"/>
    <w:qFormat/>
    <w:rsid w:val="00481325"/>
    <w:pPr>
      <w:shd w:val="clear" w:color="auto" w:fill="E3E3E3"/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Box2">
    <w:name w:val="Box 2"/>
    <w:qFormat/>
    <w:rsid w:val="00481325"/>
    <w:pPr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qFormat/>
    <w:rsid w:val="00481325"/>
    <w:pPr>
      <w:contextualSpacing/>
    </w:pPr>
  </w:style>
  <w:style w:type="character" w:styleId="Siln">
    <w:name w:val="Strong"/>
    <w:aliases w:val="Tučné"/>
    <w:qFormat/>
    <w:rsid w:val="00481325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481325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481325"/>
    <w:pPr>
      <w:spacing w:after="160" w:line="259" w:lineRule="auto"/>
      <w:contextualSpacing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link w:val="NzevChar"/>
    <w:qFormat/>
    <w:rsid w:val="00481325"/>
    <w:pPr>
      <w:spacing w:after="0" w:line="288" w:lineRule="auto"/>
    </w:pPr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81325"/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paragraph" w:styleId="Podtitul">
    <w:name w:val="Subtitle"/>
    <w:link w:val="PodtitulChar"/>
    <w:qFormat/>
    <w:rsid w:val="00481325"/>
    <w:pPr>
      <w:spacing w:after="0"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81325"/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481325"/>
    <w:pPr>
      <w:tabs>
        <w:tab w:val="left" w:pos="1134"/>
        <w:tab w:val="left" w:pos="1276"/>
      </w:tabs>
      <w:ind w:left="1276" w:hanging="1076"/>
    </w:pPr>
    <w:rPr>
      <w:rFonts w:cs="Arial"/>
      <w:bCs/>
      <w:iCs/>
      <w:noProof/>
      <w:szCs w:val="20"/>
    </w:rPr>
  </w:style>
  <w:style w:type="paragraph" w:styleId="Obsah3">
    <w:name w:val="toc 3"/>
    <w:basedOn w:val="Obsahpoloky"/>
    <w:next w:val="Obsahpoloky"/>
    <w:autoRedefine/>
    <w:unhideWhenUsed/>
    <w:rsid w:val="00481325"/>
    <w:pPr>
      <w:ind w:left="400"/>
    </w:pPr>
  </w:style>
  <w:style w:type="paragraph" w:styleId="Obsah4">
    <w:name w:val="toc 4"/>
    <w:basedOn w:val="Obsahpoloky"/>
    <w:next w:val="Obsahpoloky"/>
    <w:autoRedefine/>
    <w:unhideWhenUsed/>
    <w:rsid w:val="00481325"/>
    <w:pPr>
      <w:ind w:left="600"/>
    </w:pPr>
  </w:style>
  <w:style w:type="paragraph" w:styleId="Obsah5">
    <w:name w:val="toc 5"/>
    <w:basedOn w:val="Obsahpoloky"/>
    <w:next w:val="Obsahpoloky"/>
    <w:autoRedefine/>
    <w:semiHidden/>
    <w:unhideWhenUsed/>
    <w:rsid w:val="00481325"/>
    <w:pPr>
      <w:ind w:left="800"/>
    </w:pPr>
  </w:style>
  <w:style w:type="paragraph" w:styleId="Obsah6">
    <w:name w:val="toc 6"/>
    <w:basedOn w:val="Obsahpoloky"/>
    <w:next w:val="Obsahpoloky"/>
    <w:autoRedefine/>
    <w:semiHidden/>
    <w:unhideWhenUsed/>
    <w:rsid w:val="00481325"/>
    <w:pPr>
      <w:ind w:left="1000"/>
    </w:pPr>
  </w:style>
  <w:style w:type="paragraph" w:styleId="Obsah7">
    <w:name w:val="toc 7"/>
    <w:basedOn w:val="Obsahpoloky"/>
    <w:next w:val="Obsahpoloky"/>
    <w:autoRedefine/>
    <w:semiHidden/>
    <w:unhideWhenUsed/>
    <w:rsid w:val="00481325"/>
    <w:pPr>
      <w:ind w:left="1200"/>
    </w:pPr>
  </w:style>
  <w:style w:type="paragraph" w:styleId="Obsah8">
    <w:name w:val="toc 8"/>
    <w:basedOn w:val="Obsahpoloky"/>
    <w:next w:val="Obsahpoloky"/>
    <w:autoRedefine/>
    <w:semiHidden/>
    <w:unhideWhenUsed/>
    <w:rsid w:val="00481325"/>
    <w:pPr>
      <w:ind w:left="1400"/>
    </w:pPr>
  </w:style>
  <w:style w:type="paragraph" w:styleId="Obsah9">
    <w:name w:val="toc 9"/>
    <w:basedOn w:val="Obsahpoloky"/>
    <w:next w:val="Obsahpoloky"/>
    <w:autoRedefine/>
    <w:semiHidden/>
    <w:unhideWhenUsed/>
    <w:rsid w:val="00481325"/>
    <w:pPr>
      <w:ind w:left="1600"/>
    </w:pPr>
  </w:style>
  <w:style w:type="numbering" w:customStyle="1" w:styleId="Bezseznamu1">
    <w:name w:val="Bez seznamu1"/>
    <w:next w:val="Bezseznamu"/>
    <w:uiPriority w:val="99"/>
    <w:semiHidden/>
    <w:unhideWhenUsed/>
    <w:rsid w:val="00481325"/>
  </w:style>
  <w:style w:type="paragraph" w:customStyle="1" w:styleId="ZZZkouka">
    <w:name w:val="ZZZkouška"/>
    <w:basedOn w:val="Normln"/>
    <w:autoRedefine/>
    <w:rsid w:val="00481325"/>
    <w:pPr>
      <w:spacing w:after="0" w:line="240" w:lineRule="auto"/>
    </w:pPr>
    <w:rPr>
      <w:rFonts w:cs="Arial"/>
      <w:sz w:val="18"/>
    </w:rPr>
  </w:style>
  <w:style w:type="character" w:styleId="slostrnky">
    <w:name w:val="page number"/>
    <w:basedOn w:val="Standardnpsmoodstavce"/>
    <w:semiHidden/>
    <w:rsid w:val="00481325"/>
    <w:rPr>
      <w:rFonts w:ascii="Arial" w:hAnsi="Arial" w:cs="Arial"/>
      <w:sz w:val="16"/>
    </w:rPr>
  </w:style>
  <w:style w:type="paragraph" w:customStyle="1" w:styleId="CPA-sti">
    <w:name w:val="CPA - části"/>
    <w:basedOn w:val="Nadpis1"/>
    <w:autoRedefine/>
    <w:rsid w:val="00481325"/>
    <w:pPr>
      <w:keepLines w:val="0"/>
      <w:spacing w:before="240" w:after="300" w:line="240" w:lineRule="auto"/>
      <w:ind w:left="397" w:hanging="397"/>
      <w:contextualSpacing w:val="0"/>
      <w:jc w:val="center"/>
    </w:pPr>
    <w:rPr>
      <w:rFonts w:eastAsia="Times New Roman" w:cs="Arial"/>
      <w:sz w:val="36"/>
      <w:szCs w:val="24"/>
    </w:rPr>
  </w:style>
  <w:style w:type="paragraph" w:customStyle="1" w:styleId="CPA-Text">
    <w:name w:val="CPA - Text"/>
    <w:basedOn w:val="Normln"/>
    <w:rsid w:val="00481325"/>
    <w:pPr>
      <w:keepNext/>
      <w:spacing w:after="0" w:line="240" w:lineRule="auto"/>
      <w:ind w:left="850"/>
      <w:jc w:val="both"/>
    </w:pPr>
    <w:rPr>
      <w:rFonts w:cs="Arial"/>
      <w:sz w:val="18"/>
    </w:rPr>
  </w:style>
  <w:style w:type="paragraph" w:customStyle="1" w:styleId="CPA-Bod1">
    <w:name w:val="CPA - Bod 1"/>
    <w:basedOn w:val="Normln"/>
    <w:rsid w:val="00481325"/>
    <w:pPr>
      <w:keepNext/>
      <w:spacing w:after="0" w:line="240" w:lineRule="auto"/>
      <w:ind w:left="964" w:hanging="113"/>
    </w:pPr>
    <w:rPr>
      <w:rFonts w:cs="Arial"/>
      <w:sz w:val="18"/>
    </w:rPr>
  </w:style>
  <w:style w:type="paragraph" w:customStyle="1" w:styleId="CPA-Bod2">
    <w:name w:val="CPA - Bod 2"/>
    <w:basedOn w:val="Normln"/>
    <w:rsid w:val="00481325"/>
    <w:pPr>
      <w:keepNext/>
      <w:spacing w:after="0" w:line="240" w:lineRule="auto"/>
      <w:ind w:left="1247" w:hanging="113"/>
    </w:pPr>
    <w:rPr>
      <w:rFonts w:cs="Arial"/>
      <w:sz w:val="18"/>
    </w:rPr>
  </w:style>
  <w:style w:type="paragraph" w:customStyle="1" w:styleId="CPA-Metodika">
    <w:name w:val="CPA - Metodika"/>
    <w:basedOn w:val="Normln"/>
    <w:autoRedefine/>
    <w:rsid w:val="00481325"/>
    <w:pPr>
      <w:keepLines/>
      <w:tabs>
        <w:tab w:val="left" w:pos="2040"/>
      </w:tabs>
      <w:spacing w:before="120" w:after="0" w:line="240" w:lineRule="auto"/>
    </w:pPr>
    <w:rPr>
      <w:rFonts w:cs="Arial"/>
      <w:snapToGrid w:val="0"/>
      <w:sz w:val="18"/>
      <w:szCs w:val="20"/>
      <w:lang w:eastAsia="en-GB"/>
    </w:rPr>
  </w:style>
  <w:style w:type="paragraph" w:styleId="Zkladntext">
    <w:name w:val="Body Text"/>
    <w:basedOn w:val="Normln"/>
    <w:link w:val="ZkladntextChar"/>
    <w:semiHidden/>
    <w:rsid w:val="00481325"/>
    <w:pPr>
      <w:spacing w:after="0" w:line="240" w:lineRule="auto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ln0">
    <w:name w:val="Normln"/>
    <w:rsid w:val="00481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8132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481325"/>
    <w:rPr>
      <w:rFonts w:ascii="Times New Roman" w:eastAsia="Times New Roman" w:hAnsi="Times New Roman" w:cs="Times New Roman"/>
      <w:b/>
      <w:bCs/>
      <w:i/>
      <w:iCs/>
      <w:sz w:val="24"/>
      <w:szCs w:val="18"/>
      <w:lang w:eastAsia="cs-CZ"/>
    </w:rPr>
  </w:style>
  <w:style w:type="paragraph" w:styleId="Zkladntext3">
    <w:name w:val="Body Text 3"/>
    <w:basedOn w:val="Normln"/>
    <w:link w:val="Zkladntext3Char"/>
    <w:semiHidden/>
    <w:rsid w:val="004813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8132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rsid w:val="004813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81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81325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481325"/>
    <w:pPr>
      <w:spacing w:after="0" w:line="240" w:lineRule="auto"/>
      <w:ind w:left="180" w:hanging="18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81325"/>
    <w:pPr>
      <w:spacing w:after="0" w:line="240" w:lineRule="auto"/>
      <w:ind w:left="120" w:hanging="120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813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81325"/>
    <w:pPr>
      <w:tabs>
        <w:tab w:val="left" w:pos="1025"/>
      </w:tabs>
      <w:spacing w:after="0" w:line="240" w:lineRule="auto"/>
      <w:ind w:left="65"/>
    </w:pPr>
    <w:rPr>
      <w:b/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813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1">
    <w:name w:val="Style 1"/>
    <w:basedOn w:val="Normln"/>
    <w:rsid w:val="00481325"/>
    <w:pPr>
      <w:widowControl w:val="0"/>
      <w:spacing w:after="0" w:line="240" w:lineRule="auto"/>
      <w:ind w:left="216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2">
    <w:name w:val="Style 2"/>
    <w:basedOn w:val="Normln"/>
    <w:rsid w:val="00481325"/>
    <w:pPr>
      <w:widowControl w:val="0"/>
      <w:tabs>
        <w:tab w:val="left" w:pos="396"/>
      </w:tabs>
      <w:spacing w:after="0" w:line="240" w:lineRule="auto"/>
      <w:ind w:left="360" w:hanging="144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3">
    <w:name w:val="Style 3"/>
    <w:basedOn w:val="Normln"/>
    <w:rsid w:val="00481325"/>
    <w:pPr>
      <w:widowControl w:val="0"/>
      <w:spacing w:after="0" w:line="360" w:lineRule="auto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ISIC-InclusionsInd2">
    <w:name w:val="ISIC-Inclusions Ind2"/>
    <w:basedOn w:val="Normln"/>
    <w:rsid w:val="00481325"/>
    <w:pPr>
      <w:widowControl w:val="0"/>
      <w:numPr>
        <w:numId w:val="18"/>
      </w:numPr>
      <w:spacing w:after="0" w:line="240" w:lineRule="auto"/>
      <w:ind w:left="1080" w:hanging="216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heading">
    <w:name w:val="ISICheading"/>
    <w:basedOn w:val="Normln"/>
    <w:rsid w:val="00481325"/>
    <w:pPr>
      <w:tabs>
        <w:tab w:val="left" w:pos="720"/>
        <w:tab w:val="num" w:pos="1224"/>
        <w:tab w:val="left" w:pos="10813"/>
      </w:tabs>
      <w:spacing w:after="0" w:line="240" w:lineRule="auto"/>
      <w:ind w:left="849" w:hanging="806"/>
    </w:pPr>
    <w:rPr>
      <w:rFonts w:ascii="Times New Roman" w:hAnsi="Times New Roman"/>
      <w:b/>
      <w:color w:val="000000"/>
      <w:szCs w:val="20"/>
      <w:lang w:val="de-DE" w:eastAsia="en-GB"/>
    </w:rPr>
  </w:style>
  <w:style w:type="paragraph" w:customStyle="1" w:styleId="ISIC-InclusionsInd1">
    <w:name w:val="ISIC-Inclusions Ind1"/>
    <w:basedOn w:val="Normln"/>
    <w:rsid w:val="00481325"/>
    <w:pPr>
      <w:widowControl w:val="0"/>
      <w:tabs>
        <w:tab w:val="num" w:pos="1440"/>
      </w:tabs>
      <w:spacing w:after="0" w:line="240" w:lineRule="auto"/>
      <w:ind w:left="864" w:hanging="144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-Inclusions">
    <w:name w:val="ISIC-Inclusions"/>
    <w:basedOn w:val="Normln"/>
    <w:rsid w:val="00481325"/>
    <w:pPr>
      <w:widowControl w:val="0"/>
      <w:spacing w:after="0" w:line="240" w:lineRule="auto"/>
      <w:ind w:left="720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odst00">
    <w:name w:val="_odst00"/>
    <w:basedOn w:val="Normln"/>
    <w:rsid w:val="00481325"/>
    <w:pPr>
      <w:autoSpaceDE w:val="0"/>
      <w:autoSpaceDN w:val="0"/>
      <w:adjustRightInd w:val="0"/>
      <w:spacing w:after="0" w:line="240" w:lineRule="auto"/>
      <w:ind w:left="170"/>
    </w:pPr>
    <w:rPr>
      <w:sz w:val="18"/>
      <w:lang w:val="de-DE"/>
    </w:rPr>
  </w:style>
  <w:style w:type="paragraph" w:customStyle="1" w:styleId="odst01">
    <w:name w:val="_odst01"/>
    <w:basedOn w:val="Normln"/>
    <w:rsid w:val="00481325"/>
    <w:pPr>
      <w:tabs>
        <w:tab w:val="left" w:pos="210"/>
      </w:tabs>
      <w:autoSpaceDE w:val="0"/>
      <w:autoSpaceDN w:val="0"/>
      <w:adjustRightInd w:val="0"/>
      <w:spacing w:after="0" w:line="240" w:lineRule="auto"/>
      <w:ind w:left="283" w:hanging="113"/>
    </w:pPr>
    <w:rPr>
      <w:sz w:val="18"/>
      <w:lang w:val="de-DE"/>
    </w:rPr>
  </w:style>
  <w:style w:type="paragraph" w:customStyle="1" w:styleId="NACE-Text">
    <w:name w:val="NACE - Text"/>
    <w:basedOn w:val="Normln"/>
    <w:rsid w:val="00481325"/>
    <w:pPr>
      <w:spacing w:after="0" w:line="240" w:lineRule="auto"/>
      <w:ind w:left="283"/>
      <w:jc w:val="both"/>
    </w:pPr>
    <w:rPr>
      <w:rFonts w:cs="Arial"/>
      <w:snapToGrid w:val="0"/>
      <w:sz w:val="18"/>
      <w:szCs w:val="20"/>
      <w:lang w:eastAsia="en-GB"/>
    </w:rPr>
  </w:style>
  <w:style w:type="paragraph" w:styleId="Textpoznpodarou">
    <w:name w:val="footnote text"/>
    <w:basedOn w:val="Normln"/>
    <w:link w:val="Textpoznpodarou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81325"/>
    <w:rPr>
      <w:vertAlign w:val="superscript"/>
    </w:rPr>
  </w:style>
  <w:style w:type="paragraph" w:customStyle="1" w:styleId="NormalCentered">
    <w:name w:val="Normal Centered"/>
    <w:basedOn w:val="Normln"/>
    <w:rsid w:val="00481325"/>
    <w:pPr>
      <w:spacing w:before="120" w:after="120" w:line="240" w:lineRule="auto"/>
      <w:jc w:val="center"/>
    </w:pPr>
    <w:rPr>
      <w:rFonts w:ascii="Times New Roman" w:hAnsi="Times New Roman"/>
      <w:sz w:val="24"/>
      <w:szCs w:val="20"/>
      <w:lang w:eastAsia="en-GB"/>
    </w:rPr>
  </w:style>
  <w:style w:type="paragraph" w:customStyle="1" w:styleId="Tiret0">
    <w:name w:val="Tiret 0"/>
    <w:basedOn w:val="Point0"/>
    <w:rsid w:val="00481325"/>
    <w:pPr>
      <w:numPr>
        <w:numId w:val="28"/>
      </w:numPr>
    </w:pPr>
    <w:rPr>
      <w:lang w:eastAsia="en-US"/>
    </w:rPr>
  </w:style>
  <w:style w:type="paragraph" w:customStyle="1" w:styleId="Point0">
    <w:name w:val="Point 0"/>
    <w:basedOn w:val="Normln"/>
    <w:rsid w:val="00481325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1">
    <w:name w:val="Tiret 1"/>
    <w:basedOn w:val="Point1"/>
    <w:rsid w:val="00481325"/>
    <w:pPr>
      <w:numPr>
        <w:numId w:val="29"/>
      </w:numPr>
    </w:pPr>
    <w:rPr>
      <w:lang w:eastAsia="en-US"/>
    </w:rPr>
  </w:style>
  <w:style w:type="paragraph" w:customStyle="1" w:styleId="Point1">
    <w:name w:val="Point 1"/>
    <w:basedOn w:val="Normln"/>
    <w:rsid w:val="00481325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2">
    <w:name w:val="Tiret 2"/>
    <w:basedOn w:val="Point2"/>
    <w:rsid w:val="00481325"/>
    <w:pPr>
      <w:numPr>
        <w:numId w:val="30"/>
      </w:numPr>
    </w:pPr>
    <w:rPr>
      <w:lang w:eastAsia="en-US"/>
    </w:rPr>
  </w:style>
  <w:style w:type="paragraph" w:customStyle="1" w:styleId="Point2">
    <w:name w:val="Point 2"/>
    <w:basedOn w:val="Normln"/>
    <w:rsid w:val="00481325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3">
    <w:name w:val="Tiret 3"/>
    <w:basedOn w:val="Point3"/>
    <w:rsid w:val="00481325"/>
    <w:pPr>
      <w:numPr>
        <w:numId w:val="31"/>
      </w:numPr>
    </w:pPr>
    <w:rPr>
      <w:lang w:eastAsia="en-US"/>
    </w:rPr>
  </w:style>
  <w:style w:type="paragraph" w:customStyle="1" w:styleId="Point3">
    <w:name w:val="Point 3"/>
    <w:basedOn w:val="Normln"/>
    <w:rsid w:val="00481325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4">
    <w:name w:val="Tiret 4"/>
    <w:basedOn w:val="Point4"/>
    <w:rsid w:val="00481325"/>
    <w:pPr>
      <w:numPr>
        <w:numId w:val="32"/>
      </w:numPr>
    </w:pPr>
    <w:rPr>
      <w:lang w:eastAsia="en-US"/>
    </w:rPr>
  </w:style>
  <w:style w:type="paragraph" w:customStyle="1" w:styleId="Point4">
    <w:name w:val="Point 4"/>
    <w:basedOn w:val="Normln"/>
    <w:rsid w:val="00481325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1">
    <w:name w:val="NumPar 1"/>
    <w:basedOn w:val="Normln"/>
    <w:next w:val="Text1"/>
    <w:rsid w:val="00481325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1">
    <w:name w:val="Text 1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2">
    <w:name w:val="NumPar 2"/>
    <w:basedOn w:val="Normln"/>
    <w:next w:val="Text2"/>
    <w:rsid w:val="00481325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2">
    <w:name w:val="Text 2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3">
    <w:name w:val="NumPar 3"/>
    <w:basedOn w:val="Normln"/>
    <w:next w:val="Text3"/>
    <w:rsid w:val="00481325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3">
    <w:name w:val="Text 3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4">
    <w:name w:val="NumPar 4"/>
    <w:basedOn w:val="Normln"/>
    <w:next w:val="Text4"/>
    <w:rsid w:val="00481325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4">
    <w:name w:val="Text 4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Seznamsodrkami">
    <w:name w:val="List Bullet"/>
    <w:basedOn w:val="Normln"/>
    <w:semiHidden/>
    <w:rsid w:val="00481325"/>
    <w:pPr>
      <w:tabs>
        <w:tab w:val="num" w:pos="283"/>
      </w:tabs>
      <w:spacing w:before="120" w:after="120" w:line="240" w:lineRule="auto"/>
      <w:ind w:left="283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n"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2">
    <w:name w:val="List Bullet 2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3">
    <w:name w:val="List Bullet 3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4">
    <w:name w:val="List Bullet 4"/>
    <w:basedOn w:val="Normln"/>
    <w:semiHidden/>
    <w:rsid w:val="00481325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">
    <w:name w:val="List Dash"/>
    <w:basedOn w:val="Normln"/>
    <w:rsid w:val="00481325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n"/>
    <w:rsid w:val="00481325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n"/>
    <w:rsid w:val="00481325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n"/>
    <w:rsid w:val="00481325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n"/>
    <w:rsid w:val="00481325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">
    <w:name w:val="List Number"/>
    <w:basedOn w:val="Normln"/>
    <w:semiHidden/>
    <w:rsid w:val="00481325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Text1"/>
    <w:rsid w:val="00481325"/>
    <w:pPr>
      <w:numPr>
        <w:numId w:val="24"/>
      </w:numPr>
    </w:pPr>
    <w:rPr>
      <w:lang w:eastAsia="en-US"/>
    </w:rPr>
  </w:style>
  <w:style w:type="paragraph" w:styleId="slovanseznam2">
    <w:name w:val="List Number 2"/>
    <w:basedOn w:val="Normln"/>
    <w:semiHidden/>
    <w:rsid w:val="00481325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3">
    <w:name w:val="List Number 3"/>
    <w:basedOn w:val="Normln"/>
    <w:semiHidden/>
    <w:rsid w:val="00481325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4">
    <w:name w:val="List Number 4"/>
    <w:basedOn w:val="Normln"/>
    <w:semiHidden/>
    <w:rsid w:val="00481325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n"/>
    <w:rsid w:val="00481325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Text1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3Level2">
    <w:name w:val="List Number 3 (Level 2)"/>
    <w:basedOn w:val="Text3"/>
    <w:rsid w:val="00481325"/>
    <w:pPr>
      <w:numPr>
        <w:ilvl w:val="1"/>
        <w:numId w:val="17"/>
      </w:numPr>
    </w:pPr>
    <w:rPr>
      <w:lang w:eastAsia="en-US"/>
    </w:rPr>
  </w:style>
  <w:style w:type="paragraph" w:customStyle="1" w:styleId="ListNumber4Level2">
    <w:name w:val="List Number 4 (Level 2)"/>
    <w:basedOn w:val="Text4"/>
    <w:rsid w:val="00481325"/>
    <w:pPr>
      <w:numPr>
        <w:ilvl w:val="1"/>
        <w:numId w:val="25"/>
      </w:numPr>
    </w:pPr>
    <w:rPr>
      <w:lang w:eastAsia="en-US"/>
    </w:rPr>
  </w:style>
  <w:style w:type="paragraph" w:customStyle="1" w:styleId="ListNumberLevel3">
    <w:name w:val="List Number (Level 3)"/>
    <w:basedOn w:val="Normln"/>
    <w:rsid w:val="00481325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Text1"/>
    <w:rsid w:val="00481325"/>
    <w:pPr>
      <w:numPr>
        <w:ilvl w:val="2"/>
        <w:numId w:val="24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481325"/>
    <w:pPr>
      <w:numPr>
        <w:ilvl w:val="2"/>
        <w:numId w:val="16"/>
      </w:numPr>
    </w:pPr>
    <w:rPr>
      <w:lang w:eastAsia="en-US"/>
    </w:rPr>
  </w:style>
  <w:style w:type="paragraph" w:customStyle="1" w:styleId="ListNumber3Level3">
    <w:name w:val="List Number 3 (Level 3)"/>
    <w:basedOn w:val="Text3"/>
    <w:rsid w:val="00481325"/>
    <w:pPr>
      <w:numPr>
        <w:ilvl w:val="2"/>
        <w:numId w:val="17"/>
      </w:numPr>
    </w:pPr>
    <w:rPr>
      <w:lang w:eastAsia="en-US"/>
    </w:rPr>
  </w:style>
  <w:style w:type="paragraph" w:customStyle="1" w:styleId="ListNumber4Level3">
    <w:name w:val="List Number 4 (Level 3)"/>
    <w:basedOn w:val="Text4"/>
    <w:rsid w:val="00481325"/>
    <w:pPr>
      <w:numPr>
        <w:ilvl w:val="2"/>
        <w:numId w:val="25"/>
      </w:numPr>
    </w:pPr>
    <w:rPr>
      <w:lang w:eastAsia="en-US"/>
    </w:rPr>
  </w:style>
  <w:style w:type="paragraph" w:customStyle="1" w:styleId="ListNumberLevel4">
    <w:name w:val="List Number (Level 4)"/>
    <w:basedOn w:val="Normln"/>
    <w:rsid w:val="00481325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Text1"/>
    <w:rsid w:val="00481325"/>
    <w:pPr>
      <w:numPr>
        <w:ilvl w:val="3"/>
        <w:numId w:val="24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481325"/>
    <w:pPr>
      <w:numPr>
        <w:ilvl w:val="3"/>
        <w:numId w:val="16"/>
      </w:numPr>
    </w:pPr>
    <w:rPr>
      <w:lang w:eastAsia="en-US"/>
    </w:rPr>
  </w:style>
  <w:style w:type="paragraph" w:customStyle="1" w:styleId="ListNumber3Level4">
    <w:name w:val="List Number 3 (Level 4)"/>
    <w:basedOn w:val="Text3"/>
    <w:rsid w:val="00481325"/>
    <w:pPr>
      <w:numPr>
        <w:ilvl w:val="3"/>
        <w:numId w:val="17"/>
      </w:numPr>
    </w:pPr>
    <w:rPr>
      <w:lang w:eastAsia="en-US"/>
    </w:rPr>
  </w:style>
  <w:style w:type="paragraph" w:customStyle="1" w:styleId="ListNumber4Level4">
    <w:name w:val="List Number 4 (Level 4)"/>
    <w:basedOn w:val="Text4"/>
    <w:rsid w:val="00481325"/>
    <w:pPr>
      <w:numPr>
        <w:ilvl w:val="3"/>
        <w:numId w:val="25"/>
      </w:numPr>
    </w:pPr>
    <w:rPr>
      <w:lang w:eastAsia="en-US"/>
    </w:rPr>
  </w:style>
  <w:style w:type="paragraph" w:customStyle="1" w:styleId="Considrant">
    <w:name w:val="Considérant"/>
    <w:basedOn w:val="Normln"/>
    <w:rsid w:val="00481325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Fichefinanciretextetable">
    <w:name w:val="Fiche financière texte (table)"/>
    <w:basedOn w:val="Normln"/>
    <w:rsid w:val="00481325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paragraph" w:customStyle="1" w:styleId="Default">
    <w:name w:val="Default"/>
    <w:rsid w:val="0048132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rsid w:val="00481325"/>
    <w:rPr>
      <w:color w:val="auto"/>
    </w:rPr>
  </w:style>
  <w:style w:type="paragraph" w:customStyle="1" w:styleId="Styl1">
    <w:name w:val="Styl1"/>
    <w:basedOn w:val="Prosttext"/>
    <w:rsid w:val="00481325"/>
    <w:rPr>
      <w:rFonts w:ascii="Arial" w:hAnsi="Arial" w:cs="Arial"/>
      <w:color w:val="000000"/>
    </w:rPr>
  </w:style>
  <w:style w:type="paragraph" w:styleId="Prosttext">
    <w:name w:val="Plain Text"/>
    <w:basedOn w:val="Normln"/>
    <w:link w:val="ProsttextChar"/>
    <w:semiHidden/>
    <w:rsid w:val="00481325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8132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yl2">
    <w:name w:val="Styl2"/>
    <w:basedOn w:val="Normln"/>
    <w:rsid w:val="00481325"/>
    <w:pPr>
      <w:spacing w:after="0" w:line="240" w:lineRule="auto"/>
    </w:pPr>
    <w:rPr>
      <w:rFonts w:cs="Arial"/>
      <w:color w:val="000000"/>
      <w:szCs w:val="20"/>
    </w:rPr>
  </w:style>
  <w:style w:type="paragraph" w:customStyle="1" w:styleId="normlna">
    <w:name w:val="normální a"/>
    <w:basedOn w:val="Normln"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paragraph" w:styleId="Textvysvtlivek">
    <w:name w:val="endnote text"/>
    <w:basedOn w:val="Normln"/>
    <w:link w:val="TextvysvtlivekChar"/>
    <w:semiHidden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81325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pruka1">
    <w:name w:val="nadpis_příručka_1"/>
    <w:basedOn w:val="Nzev"/>
    <w:rsid w:val="00481325"/>
    <w:pPr>
      <w:spacing w:before="120" w:after="120" w:line="240" w:lineRule="auto"/>
      <w:jc w:val="center"/>
    </w:pPr>
    <w:rPr>
      <w:rFonts w:ascii="Times New Roman" w:hAnsi="Times New Roman"/>
      <w:caps w:val="0"/>
      <w:kern w:val="0"/>
      <w:sz w:val="28"/>
      <w:szCs w:val="24"/>
    </w:rPr>
  </w:style>
  <w:style w:type="paragraph" w:customStyle="1" w:styleId="nadpispruka2">
    <w:name w:val="nadpis_příručka_2"/>
    <w:basedOn w:val="Normln"/>
    <w:rsid w:val="00481325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hAnsi="Times New Roman"/>
      <w:b/>
      <w:bCs/>
      <w:sz w:val="24"/>
      <w:u w:val="single"/>
    </w:rPr>
  </w:style>
  <w:style w:type="paragraph" w:customStyle="1" w:styleId="nadpispruka3">
    <w:name w:val="nadpis_příručka_3"/>
    <w:basedOn w:val="Nadpis1"/>
    <w:rsid w:val="00481325"/>
    <w:pPr>
      <w:keepLines w:val="0"/>
      <w:spacing w:after="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481325"/>
    <w:rPr>
      <w:color w:val="800080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8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81325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8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a-bod10">
    <w:name w:val="cpa-bod1"/>
    <w:basedOn w:val="Normln"/>
    <w:rsid w:val="0048132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8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4">
    <w:name w:val="xl64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character" w:customStyle="1" w:styleId="content">
    <w:name w:val="content"/>
    <w:basedOn w:val="Standardnpsmoodstavce"/>
    <w:rsid w:val="0048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2327</Words>
  <Characters>13732</Characters>
  <Application>Microsoft Office Word</Application>
  <DocSecurity>0</DocSecurity>
  <Lines>114</Lines>
  <Paragraphs>32</Paragraphs>
  <ScaleCrop>false</ScaleCrop>
  <Company>ČSÚ</Company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3</cp:revision>
  <dcterms:created xsi:type="dcterms:W3CDTF">2017-11-14T15:24:00Z</dcterms:created>
  <dcterms:modified xsi:type="dcterms:W3CDTF">2017-11-14T15:24:00Z</dcterms:modified>
</cp:coreProperties>
</file>