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F" w:rsidRPr="00203A72" w:rsidRDefault="00496B2F" w:rsidP="00496B2F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77"/>
      <w:bookmarkStart w:id="1" w:name="_Toc498434406"/>
      <w:r w:rsidRPr="00203A72">
        <w:rPr>
          <w:rFonts w:cs="Arial"/>
          <w:b/>
          <w:bCs/>
          <w:iCs/>
          <w:sz w:val="32"/>
          <w:szCs w:val="28"/>
        </w:rPr>
        <w:t>PŘEHLED SEKCÍ A ODDÍLŮ</w:t>
      </w:r>
      <w:bookmarkEnd w:id="0"/>
      <w:bookmarkEnd w:id="1"/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960"/>
        <w:gridCol w:w="7320"/>
      </w:tblGrid>
      <w:tr w:rsidR="00496B2F" w:rsidRPr="00203A72" w:rsidTr="00B057CD">
        <w:trPr>
          <w:trHeight w:val="555"/>
          <w:tblHeader/>
          <w:jc w:val="center"/>
        </w:trPr>
        <w:tc>
          <w:tcPr>
            <w:tcW w:w="960" w:type="dxa"/>
            <w:tcBorders>
              <w:top w:val="single" w:sz="12" w:space="0" w:color="auto"/>
              <w:bottom w:val="double" w:sz="4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203A72">
              <w:rPr>
                <w:rFonts w:cs="Arial"/>
                <w:b/>
                <w:bCs/>
                <w:sz w:val="22"/>
              </w:rPr>
              <w:t>Sekce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6A6A6"/>
              <w:bottom w:val="double" w:sz="4" w:space="0" w:color="auto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 w:val="22"/>
              </w:rPr>
            </w:pPr>
            <w:r w:rsidRPr="00203A72">
              <w:rPr>
                <w:rFonts w:cs="Arial"/>
                <w:b/>
                <w:bCs/>
                <w:sz w:val="22"/>
              </w:rPr>
              <w:t>Oddíl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4" w:space="0" w:color="A6A6A6"/>
              <w:bottom w:val="double" w:sz="4" w:space="0" w:color="auto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03A72">
              <w:rPr>
                <w:rFonts w:cs="Arial"/>
                <w:b/>
                <w:bCs/>
                <w:sz w:val="22"/>
              </w:rPr>
              <w:t>Název</w:t>
            </w:r>
          </w:p>
        </w:tc>
      </w:tr>
      <w:tr w:rsidR="00496B2F" w:rsidRPr="00203A72" w:rsidTr="00B057CD">
        <w:trPr>
          <w:trHeight w:val="306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PRODUKTY A SLUŽBY ZEMĚDĚLSTVÍ, LESNICTVÍ A RYBÁŘSTVÍ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Produkty zemědělství a myslivosti a související služby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Produkty lesnictví, těžby dřeva a související služby</w:t>
            </w:r>
          </w:p>
        </w:tc>
      </w:tr>
      <w:tr w:rsidR="00496B2F" w:rsidRPr="00203A72" w:rsidTr="00B057CD">
        <w:trPr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Ryby a jiné produkty rybolovu; produkty akvakultury; podpůrné služby pro rybolov a akvakulturu</w:t>
            </w:r>
          </w:p>
        </w:tc>
      </w:tr>
      <w:tr w:rsidR="00496B2F" w:rsidRPr="00203A72" w:rsidTr="00B057CD">
        <w:trPr>
          <w:trHeight w:val="244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300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TĚŽBA A DOBÝVÁNÍ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Černé a hnědé uhlí a lignit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Ropa a zemní plyn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Rudy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těžba a dobývání nerostných surovin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09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Podpůrné služby při těžbě</w:t>
            </w:r>
          </w:p>
        </w:tc>
      </w:tr>
      <w:tr w:rsidR="00496B2F" w:rsidRPr="00203A72" w:rsidTr="00B057CD">
        <w:trPr>
          <w:trHeight w:val="244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300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VÝROBKY A SLUŽBY ZPRACOVATELSKÉHO PRŮMYSLU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Potravinářské výrobky, vč. 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Nápoje,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Tabákové výrobky,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Textilie, vč. 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14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Oděvy,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Usně a související výrobky, vč. subdodavatelských prací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Dřevo a dřevěné a korkové výrobky, kromě nábytku; proutěné a slaměné výrobky, vč. 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Papír a výrobky z papíru,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Tiskařské a nahrávací služby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19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Koks a rafinované ropné produkty,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Chemické látky a chemické přípravky, vč. subdodavatelských prací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farmaceutické výrobky a farmaceutické přípravky,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Pryžové a plastové výrobky, vč. 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nekovové minerální výrobky, vč. 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24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Základní kovy, vč. 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Kovodělné výrobky, kromě strojů a zařízení, vč. subdodavatelských prací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Počítače, elektronické a optické přístroje a zařízení, vč. </w:t>
            </w:r>
            <w:r w:rsidRPr="00203A72">
              <w:rPr>
                <w:szCs w:val="20"/>
              </w:rPr>
              <w:t>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Elektrická zařízení, vč. </w:t>
            </w:r>
            <w:r w:rsidRPr="00203A72">
              <w:rPr>
                <w:szCs w:val="20"/>
              </w:rPr>
              <w:t>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Stroje a zařízení </w:t>
            </w:r>
            <w:proofErr w:type="spellStart"/>
            <w:r w:rsidRPr="00203A72">
              <w:rPr>
                <w:rFonts w:cs="Arial"/>
                <w:szCs w:val="20"/>
              </w:rPr>
              <w:t>j</w:t>
            </w:r>
            <w:proofErr w:type="spellEnd"/>
            <w:r w:rsidRPr="00203A72">
              <w:rPr>
                <w:rFonts w:cs="Arial"/>
                <w:szCs w:val="20"/>
              </w:rPr>
              <w:t>. n., vč. </w:t>
            </w:r>
            <w:r w:rsidRPr="00203A72">
              <w:rPr>
                <w:szCs w:val="20"/>
              </w:rPr>
              <w:t>souvisejících služeb a prací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29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Motorová vozidla (kromě motocyklů), přívěsy a návěsy, vč. </w:t>
            </w:r>
            <w:r w:rsidRPr="00203A72">
              <w:rPr>
                <w:szCs w:val="20"/>
              </w:rPr>
              <w:t>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dopravní prostředky a zařízení, vč. </w:t>
            </w:r>
            <w:r w:rsidRPr="00203A72">
              <w:rPr>
                <w:szCs w:val="20"/>
              </w:rPr>
              <w:t>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Nábytek, vč. </w:t>
            </w:r>
            <w:r w:rsidRPr="00203A72">
              <w:rPr>
                <w:szCs w:val="20"/>
              </w:rPr>
              <w:t>souvisejících služeb a 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výrobky zpracovatelského průmyslu, vč. </w:t>
            </w:r>
            <w:r w:rsidRPr="00203A72">
              <w:rPr>
                <w:szCs w:val="20"/>
              </w:rPr>
              <w:t>subdodavatelských prací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Opravy, </w:t>
            </w:r>
            <w:r w:rsidRPr="00203A72">
              <w:rPr>
                <w:szCs w:val="20"/>
              </w:rPr>
              <w:t>údržba</w:t>
            </w:r>
            <w:r w:rsidRPr="00203A72">
              <w:rPr>
                <w:rFonts w:cs="Arial"/>
                <w:szCs w:val="20"/>
              </w:rPr>
              <w:t xml:space="preserve"> a instalace strojů a zařízení</w:t>
            </w:r>
          </w:p>
        </w:tc>
      </w:tr>
      <w:tr w:rsidR="00496B2F" w:rsidRPr="00203A72" w:rsidTr="00B057CD">
        <w:trPr>
          <w:trHeight w:val="244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95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ELEKTŘINA, PLYN, PÁRA A KLIMATIZOVANÝ VZDUCH</w:t>
            </w:r>
          </w:p>
        </w:tc>
      </w:tr>
      <w:tr w:rsidR="00496B2F" w:rsidRPr="00203A72" w:rsidTr="00B057CD">
        <w:trPr>
          <w:trHeight w:val="232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Elektřina, plyn, pára a klimatizovaný vzduch</w:t>
            </w:r>
          </w:p>
        </w:tc>
      </w:tr>
      <w:tr w:rsidR="00496B2F" w:rsidRPr="00203A72" w:rsidTr="00B057CD">
        <w:trPr>
          <w:trHeight w:val="244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53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ZÁSOBOVÁNÍ VODOU; SLUŽBY SOUVISEJÍCÍ S ODPADNÍMI VODAMI, ODPADY A SANACEMI</w:t>
            </w:r>
          </w:p>
        </w:tc>
      </w:tr>
      <w:tr w:rsidR="00496B2F" w:rsidRPr="00203A72" w:rsidTr="00B057CD">
        <w:trPr>
          <w:trHeight w:val="232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 xml:space="preserve">Přírodní voda; úprava a rozvod vody, </w:t>
            </w:r>
            <w:r w:rsidRPr="00203A72">
              <w:rPr>
                <w:szCs w:val="20"/>
              </w:rPr>
              <w:t>obchod s vodou, prostřednictvím sítí</w:t>
            </w:r>
          </w:p>
        </w:tc>
      </w:tr>
      <w:tr w:rsidR="00496B2F" w:rsidRPr="00203A72" w:rsidTr="00B057CD">
        <w:trPr>
          <w:trHeight w:val="232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odpadními vodami</w:t>
            </w:r>
          </w:p>
        </w:tc>
      </w:tr>
      <w:tr w:rsidR="00496B2F" w:rsidRPr="00203A72" w:rsidTr="00B057CD">
        <w:trPr>
          <w:trHeight w:val="43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Sběr, příprava k likvidaci a likvidace odpadu; zpracování odpadu k dalšímu využití</w:t>
            </w:r>
          </w:p>
        </w:tc>
      </w:tr>
      <w:tr w:rsidR="00496B2F" w:rsidRPr="00203A72" w:rsidTr="00B057CD">
        <w:trPr>
          <w:trHeight w:val="238"/>
          <w:jc w:val="center"/>
        </w:trPr>
        <w:tc>
          <w:tcPr>
            <w:tcW w:w="960" w:type="dxa"/>
            <w:tcBorders>
              <w:top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39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Sanační a jiné služby související s nakládáním s odpady</w:t>
            </w:r>
          </w:p>
        </w:tc>
      </w:tr>
      <w:tr w:rsidR="00496B2F" w:rsidRPr="00203A72" w:rsidTr="00B057CD">
        <w:trPr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keepNext/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keepNext/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keepNext/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keepNext/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F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keepNext/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keepNext/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STAVBY A STAVEBNÍ PRÁCE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Budovy a výstavba budov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Inženýrské stavby a jejich výstavba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Specializované stavební práce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510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G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VELKOOBCHOD A MALOOBCHOD; OPRAVY A ÚDRŽBA MOTOROVÝCH VOZIDEL A MOTOCYKLŮ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 a maloobchod s motorovými vozidly a motocykly, jejich opravy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Velkoobchod, kromě velkoobchodu s motorovými vozidly a motocykly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Maloobchod, kromě maloobchodu s motorovými vozidly a motocykly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H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DOPRAVA A SKLADOVÁNÍ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49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Pozemní a potrubní doprava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Vodní doprava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Letecká doprava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Skladování a podpůrné služby v dopravě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Poštovní a kurýrní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I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UBYTOVACÍ A STRAVOVACÍ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Ubytovací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Stravovací služby, podávání nápojů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J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INFORMAČNÍ A KOMUNIKAČNÍ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Vydavatelské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59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Produkce filmů, videozáznamů a televizních pořadů, zvukových nahrávek a hudební vydavatelské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Tvorba programů a vysílání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Telekomunikační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programování a poradenství a související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Informační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K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FINANČNÍ A POJIŠŤOVACÍ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64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Finanční služby, kromě pojištění a penzijního financování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Pojištění, zajištění a penzijní financování, kromě povinného sociálního zabezpečení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Pomocné služby související s finančními a pojišťovacími službami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SLUŽBY V OBLASTI NEMOVITOSTÍ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nemovitostí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ODBORNÉ, VĚDECKÉ A TECHNICKÉ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69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Právní a účetnické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Vedení podniků; poradenství v oblasti řízení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Architektonické a inženýrské služby; technické zkoušky a analýzy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Výzkum a vývoj, autorská práva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Reklamní služby a průzkum trhu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74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odborné, vědecké a technické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Veterinární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ADMINISTRATIVNÍ A PODPŮRNÉ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pronájmu a operativního leasingu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zaměstnání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79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cestovních agentur a kanceláří a jiné rezervační a související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Bezpečnostní a pátrací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81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se stavbami a úpravou krajiny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Administrativní, kancelářské a jiné podpůrné služby pro podnikání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O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VEŘEJNÁ SPRÁVA A OBRANA; POVINNÉ SOCIÁLNÍ ZABEZPEČENÍ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84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Veřejná správa a obrana; povinné sociální zabezpečení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SLUŽBY V OBLASTI VZDĚLÁVÁNÍ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v oblasti vzdělávání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Q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ZDRAVOTNÍ A SOCIÁLNÍ PÉČE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Zdravotní péče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Pobytové sociální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88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Sociální služby bez ubytování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R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KULTURNÍ, ZÁBAVNÍ A REKREAČNÍ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90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Tvůrčí, umělecké a zábavní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91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knihoven, archivů, muzeí a jiných kulturních zařízení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92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související s hazardními hrami a sázením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93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Sportovní, zábavní a rekreační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OSTATNÍ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94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organizací sdružujících osoby za účelem prosazování společných zájmů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95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Opravy počítačů a výrobků pro osobní potřebu a převážně pro domácnost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96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Ostatní osobní služby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73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SLUŽBY DOMÁCNOSTÍ JAKO ZAMĚSTNAVATELŮ; VÝROBKY A SLUŽBY BLÍŽE NEURČENÉ, PRODUKOVANÉ DOMÁCNOSTMI PRO VLASTNÍ POTŘEBU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97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domácností jako zaměstnavatelů domácího personálu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98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Výrobky a služby blíže neurčené, produkované domácnostmi pro vlastní potřebu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6B2F" w:rsidRPr="00203A72" w:rsidTr="00B057CD">
        <w:trPr>
          <w:trHeight w:val="283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U</w:t>
            </w: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03A72">
              <w:rPr>
                <w:rFonts w:cs="Arial"/>
                <w:b/>
                <w:szCs w:val="20"/>
              </w:rPr>
              <w:t>SLUŽBY EXTERITORIÁLNÍCH ORGANIZACÍ A INSTITUCÍ</w:t>
            </w:r>
          </w:p>
        </w:tc>
      </w:tr>
      <w:tr w:rsidR="00496B2F" w:rsidRPr="00203A72" w:rsidTr="00B057CD">
        <w:trPr>
          <w:trHeight w:val="227"/>
          <w:jc w:val="center"/>
        </w:trPr>
        <w:tc>
          <w:tcPr>
            <w:tcW w:w="960" w:type="dxa"/>
            <w:tcBorders>
              <w:top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99</w:t>
            </w:r>
          </w:p>
        </w:tc>
        <w:tc>
          <w:tcPr>
            <w:tcW w:w="7320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496B2F" w:rsidRPr="00203A72" w:rsidRDefault="00496B2F" w:rsidP="00B057CD">
            <w:pPr>
              <w:spacing w:after="0" w:line="240" w:lineRule="auto"/>
              <w:rPr>
                <w:rFonts w:cs="Arial"/>
                <w:szCs w:val="20"/>
              </w:rPr>
            </w:pPr>
            <w:r w:rsidRPr="00203A72">
              <w:rPr>
                <w:rFonts w:cs="Arial"/>
                <w:szCs w:val="20"/>
              </w:rPr>
              <w:t>Služby exteritoriálních organizací a institucí</w:t>
            </w:r>
          </w:p>
        </w:tc>
      </w:tr>
    </w:tbl>
    <w:p w:rsidR="00496B2F" w:rsidRPr="00203A72" w:rsidRDefault="00496B2F" w:rsidP="00496B2F">
      <w:pPr>
        <w:spacing w:before="120" w:after="120" w:line="240" w:lineRule="auto"/>
        <w:jc w:val="both"/>
        <w:rPr>
          <w:rFonts w:cs="Arial"/>
          <w:sz w:val="24"/>
          <w:szCs w:val="20"/>
          <w:lang w:eastAsia="en-GB"/>
        </w:rPr>
      </w:pPr>
    </w:p>
    <w:p w:rsidR="008763B8" w:rsidRDefault="008763B8"/>
    <w:sectPr w:rsidR="008763B8" w:rsidSect="00496B2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0B" w:rsidRDefault="00F0050B" w:rsidP="00496B2F">
      <w:pPr>
        <w:spacing w:after="0" w:line="240" w:lineRule="auto"/>
      </w:pPr>
      <w:r>
        <w:separator/>
      </w:r>
    </w:p>
  </w:endnote>
  <w:endnote w:type="continuationSeparator" w:id="0">
    <w:p w:rsidR="00F0050B" w:rsidRDefault="00F0050B" w:rsidP="0049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0B" w:rsidRDefault="00F0050B" w:rsidP="00496B2F">
      <w:pPr>
        <w:spacing w:after="0" w:line="240" w:lineRule="auto"/>
      </w:pPr>
      <w:r>
        <w:separator/>
      </w:r>
    </w:p>
  </w:footnote>
  <w:footnote w:type="continuationSeparator" w:id="0">
    <w:p w:rsidR="00F0050B" w:rsidRDefault="00F0050B" w:rsidP="0049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2F" w:rsidRPr="00496B2F" w:rsidRDefault="00496B2F" w:rsidP="00496B2F">
    <w:pPr>
      <w:spacing w:after="0"/>
      <w:rPr>
        <w:rFonts w:eastAsia="Calibri"/>
        <w:sz w:val="16"/>
        <w:szCs w:val="22"/>
        <w:lang w:eastAsia="en-US"/>
      </w:rPr>
    </w:pPr>
    <w:r w:rsidRPr="00496B2F">
      <w:rPr>
        <w:rFonts w:eastAsia="Calibri"/>
        <w:sz w:val="16"/>
        <w:szCs w:val="22"/>
        <w:lang w:eastAsia="en-US"/>
      </w:rPr>
      <w:t>Klasifikace produkce (CZ-CPA)</w:t>
    </w:r>
  </w:p>
  <w:p w:rsidR="00496B2F" w:rsidRDefault="00496B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2F"/>
    <w:rsid w:val="000060AF"/>
    <w:rsid w:val="00496B2F"/>
    <w:rsid w:val="0056545F"/>
    <w:rsid w:val="00606B6B"/>
    <w:rsid w:val="008763B8"/>
    <w:rsid w:val="00B04216"/>
    <w:rsid w:val="00DB5A6D"/>
    <w:rsid w:val="00F0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B2F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6B2F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9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6B2F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4927</Characters>
  <Application>Microsoft Office Word</Application>
  <DocSecurity>0</DocSecurity>
  <Lines>41</Lines>
  <Paragraphs>11</Paragraphs>
  <ScaleCrop>false</ScaleCrop>
  <Company>ČSÚ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1</cp:revision>
  <dcterms:created xsi:type="dcterms:W3CDTF">2017-11-14T14:21:00Z</dcterms:created>
  <dcterms:modified xsi:type="dcterms:W3CDTF">2017-11-14T14:23:00Z</dcterms:modified>
</cp:coreProperties>
</file>