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Default="0093360A" w:rsidP="0093360A">
      <w:pPr>
        <w:pStyle w:val="Nadpis1"/>
      </w:pPr>
      <w:bookmarkStart w:id="0" w:name="_Toc489436984"/>
      <w:r>
        <w:t>Přílohy</w:t>
      </w:r>
      <w:bookmarkEnd w:id="0"/>
    </w:p>
    <w:p w:rsidR="00A0736D" w:rsidRPr="00A0736D" w:rsidRDefault="00A0736D" w:rsidP="00A0736D">
      <w:pPr>
        <w:pStyle w:val="Titulek"/>
        <w:keepNext/>
        <w:rPr>
          <w:rFonts w:asciiTheme="majorHAnsi" w:hAnsiTheme="majorHAnsi"/>
          <w:b w:val="0"/>
          <w:color w:val="auto"/>
          <w:sz w:val="22"/>
          <w:szCs w:val="22"/>
        </w:rPr>
      </w:pPr>
      <w:r w:rsidRPr="00A0736D">
        <w:rPr>
          <w:rFonts w:asciiTheme="majorHAnsi" w:hAnsiTheme="majorHAnsi"/>
          <w:color w:val="auto"/>
          <w:sz w:val="22"/>
          <w:szCs w:val="22"/>
        </w:rPr>
        <w:t>Příloha 1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A0736D">
        <w:rPr>
          <w:rFonts w:asciiTheme="majorHAnsi" w:hAnsiTheme="majorHAnsi"/>
          <w:b w:val="0"/>
          <w:color w:val="auto"/>
          <w:sz w:val="22"/>
          <w:szCs w:val="22"/>
        </w:rPr>
        <w:t>Vymezení kategorie CZ-NACE 93.1 Sportovní činnosti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0736D" w:rsidRPr="00A0736D" w:rsidTr="00A0736D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A0736D" w:rsidRPr="00A0736D" w:rsidRDefault="00A0736D" w:rsidP="00A0736D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93.1 Sportovní činnosti</w:t>
            </w:r>
          </w:p>
        </w:tc>
      </w:tr>
      <w:tr w:rsidR="00A0736D" w:rsidRPr="00A0736D" w:rsidTr="00A0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0736D" w:rsidRPr="00A0736D" w:rsidRDefault="00A0736D" w:rsidP="00A0736D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Podkategorie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0736D" w:rsidRPr="00A0736D" w:rsidRDefault="00A0736D" w:rsidP="00A0736D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Příklady konkrétních činností</w:t>
            </w:r>
          </w:p>
        </w:tc>
      </w:tr>
      <w:tr w:rsidR="00A0736D" w:rsidRPr="00A0736D" w:rsidTr="00A0736D">
        <w:trPr>
          <w:trHeight w:val="3057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36D" w:rsidRPr="00A0736D" w:rsidRDefault="00A0736D" w:rsidP="00A0736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93.11 Provozování sportovních zařízení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 xml:space="preserve">provoz zařízení určených pro konání halových sportovních akcí nebo sportovních akcí pod širým nebem (např. fotbalové, hokejové, kriketové a ragbyové stadiony, závodní dráhy pro automobilové závody, psí nebo koňské dostihy plovárny a plavecké stadiony atletické stadiony zimní sportovní arény a stadiony apod.) 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pořádání halových sportovních akcí nebo sportovních akcí pod širým nebem v rámci profesionálního nebo amatérského sportu ve vlastních sportovních zařízeních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správa sportovních zařízení a poskytování personálu k jejich provozu.</w:t>
            </w:r>
          </w:p>
        </w:tc>
      </w:tr>
      <w:tr w:rsidR="00A0736D" w:rsidRPr="00A0736D" w:rsidTr="000975F8">
        <w:trPr>
          <w:trHeight w:val="1973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36D" w:rsidRPr="00A0736D" w:rsidRDefault="00A0736D" w:rsidP="00A0736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93.12 Činnosti sportovních klubů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profesionálních, poloprofesionálních nebo amatérských sportovních klubů, které svým členům umožňují sportovní aktivity.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provoz fotbalových, bowlingových, plaveckých, golfových, boxerských klubů, klubů zimních sportů, klubů šachových, lehkoatletických, střeleckých a jiných</w:t>
            </w:r>
          </w:p>
        </w:tc>
      </w:tr>
      <w:tr w:rsidR="00A0736D" w:rsidRPr="00A0736D" w:rsidTr="00A0736D">
        <w:trPr>
          <w:trHeight w:val="242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36D" w:rsidRPr="00A0736D" w:rsidRDefault="00A0736D" w:rsidP="00897A30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1" w:name="page210"/>
            <w:bookmarkEnd w:id="1"/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93.13 Činnosti </w:t>
            </w:r>
            <w:proofErr w:type="spellStart"/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fitcenter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0736D" w:rsidRPr="00A0736D" w:rsidRDefault="00A0736D" w:rsidP="00A0736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 xml:space="preserve">činnosti </w:t>
            </w:r>
            <w:proofErr w:type="spellStart"/>
            <w:r w:rsidRPr="00A0736D">
              <w:rPr>
                <w:rFonts w:asciiTheme="majorHAnsi" w:hAnsiTheme="majorHAnsi"/>
                <w:sz w:val="20"/>
                <w:szCs w:val="20"/>
              </w:rPr>
              <w:t>fitcenter</w:t>
            </w:r>
            <w:proofErr w:type="spellEnd"/>
            <w:r w:rsidRPr="00A0736D">
              <w:rPr>
                <w:rFonts w:asciiTheme="majorHAnsi" w:hAnsiTheme="majorHAnsi"/>
                <w:sz w:val="20"/>
                <w:szCs w:val="20"/>
              </w:rPr>
              <w:t xml:space="preserve"> a klubů kulturistiky</w:t>
            </w:r>
          </w:p>
        </w:tc>
      </w:tr>
      <w:tr w:rsidR="00A0736D" w:rsidRPr="00A0736D" w:rsidTr="000975F8">
        <w:trPr>
          <w:trHeight w:val="3488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736D" w:rsidRPr="00A0736D" w:rsidRDefault="00A0736D" w:rsidP="00A0736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93.19 Ostatní sportovní činnosti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12" w:space="0" w:color="auto"/>
            </w:tcBorders>
          </w:tcPr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producentů nebo pořadatelů sportovních akcí, s poskytnutím nebo bez poskytnutí sportovních zařízení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samostatných (nezávislých) sportovců, rozhodčích, časoměřičů, znalců atd.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sportovních lig a regulačních orgánů činnosti spojené s propagací sportovních akcí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 xml:space="preserve">provoz závodních stájí 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provoz honebních a rybářských revírů pro sportovní lov a rybolov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horských vůdců a průvodců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 xml:space="preserve">poskytování podpůrných služeb pro sportovní a rekreační lov a rybolov </w:t>
            </w:r>
          </w:p>
        </w:tc>
      </w:tr>
    </w:tbl>
    <w:p w:rsidR="00A0736D" w:rsidRPr="00A0736D" w:rsidRDefault="00A0736D" w:rsidP="00A0736D"/>
    <w:p w:rsidR="005F6DAF" w:rsidRPr="002526C8" w:rsidRDefault="002526C8" w:rsidP="005F6DAF">
      <w:pPr>
        <w:pStyle w:val="Titulek"/>
        <w:keepNext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 xml:space="preserve">Příloha 2 </w:t>
      </w:r>
      <w:r w:rsidRPr="002526C8">
        <w:rPr>
          <w:rFonts w:asciiTheme="majorHAnsi" w:hAnsiTheme="majorHAnsi"/>
          <w:b w:val="0"/>
          <w:color w:val="auto"/>
          <w:sz w:val="22"/>
          <w:szCs w:val="22"/>
        </w:rPr>
        <w:t>Vymezení</w:t>
      </w:r>
      <w:r>
        <w:rPr>
          <w:rFonts w:asciiTheme="majorHAnsi" w:hAnsiTheme="majorHAnsi"/>
          <w:b w:val="0"/>
          <w:color w:val="auto"/>
          <w:sz w:val="22"/>
          <w:szCs w:val="22"/>
        </w:rPr>
        <w:t xml:space="preserve"> kategorie CZ ISCO 342 </w:t>
      </w:r>
      <w:r w:rsidRPr="002526C8">
        <w:rPr>
          <w:rFonts w:asciiTheme="majorHAnsi" w:hAnsiTheme="majorHAnsi"/>
          <w:b w:val="0"/>
          <w:color w:val="auto"/>
          <w:sz w:val="22"/>
          <w:szCs w:val="22"/>
        </w:rPr>
        <w:t>Odborní pracovníci v oblasti sportu a fitness</w:t>
      </w:r>
    </w:p>
    <w:tbl>
      <w:tblPr>
        <w:tblStyle w:val="Mkatabulky"/>
        <w:tblW w:w="9464" w:type="dxa"/>
        <w:tblLook w:val="04A0"/>
      </w:tblPr>
      <w:tblGrid>
        <w:gridCol w:w="3070"/>
        <w:gridCol w:w="3701"/>
        <w:gridCol w:w="2693"/>
      </w:tblGrid>
      <w:tr w:rsidR="002526C8" w:rsidRPr="004335C6" w:rsidTr="00095B31">
        <w:tc>
          <w:tcPr>
            <w:tcW w:w="946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2526C8" w:rsidRPr="002526C8" w:rsidRDefault="002526C8" w:rsidP="002526C8">
            <w:pPr>
              <w:pStyle w:val="Nadpis3"/>
              <w:spacing w:before="120" w:after="120"/>
              <w:outlineLvl w:val="2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2" w:name="_Toc489436985"/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342 Odborní pracovníci v oblasti sportu a fitness</w:t>
            </w:r>
            <w:bookmarkEnd w:id="2"/>
          </w:p>
        </w:tc>
      </w:tr>
      <w:tr w:rsidR="002526C8" w:rsidRPr="004335C6" w:rsidTr="00095B31">
        <w:tc>
          <w:tcPr>
            <w:tcW w:w="30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0975F8">
            <w:pPr>
              <w:pStyle w:val="Nadpis4"/>
              <w:spacing w:before="120" w:after="120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P</w:t>
            </w:r>
            <w:r w:rsidR="00587175">
              <w:rPr>
                <w:rFonts w:asciiTheme="majorHAnsi" w:hAnsiTheme="majorHAnsi"/>
                <w:color w:val="auto"/>
                <w:sz w:val="20"/>
                <w:szCs w:val="20"/>
              </w:rPr>
              <w:t>odkate</w:t>
            </w: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gorie</w:t>
            </w:r>
          </w:p>
        </w:tc>
        <w:tc>
          <w:tcPr>
            <w:tcW w:w="3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0975F8">
            <w:pPr>
              <w:pStyle w:val="Nadpis4"/>
              <w:spacing w:before="120" w:after="120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Příklady pracovních činností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0975F8">
            <w:pPr>
              <w:pStyle w:val="Nadpis4"/>
              <w:spacing w:before="120" w:after="120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Příklady zaměstnání</w:t>
            </w:r>
          </w:p>
        </w:tc>
      </w:tr>
      <w:tr w:rsidR="002526C8" w:rsidRPr="004335C6" w:rsidTr="00095B31">
        <w:trPr>
          <w:trHeight w:val="4210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6C8" w:rsidRPr="002526C8" w:rsidRDefault="002526C8" w:rsidP="000975F8">
            <w:pPr>
              <w:pStyle w:val="Nadpis4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3421 Atleti a ostatní profesionální sportovci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účast na sportovních soutěžích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účast na pravidelných trénincích a provádění individuálního tréninku s cílem udržet si požadovanou úroveň výkonnosti a dovedností;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účast na sportovních propagačních akcích a poskytování rozhovorů médiím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udržování vysokého stupně dovedností v příslušném sportovním odvětví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rozhodování o strategiích po konzultaci s trenéry Hráč golfu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hodnocení jiných soutěžících a poměrů na sportovištích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soutěžení na sportovních akcích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211B86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atlet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boxer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šachista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fotbalista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hokejista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žokej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hráč pokeru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lyžař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tenista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zápasník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automobilový závodník</w:t>
            </w:r>
          </w:p>
          <w:p w:rsidR="002526C8" w:rsidRPr="002526C8" w:rsidRDefault="002526C8" w:rsidP="00211B86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závodník na jízdním kole</w:t>
            </w:r>
          </w:p>
        </w:tc>
      </w:tr>
      <w:tr w:rsidR="002526C8" w:rsidRPr="004335C6" w:rsidTr="00095B31">
        <w:trPr>
          <w:trHeight w:val="7493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6C8" w:rsidRPr="002526C8" w:rsidRDefault="002526C8" w:rsidP="000975F8">
            <w:pPr>
              <w:pStyle w:val="Nadpis4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3422 Sportovní trenéři, instruktoři a úředníci sportovních klubů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nalézání silných a slabých stránek atletů nebo týmů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plánování, příprava a vedení tréninků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vytváření, plánování a koordinace časových rozvrhů a programů soutěží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motivace a příprava atletů a týmů na soutěže nebo zápasy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formulování soutěžní strategie, příprava hracích plánů a vedení atletů a hráčů v průběhu zápasů nebo atletických soutěží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provádění analýz, hodnocení výkonu atletů nebo týmů a upravování tréninkových programů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monitorování a provádění analýz techniky a výkonu, určování metod k dalšímu zlepšování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oficiální organizování sportovních akcí nebo atletických soutěží s cílem zachovat standardy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hry a zajistit dodržování pravidel a bezpečnostních nařízení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vedení záznamů o času a o skóre během akcí nebo soutěží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posuzování výkonů soutěžících, udělování bodů, trestů a určování výsledků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portovní trenér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ozhodčí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lyžování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ú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ředník sportovního klubu</w:t>
            </w:r>
          </w:p>
          <w:p w:rsidR="002526C8" w:rsidRPr="002526C8" w:rsidRDefault="00095B31" w:rsidP="00211B86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plavání</w:t>
            </w:r>
          </w:p>
        </w:tc>
      </w:tr>
      <w:tr w:rsidR="002526C8" w:rsidRPr="004335C6" w:rsidTr="00095B31">
        <w:trPr>
          <w:trHeight w:val="3906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26C8" w:rsidRPr="002526C8" w:rsidRDefault="002526C8" w:rsidP="000975F8">
            <w:pPr>
              <w:pStyle w:val="Nadpis4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lastRenderedPageBreak/>
              <w:t>3423 Instruktoři a programoví vedoucí v rekreačních zařízeních a fitcentrech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526C8" w:rsidRPr="002526C8" w:rsidRDefault="002526C8" w:rsidP="000975F8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plánování a provádění rekreačních a fitness aktivit</w:t>
            </w:r>
          </w:p>
          <w:p w:rsidR="002526C8" w:rsidRPr="002526C8" w:rsidRDefault="002526C8" w:rsidP="000975F8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monitorování rekreačních, sportovních a fitness aktivit s cílem zajistit bezpečnost, v případě nutnosti poskytování první pomoci</w:t>
            </w:r>
          </w:p>
          <w:p w:rsidR="002526C8" w:rsidRPr="002526C8" w:rsidRDefault="002526C8" w:rsidP="000975F8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hodnocení a monitorování schopností a fyzické zdatnosti klienta a doporučování aktivit</w:t>
            </w:r>
          </w:p>
          <w:p w:rsidR="002526C8" w:rsidRPr="002526C8" w:rsidRDefault="002526C8" w:rsidP="000975F8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předvádění a učení tělesných pohybů, koncepcí a dovedností používaných při fitness aktivitách a rekreačních činnostech</w:t>
            </w:r>
          </w:p>
          <w:p w:rsidR="002526C8" w:rsidRPr="002526C8" w:rsidRDefault="002526C8" w:rsidP="000975F8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poskytování pokynů pro používání nářadí</w:t>
            </w:r>
          </w:p>
          <w:p w:rsidR="002526C8" w:rsidRPr="002526C8" w:rsidRDefault="002526C8" w:rsidP="000975F8">
            <w:pPr>
              <w:spacing w:after="12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vysvětlování a prosazování bezpečnostních postupů, pravidel a nařízení Instruktor plachtaření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aerobiku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jízdy na koni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aerobiku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průvodce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outdoor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aktivitami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sobní trenér</w:t>
            </w:r>
          </w:p>
          <w:p w:rsidR="002526C8" w:rsidRPr="002526C8" w:rsidRDefault="002526C8" w:rsidP="00211B86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Instruktor potápění</w:t>
            </w:r>
          </w:p>
        </w:tc>
      </w:tr>
    </w:tbl>
    <w:p w:rsidR="002526C8" w:rsidRPr="002526C8" w:rsidRDefault="002526C8" w:rsidP="002526C8">
      <w:pPr>
        <w:rPr>
          <w:lang w:eastAsia="en-US"/>
        </w:rPr>
      </w:pPr>
    </w:p>
    <w:p w:rsidR="002526C8" w:rsidRPr="00A0736D" w:rsidRDefault="002526C8" w:rsidP="002526C8">
      <w:pPr>
        <w:pStyle w:val="Titulek"/>
        <w:keepNext/>
        <w:rPr>
          <w:rFonts w:asciiTheme="majorHAnsi" w:hAnsiTheme="majorHAnsi"/>
          <w:b w:val="0"/>
          <w:color w:val="auto"/>
          <w:sz w:val="22"/>
          <w:szCs w:val="22"/>
        </w:rPr>
      </w:pPr>
      <w:r w:rsidRPr="00A0736D">
        <w:rPr>
          <w:rFonts w:asciiTheme="majorHAnsi" w:hAnsiTheme="majorHAnsi"/>
          <w:color w:val="auto"/>
          <w:sz w:val="22"/>
          <w:szCs w:val="22"/>
        </w:rPr>
        <w:t>Příloha 3</w:t>
      </w:r>
      <w:r w:rsidR="00A0736D" w:rsidRPr="00A0736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A0736D" w:rsidRPr="00A0736D">
        <w:rPr>
          <w:rFonts w:asciiTheme="majorHAnsi" w:hAnsiTheme="majorHAnsi"/>
          <w:b w:val="0"/>
          <w:color w:val="auto"/>
          <w:sz w:val="22"/>
          <w:szCs w:val="22"/>
        </w:rPr>
        <w:t>Vymezení oblasti sportu pro zahraniční obchod se zbožím v rámci Harmonizovaného systému</w:t>
      </w:r>
    </w:p>
    <w:tbl>
      <w:tblPr>
        <w:tblW w:w="8120" w:type="dxa"/>
        <w:tblLook w:val="04A0"/>
      </w:tblPr>
      <w:tblGrid>
        <w:gridCol w:w="2140"/>
        <w:gridCol w:w="1180"/>
        <w:gridCol w:w="4800"/>
      </w:tblGrid>
      <w:tr w:rsidR="005F6DAF" w:rsidRPr="00C92F86" w:rsidTr="00D20397">
        <w:trPr>
          <w:trHeight w:val="300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C92F86">
              <w:rPr>
                <w:rFonts w:ascii="Calibri" w:hAnsi="Calibri"/>
                <w:b/>
                <w:bCs/>
                <w:color w:val="000000"/>
              </w:rPr>
              <w:t>Oblast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C92F86">
              <w:rPr>
                <w:rFonts w:ascii="Calibri" w:hAnsi="Calibri"/>
                <w:b/>
                <w:bCs/>
                <w:color w:val="000000"/>
              </w:rPr>
              <w:t>Kód</w:t>
            </w:r>
          </w:p>
        </w:tc>
        <w:tc>
          <w:tcPr>
            <w:tcW w:w="4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C92F86">
              <w:rPr>
                <w:rFonts w:ascii="Calibri" w:hAnsi="Calibri"/>
                <w:b/>
                <w:bCs/>
                <w:color w:val="000000"/>
              </w:rPr>
              <w:t>Popis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Lyže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640212</w:t>
            </w:r>
          </w:p>
        </w:tc>
        <w:tc>
          <w:tcPr>
            <w:tcW w:w="4800" w:type="dxa"/>
            <w:tcBorders>
              <w:top w:val="single" w:sz="12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Sportovní a lyžařská obuv z plastů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640312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 xml:space="preserve">Sportovní a lyžařská obuv z </w:t>
            </w:r>
            <w:r>
              <w:rPr>
                <w:rFonts w:ascii="Calibri" w:hAnsi="Calibri"/>
                <w:color w:val="000000"/>
              </w:rPr>
              <w:t>kůže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950611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Lyže sněhové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950612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Vázání na lyže sněhové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950619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Potřeby lyžařské ostatní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Brusle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950670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Brusle,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kolečkové,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vč</w:t>
            </w:r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 xml:space="preserve"> obuvi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D20397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Vodní sporty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890310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Čluny nafukovací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890391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Plachetnice,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s</w:t>
            </w:r>
            <w:r>
              <w:rPr>
                <w:rFonts w:ascii="Calibri" w:hAnsi="Calibri"/>
                <w:color w:val="000000"/>
              </w:rPr>
              <w:t> </w:t>
            </w:r>
            <w:r w:rsidRPr="00C92F86">
              <w:rPr>
                <w:rFonts w:ascii="Calibri" w:hAnsi="Calibri"/>
                <w:color w:val="000000"/>
              </w:rPr>
              <w:t>pomocným</w:t>
            </w:r>
            <w:r>
              <w:rPr>
                <w:rFonts w:ascii="Calibri" w:hAnsi="Calibri"/>
                <w:color w:val="000000"/>
              </w:rPr>
              <w:t xml:space="preserve"> motorem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890392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Čluny motorové,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ne s</w:t>
            </w:r>
            <w:r>
              <w:rPr>
                <w:rFonts w:ascii="Calibri" w:hAnsi="Calibri"/>
                <w:color w:val="000000"/>
              </w:rPr>
              <w:t> </w:t>
            </w:r>
            <w:r w:rsidRPr="00C92F86">
              <w:rPr>
                <w:rFonts w:ascii="Calibri" w:hAnsi="Calibri"/>
                <w:color w:val="000000"/>
              </w:rPr>
              <w:t>přívěsným</w:t>
            </w:r>
            <w:r>
              <w:rPr>
                <w:rFonts w:ascii="Calibri" w:hAnsi="Calibri"/>
                <w:color w:val="000000"/>
              </w:rPr>
              <w:t xml:space="preserve"> motorem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890399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Jachty aj</w:t>
            </w:r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 xml:space="preserve"> lodě zábavní, kanoe,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čluny a vesla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950621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Windsurfing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950629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Lyže,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saně vodní </w:t>
            </w:r>
            <w:r>
              <w:rPr>
                <w:rFonts w:ascii="Calibri" w:hAnsi="Calibri"/>
                <w:color w:val="000000"/>
              </w:rPr>
              <w:t>apod.</w:t>
            </w:r>
            <w:r w:rsidRPr="00C92F86">
              <w:rPr>
                <w:rFonts w:ascii="Calibri" w:hAnsi="Calibri"/>
                <w:color w:val="000000"/>
              </w:rPr>
              <w:t xml:space="preserve"> potřeby pro vodní sporty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Golf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950631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Hole golfové,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úplné sady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950632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Míčky golfové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950639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Potřeby pro golf ostatní,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ne hole,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míčky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Rakety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950640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Výrobky,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potřeby pro stolní tenis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950651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Rakety tenisové,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bez výpletu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950659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 xml:space="preserve">Rakety badmintonové </w:t>
            </w:r>
            <w:r>
              <w:rPr>
                <w:rFonts w:ascii="Calibri" w:hAnsi="Calibri"/>
                <w:color w:val="000000"/>
              </w:rPr>
              <w:t>apod.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bez výpletu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Míče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950661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Míčky tenisové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(ne pro stolní tenis)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950662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Míče,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míčky nafukovací pro sport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950669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Míče,</w:t>
            </w:r>
            <w:r>
              <w:rPr>
                <w:rFonts w:ascii="Calibri" w:hAnsi="Calibri"/>
                <w:color w:val="000000"/>
              </w:rPr>
              <w:t xml:space="preserve"> míčky ostatní </w:t>
            </w:r>
            <w:r w:rsidRPr="00C92F86">
              <w:rPr>
                <w:rFonts w:ascii="Calibri" w:hAnsi="Calibri"/>
                <w:color w:val="000000"/>
              </w:rPr>
              <w:t>pro sport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(ne golf,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stol.tenis</w:t>
            </w:r>
            <w:proofErr w:type="gramEnd"/>
            <w:r w:rsidRPr="00C92F86">
              <w:rPr>
                <w:rFonts w:ascii="Calibri" w:hAnsi="Calibri"/>
                <w:color w:val="000000"/>
              </w:rPr>
              <w:t>)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010C40">
              <w:rPr>
                <w:rFonts w:ascii="Calibri" w:hAnsi="Calibri"/>
                <w:color w:val="000000"/>
              </w:rPr>
              <w:t>Atletika a venkovní sporty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950691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Výrobky,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potřeby ostatní pro tělocvik,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atletiku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950699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Potřeby pro sporty ost</w:t>
            </w:r>
            <w:r>
              <w:rPr>
                <w:rFonts w:ascii="Calibri" w:hAnsi="Calibri"/>
                <w:color w:val="000000"/>
              </w:rPr>
              <w:t>atní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hry pod širým nebem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Rybaření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950710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Pruty rybářské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950720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Udice,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navázané na nástavec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950730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Navijáky rybářské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950790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Potřeby rybářské </w:t>
            </w:r>
            <w:r w:rsidRPr="00C92F86">
              <w:rPr>
                <w:rFonts w:ascii="Calibri" w:hAnsi="Calibri"/>
                <w:color w:val="000000"/>
              </w:rPr>
              <w:t>ost</w:t>
            </w:r>
            <w:r>
              <w:rPr>
                <w:rFonts w:ascii="Calibri" w:hAnsi="Calibri"/>
                <w:color w:val="000000"/>
              </w:rPr>
              <w:t>atní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potřeby lovecké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(ne dechové)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Cyklistika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871200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Kola jízdní aj</w:t>
            </w:r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 xml:space="preserve"> bez motoru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(vč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Pr="00C92F86">
              <w:rPr>
                <w:rFonts w:ascii="Calibri" w:hAnsi="Calibri"/>
                <w:color w:val="000000"/>
              </w:rPr>
              <w:t>tříkolek)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Padáky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880400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Padáky,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rotující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C92F86">
              <w:rPr>
                <w:rFonts w:ascii="Calibri" w:hAnsi="Calibri"/>
                <w:color w:val="000000"/>
              </w:rPr>
              <w:t>části,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příslušenství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Sportovní oděvy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420321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Rukavice,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palčáky pro sport z usně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přír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(…)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611220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Oděvy lyžařské,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pletené,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háčkované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611231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pánské,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chlap.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z vláken</w:t>
            </w:r>
            <w:proofErr w:type="gramEnd"/>
            <w:r w:rsidRPr="00C92F8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syntet</w:t>
            </w:r>
            <w:proofErr w:type="spellEnd"/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háčk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611239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</w:t>
            </w:r>
            <w:r>
              <w:rPr>
                <w:rFonts w:ascii="Calibri" w:hAnsi="Calibri"/>
                <w:color w:val="000000"/>
              </w:rPr>
              <w:t>lavky pánské,</w:t>
            </w:r>
            <w:proofErr w:type="gramStart"/>
            <w:r>
              <w:rPr>
                <w:rFonts w:ascii="Calibri" w:hAnsi="Calibri"/>
                <w:color w:val="000000"/>
              </w:rPr>
              <w:t>chlap. z mat</w:t>
            </w:r>
            <w:proofErr w:type="gramEnd"/>
            <w:r>
              <w:rPr>
                <w:rFonts w:ascii="Calibri" w:hAnsi="Calibri"/>
                <w:color w:val="000000"/>
              </w:rPr>
              <w:t xml:space="preserve">.textil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ost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háč</w:t>
            </w:r>
            <w:r>
              <w:rPr>
                <w:rFonts w:ascii="Calibri" w:hAnsi="Calibri"/>
                <w:color w:val="000000"/>
              </w:rPr>
              <w:t>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611241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dámské,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dívčí z vláken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syntet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háčk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611249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dámské,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dívčí z mat.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textil</w:t>
            </w:r>
            <w:proofErr w:type="gramEnd"/>
            <w:r w:rsidRPr="00C92F8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</w:t>
            </w:r>
            <w:r w:rsidRPr="00C92F86">
              <w:rPr>
                <w:rFonts w:ascii="Calibri" w:hAnsi="Calibri"/>
                <w:color w:val="000000"/>
              </w:rPr>
              <w:t>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háč</w:t>
            </w:r>
            <w:r>
              <w:rPr>
                <w:rFonts w:ascii="Calibri" w:hAnsi="Calibri"/>
                <w:color w:val="000000"/>
              </w:rPr>
              <w:t>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621111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pánské,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chlapecké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621112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dámské,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dívčí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621120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Oděvy lyžařské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Sportovní obuv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640219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Obuv sportovní ostatní z kaučuku,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plastů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640319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Obuv sport.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Pr="00C92F86">
              <w:rPr>
                <w:rFonts w:ascii="Calibri" w:hAnsi="Calibri"/>
                <w:color w:val="000000"/>
              </w:rPr>
              <w:t>ost.z</w:t>
            </w:r>
            <w:proofErr w:type="spellEnd"/>
            <w:r w:rsidRPr="00C92F86">
              <w:rPr>
                <w:rFonts w:ascii="Calibri" w:hAnsi="Calibri"/>
                <w:color w:val="000000"/>
              </w:rPr>
              <w:t xml:space="preserve"> usně</w:t>
            </w:r>
            <w:proofErr w:type="gramEnd"/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podešev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kauč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 w:rsidRPr="00C92F86">
              <w:rPr>
                <w:rFonts w:ascii="Calibri" w:hAnsi="Calibri"/>
                <w:color w:val="000000"/>
              </w:rPr>
              <w:t>,plast,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useň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640411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 xml:space="preserve">Obuv 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sport.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z mat</w:t>
            </w:r>
            <w:proofErr w:type="gramEnd"/>
            <w:r w:rsidRPr="00C92F86">
              <w:rPr>
                <w:rFonts w:ascii="Calibri" w:hAnsi="Calibri"/>
                <w:color w:val="000000"/>
              </w:rPr>
              <w:t>.textil,podešev kaučuk,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plast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Pušky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930320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 xml:space="preserve">Pušky aj sport,lovecké </w:t>
            </w:r>
            <w:r>
              <w:rPr>
                <w:rFonts w:ascii="Calibri" w:hAnsi="Calibri"/>
                <w:color w:val="000000"/>
              </w:rPr>
              <w:t>apod.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min.1 hladká</w:t>
            </w:r>
            <w:proofErr w:type="gramEnd"/>
            <w:r w:rsidRPr="00C92F86">
              <w:rPr>
                <w:rFonts w:ascii="Calibri" w:hAnsi="Calibri"/>
                <w:color w:val="000000"/>
              </w:rPr>
              <w:t xml:space="preserve"> hlaveň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12" w:space="0" w:color="auto"/>
            </w:tcBorders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930330</w:t>
            </w:r>
          </w:p>
        </w:tc>
        <w:tc>
          <w:tcPr>
            <w:tcW w:w="4800" w:type="dxa"/>
            <w:tcBorders>
              <w:bottom w:val="single" w:sz="12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Pušky,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karabiny 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sportovní,lovecké</w:t>
            </w:r>
            <w:proofErr w:type="gramEnd"/>
            <w:r w:rsidRPr="00C92F8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apod.</w:t>
            </w:r>
            <w:r w:rsidRPr="00C92F86">
              <w:rPr>
                <w:rFonts w:ascii="Calibri" w:hAnsi="Calibri"/>
                <w:color w:val="000000"/>
              </w:rPr>
              <w:t xml:space="preserve"> ostatní</w:t>
            </w:r>
          </w:p>
        </w:tc>
      </w:tr>
    </w:tbl>
    <w:p w:rsidR="005F6DAF" w:rsidRDefault="005F6DAF" w:rsidP="005F6DAF">
      <w:pPr>
        <w:pStyle w:val="Odstavecseseznamem"/>
        <w:ind w:left="0"/>
      </w:pPr>
    </w:p>
    <w:p w:rsidR="005F6DAF" w:rsidRPr="0066433B" w:rsidRDefault="005F6DAF" w:rsidP="005F6DAF">
      <w:pPr>
        <w:pStyle w:val="Odstavecseseznamem"/>
        <w:ind w:left="0"/>
      </w:pPr>
    </w:p>
    <w:p w:rsidR="00A50D73" w:rsidRDefault="00A50D73" w:rsidP="00A16413"/>
    <w:sectPr w:rsidR="00A50D73" w:rsidSect="000E38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FE" w:rsidRDefault="002612FE" w:rsidP="00E71A58">
      <w:r>
        <w:separator/>
      </w:r>
    </w:p>
  </w:endnote>
  <w:endnote w:type="continuationSeparator" w:id="0">
    <w:p w:rsidR="002612FE" w:rsidRDefault="002612F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30" w:rsidRDefault="00EC4D30">
    <w:pPr>
      <w:pStyle w:val="Zpat"/>
    </w:pPr>
    <w:r>
      <w:rPr>
        <w:szCs w:val="16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-28575</wp:posOffset>
          </wp:positionV>
          <wp:extent cx="466725" cy="219075"/>
          <wp:effectExtent l="19050" t="0" r="9525" b="0"/>
          <wp:wrapNone/>
          <wp:docPr id="7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404D" w:rsidRPr="005A21E0">
      <w:rPr>
        <w:szCs w:val="16"/>
      </w:rPr>
      <w:fldChar w:fldCharType="begin"/>
    </w:r>
    <w:r w:rsidRPr="005A21E0">
      <w:rPr>
        <w:szCs w:val="16"/>
      </w:rPr>
      <w:instrText>PAGE   \* MERGEFORMAT</w:instrText>
    </w:r>
    <w:r w:rsidR="0068404D" w:rsidRPr="005A21E0">
      <w:rPr>
        <w:szCs w:val="16"/>
      </w:rPr>
      <w:fldChar w:fldCharType="separate"/>
    </w:r>
    <w:r w:rsidR="00897A30">
      <w:rPr>
        <w:szCs w:val="16"/>
      </w:rPr>
      <w:t>26</w:t>
    </w:r>
    <w:r w:rsidR="0068404D" w:rsidRPr="005A21E0">
      <w:rPr>
        <w:szCs w:val="16"/>
      </w:rPr>
      <w:fldChar w:fldCharType="end"/>
    </w:r>
    <w:r>
      <w:rPr>
        <w:szCs w:val="16"/>
      </w:rPr>
      <w:tab/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30" w:rsidRDefault="00EC4D30" w:rsidP="00EC4D30">
    <w:pPr>
      <w:pStyle w:val="Zpat"/>
      <w:jc w:val="right"/>
    </w:pPr>
    <w:r>
      <w:rPr>
        <w:rFonts w:eastAsia="Times New Roman" w:cs="Times New Roman"/>
        <w:sz w:val="20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-114935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</w:rPr>
      <w:tab/>
      <w:t>2016</w:t>
    </w:r>
    <w:r>
      <w:tab/>
    </w:r>
    <w:r w:rsidR="0068404D" w:rsidRPr="00B6608F">
      <w:rPr>
        <w:szCs w:val="16"/>
      </w:rPr>
      <w:fldChar w:fldCharType="begin"/>
    </w:r>
    <w:r w:rsidRPr="00B6608F">
      <w:rPr>
        <w:szCs w:val="16"/>
      </w:rPr>
      <w:instrText>PAGE   \* MERGEFORMAT</w:instrText>
    </w:r>
    <w:r w:rsidR="0068404D" w:rsidRPr="00B6608F">
      <w:rPr>
        <w:szCs w:val="16"/>
      </w:rPr>
      <w:fldChar w:fldCharType="separate"/>
    </w:r>
    <w:r w:rsidR="00897A30">
      <w:rPr>
        <w:szCs w:val="16"/>
      </w:rPr>
      <w:t>27</w:t>
    </w:r>
    <w:r w:rsidR="0068404D" w:rsidRPr="00B6608F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FE" w:rsidRDefault="002612FE" w:rsidP="00E71A58">
      <w:r>
        <w:separator/>
      </w:r>
    </w:p>
  </w:footnote>
  <w:footnote w:type="continuationSeparator" w:id="0">
    <w:p w:rsidR="002612FE" w:rsidRDefault="002612F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00" w:rsidRDefault="007E4700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2916BFF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741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360A"/>
    <w:rsid w:val="0000209D"/>
    <w:rsid w:val="00004D5A"/>
    <w:rsid w:val="000056D5"/>
    <w:rsid w:val="0000767A"/>
    <w:rsid w:val="00010702"/>
    <w:rsid w:val="00016992"/>
    <w:rsid w:val="00021927"/>
    <w:rsid w:val="000234D6"/>
    <w:rsid w:val="00023D29"/>
    <w:rsid w:val="00026389"/>
    <w:rsid w:val="0003091B"/>
    <w:rsid w:val="00031AE0"/>
    <w:rsid w:val="000322EF"/>
    <w:rsid w:val="00033FCD"/>
    <w:rsid w:val="00041CEC"/>
    <w:rsid w:val="00044CDE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5B31"/>
    <w:rsid w:val="000974D1"/>
    <w:rsid w:val="000975F8"/>
    <w:rsid w:val="0009799E"/>
    <w:rsid w:val="000A1183"/>
    <w:rsid w:val="000A256D"/>
    <w:rsid w:val="000A3A2C"/>
    <w:rsid w:val="000B2863"/>
    <w:rsid w:val="000C3408"/>
    <w:rsid w:val="000C6AFD"/>
    <w:rsid w:val="000D5637"/>
    <w:rsid w:val="000D6E73"/>
    <w:rsid w:val="000E3835"/>
    <w:rsid w:val="000E6FBD"/>
    <w:rsid w:val="00100F5C"/>
    <w:rsid w:val="0010437D"/>
    <w:rsid w:val="00104C4C"/>
    <w:rsid w:val="00111FFD"/>
    <w:rsid w:val="0012192F"/>
    <w:rsid w:val="00125D69"/>
    <w:rsid w:val="001405FA"/>
    <w:rsid w:val="001425C3"/>
    <w:rsid w:val="00147C8A"/>
    <w:rsid w:val="0016256B"/>
    <w:rsid w:val="00163793"/>
    <w:rsid w:val="001706D6"/>
    <w:rsid w:val="001714F2"/>
    <w:rsid w:val="0018114D"/>
    <w:rsid w:val="00184B08"/>
    <w:rsid w:val="00185010"/>
    <w:rsid w:val="001A1F00"/>
    <w:rsid w:val="001A552F"/>
    <w:rsid w:val="001B2CA9"/>
    <w:rsid w:val="001B3110"/>
    <w:rsid w:val="001B4729"/>
    <w:rsid w:val="001B568E"/>
    <w:rsid w:val="001B6C09"/>
    <w:rsid w:val="001C05CD"/>
    <w:rsid w:val="001C7DC6"/>
    <w:rsid w:val="001D68B2"/>
    <w:rsid w:val="001F0F5C"/>
    <w:rsid w:val="001F4597"/>
    <w:rsid w:val="002118B9"/>
    <w:rsid w:val="00211B86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5B64"/>
    <w:rsid w:val="00247319"/>
    <w:rsid w:val="0024799E"/>
    <w:rsid w:val="002526C8"/>
    <w:rsid w:val="00253C0F"/>
    <w:rsid w:val="002575FA"/>
    <w:rsid w:val="002612FE"/>
    <w:rsid w:val="00271465"/>
    <w:rsid w:val="002732A0"/>
    <w:rsid w:val="00284A5F"/>
    <w:rsid w:val="00285412"/>
    <w:rsid w:val="00295D95"/>
    <w:rsid w:val="002A00BE"/>
    <w:rsid w:val="002A16D4"/>
    <w:rsid w:val="002A230C"/>
    <w:rsid w:val="002A2C91"/>
    <w:rsid w:val="002C43BD"/>
    <w:rsid w:val="002D0E59"/>
    <w:rsid w:val="002D625E"/>
    <w:rsid w:val="002E02A1"/>
    <w:rsid w:val="002E4E4C"/>
    <w:rsid w:val="002F0222"/>
    <w:rsid w:val="00300003"/>
    <w:rsid w:val="00300860"/>
    <w:rsid w:val="00304771"/>
    <w:rsid w:val="003052D4"/>
    <w:rsid w:val="003056C2"/>
    <w:rsid w:val="00306C5B"/>
    <w:rsid w:val="003209D6"/>
    <w:rsid w:val="00321924"/>
    <w:rsid w:val="0032656E"/>
    <w:rsid w:val="00332190"/>
    <w:rsid w:val="00340358"/>
    <w:rsid w:val="00344668"/>
    <w:rsid w:val="003462D9"/>
    <w:rsid w:val="003518A2"/>
    <w:rsid w:val="00360C86"/>
    <w:rsid w:val="003616B8"/>
    <w:rsid w:val="00364226"/>
    <w:rsid w:val="003657F3"/>
    <w:rsid w:val="00371F45"/>
    <w:rsid w:val="003743CA"/>
    <w:rsid w:val="003818DC"/>
    <w:rsid w:val="00384327"/>
    <w:rsid w:val="00385D98"/>
    <w:rsid w:val="003957FF"/>
    <w:rsid w:val="003A04CB"/>
    <w:rsid w:val="003A2B4D"/>
    <w:rsid w:val="003A478C"/>
    <w:rsid w:val="003A5525"/>
    <w:rsid w:val="003A6B38"/>
    <w:rsid w:val="003B5A32"/>
    <w:rsid w:val="003B7E86"/>
    <w:rsid w:val="003C3490"/>
    <w:rsid w:val="003D0763"/>
    <w:rsid w:val="003D6920"/>
    <w:rsid w:val="003E4C91"/>
    <w:rsid w:val="003E64D5"/>
    <w:rsid w:val="003F313C"/>
    <w:rsid w:val="003F4B2C"/>
    <w:rsid w:val="003F551C"/>
    <w:rsid w:val="003F568C"/>
    <w:rsid w:val="003F7D23"/>
    <w:rsid w:val="00407C13"/>
    <w:rsid w:val="00410638"/>
    <w:rsid w:val="004118E6"/>
    <w:rsid w:val="00432A58"/>
    <w:rsid w:val="00434617"/>
    <w:rsid w:val="00440900"/>
    <w:rsid w:val="004441A0"/>
    <w:rsid w:val="00460FB3"/>
    <w:rsid w:val="0047397F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1A6B"/>
    <w:rsid w:val="004C384C"/>
    <w:rsid w:val="004C3867"/>
    <w:rsid w:val="004C4806"/>
    <w:rsid w:val="004C4CD0"/>
    <w:rsid w:val="004C70DC"/>
    <w:rsid w:val="004C7CA4"/>
    <w:rsid w:val="004D0211"/>
    <w:rsid w:val="004D0794"/>
    <w:rsid w:val="004E3A3A"/>
    <w:rsid w:val="004F06F5"/>
    <w:rsid w:val="004F33A0"/>
    <w:rsid w:val="00500A8A"/>
    <w:rsid w:val="00503265"/>
    <w:rsid w:val="005108C0"/>
    <w:rsid w:val="00511873"/>
    <w:rsid w:val="00512A2F"/>
    <w:rsid w:val="00513B7E"/>
    <w:rsid w:val="00514FCC"/>
    <w:rsid w:val="00515C74"/>
    <w:rsid w:val="005174AD"/>
    <w:rsid w:val="0052007E"/>
    <w:rsid w:val="0052337A"/>
    <w:rsid w:val="00525137"/>
    <w:rsid w:val="005251DD"/>
    <w:rsid w:val="00527354"/>
    <w:rsid w:val="00532CE7"/>
    <w:rsid w:val="0053324C"/>
    <w:rsid w:val="00534A28"/>
    <w:rsid w:val="00541508"/>
    <w:rsid w:val="005460B1"/>
    <w:rsid w:val="00551D93"/>
    <w:rsid w:val="0055599F"/>
    <w:rsid w:val="00556D68"/>
    <w:rsid w:val="005647BF"/>
    <w:rsid w:val="0057364B"/>
    <w:rsid w:val="00574773"/>
    <w:rsid w:val="00583FFD"/>
    <w:rsid w:val="005847DE"/>
    <w:rsid w:val="00586F2A"/>
    <w:rsid w:val="00587175"/>
    <w:rsid w:val="005911BE"/>
    <w:rsid w:val="00593152"/>
    <w:rsid w:val="00594576"/>
    <w:rsid w:val="005A10F2"/>
    <w:rsid w:val="005A21E0"/>
    <w:rsid w:val="005A28FF"/>
    <w:rsid w:val="005A3DF8"/>
    <w:rsid w:val="005A5549"/>
    <w:rsid w:val="005B121D"/>
    <w:rsid w:val="005B5786"/>
    <w:rsid w:val="005B7F96"/>
    <w:rsid w:val="005C06ED"/>
    <w:rsid w:val="005D47B4"/>
    <w:rsid w:val="005D5802"/>
    <w:rsid w:val="005D7890"/>
    <w:rsid w:val="005E7C78"/>
    <w:rsid w:val="005F3EB1"/>
    <w:rsid w:val="005F5469"/>
    <w:rsid w:val="005F6DAF"/>
    <w:rsid w:val="00604307"/>
    <w:rsid w:val="0060487F"/>
    <w:rsid w:val="00604EAD"/>
    <w:rsid w:val="006104FB"/>
    <w:rsid w:val="00612A2F"/>
    <w:rsid w:val="00616E05"/>
    <w:rsid w:val="00624093"/>
    <w:rsid w:val="00636816"/>
    <w:rsid w:val="006404A7"/>
    <w:rsid w:val="006451E4"/>
    <w:rsid w:val="00645B33"/>
    <w:rsid w:val="006516CB"/>
    <w:rsid w:val="00657E87"/>
    <w:rsid w:val="00662914"/>
    <w:rsid w:val="00664803"/>
    <w:rsid w:val="00665BA4"/>
    <w:rsid w:val="00667AF2"/>
    <w:rsid w:val="006710C9"/>
    <w:rsid w:val="00674D89"/>
    <w:rsid w:val="00675E37"/>
    <w:rsid w:val="0067727C"/>
    <w:rsid w:val="0068174E"/>
    <w:rsid w:val="00681DCE"/>
    <w:rsid w:val="0068260E"/>
    <w:rsid w:val="0068404D"/>
    <w:rsid w:val="00695BEF"/>
    <w:rsid w:val="00696280"/>
    <w:rsid w:val="006977F6"/>
    <w:rsid w:val="00697A13"/>
    <w:rsid w:val="006A109C"/>
    <w:rsid w:val="006B0A21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6F713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41A8"/>
    <w:rsid w:val="0076521E"/>
    <w:rsid w:val="007661E9"/>
    <w:rsid w:val="00770CC0"/>
    <w:rsid w:val="007732FD"/>
    <w:rsid w:val="00776169"/>
    <w:rsid w:val="00776527"/>
    <w:rsid w:val="00780EF1"/>
    <w:rsid w:val="00790764"/>
    <w:rsid w:val="0079453C"/>
    <w:rsid w:val="00794677"/>
    <w:rsid w:val="007969CB"/>
    <w:rsid w:val="007A041E"/>
    <w:rsid w:val="007A245C"/>
    <w:rsid w:val="007B6689"/>
    <w:rsid w:val="007D40DF"/>
    <w:rsid w:val="007D4942"/>
    <w:rsid w:val="007E4700"/>
    <w:rsid w:val="007E7E61"/>
    <w:rsid w:val="007F0845"/>
    <w:rsid w:val="00807C82"/>
    <w:rsid w:val="00816905"/>
    <w:rsid w:val="008210D6"/>
    <w:rsid w:val="00821FF6"/>
    <w:rsid w:val="00823A94"/>
    <w:rsid w:val="00825C4D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2217"/>
    <w:rsid w:val="00853D05"/>
    <w:rsid w:val="00855408"/>
    <w:rsid w:val="00856D1F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97A30"/>
    <w:rsid w:val="008A312D"/>
    <w:rsid w:val="008B7C02"/>
    <w:rsid w:val="008B7D2B"/>
    <w:rsid w:val="008C0049"/>
    <w:rsid w:val="008C0E88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DFC"/>
    <w:rsid w:val="00924AC8"/>
    <w:rsid w:val="00924E31"/>
    <w:rsid w:val="0092597A"/>
    <w:rsid w:val="009266D7"/>
    <w:rsid w:val="00932443"/>
    <w:rsid w:val="0093360A"/>
    <w:rsid w:val="00937AE2"/>
    <w:rsid w:val="009416A8"/>
    <w:rsid w:val="0094427A"/>
    <w:rsid w:val="009606D1"/>
    <w:rsid w:val="009636AC"/>
    <w:rsid w:val="00974923"/>
    <w:rsid w:val="00980B3D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CF4"/>
    <w:rsid w:val="009D6C17"/>
    <w:rsid w:val="009E5273"/>
    <w:rsid w:val="009E5DDB"/>
    <w:rsid w:val="009F4CA7"/>
    <w:rsid w:val="00A0588A"/>
    <w:rsid w:val="00A0736D"/>
    <w:rsid w:val="00A10D66"/>
    <w:rsid w:val="00A14114"/>
    <w:rsid w:val="00A16413"/>
    <w:rsid w:val="00A23E43"/>
    <w:rsid w:val="00A30F65"/>
    <w:rsid w:val="00A418BC"/>
    <w:rsid w:val="00A43B1B"/>
    <w:rsid w:val="00A46DE0"/>
    <w:rsid w:val="00A50D73"/>
    <w:rsid w:val="00A52CAD"/>
    <w:rsid w:val="00A53FC7"/>
    <w:rsid w:val="00A62CE1"/>
    <w:rsid w:val="00A6741E"/>
    <w:rsid w:val="00A733D8"/>
    <w:rsid w:val="00A75E40"/>
    <w:rsid w:val="00A77D1D"/>
    <w:rsid w:val="00A857C0"/>
    <w:rsid w:val="00AA2996"/>
    <w:rsid w:val="00AA52BF"/>
    <w:rsid w:val="00AA559A"/>
    <w:rsid w:val="00AB2847"/>
    <w:rsid w:val="00AB2AF1"/>
    <w:rsid w:val="00AD306C"/>
    <w:rsid w:val="00AE09B3"/>
    <w:rsid w:val="00AE1A83"/>
    <w:rsid w:val="00AE6B7B"/>
    <w:rsid w:val="00AF4BA0"/>
    <w:rsid w:val="00B00913"/>
    <w:rsid w:val="00B01593"/>
    <w:rsid w:val="00B10290"/>
    <w:rsid w:val="00B10A4D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0E52"/>
    <w:rsid w:val="00BB46F3"/>
    <w:rsid w:val="00BB4CB1"/>
    <w:rsid w:val="00BB4F98"/>
    <w:rsid w:val="00BC7154"/>
    <w:rsid w:val="00BD366B"/>
    <w:rsid w:val="00BD6D50"/>
    <w:rsid w:val="00BE18B9"/>
    <w:rsid w:val="00BE2495"/>
    <w:rsid w:val="00BE3E4B"/>
    <w:rsid w:val="00BF1578"/>
    <w:rsid w:val="00C14BDF"/>
    <w:rsid w:val="00C150B6"/>
    <w:rsid w:val="00C21F94"/>
    <w:rsid w:val="00C27913"/>
    <w:rsid w:val="00C27ECC"/>
    <w:rsid w:val="00C32046"/>
    <w:rsid w:val="00C33B68"/>
    <w:rsid w:val="00C36A79"/>
    <w:rsid w:val="00C405D4"/>
    <w:rsid w:val="00C4513B"/>
    <w:rsid w:val="00C45246"/>
    <w:rsid w:val="00C54697"/>
    <w:rsid w:val="00C73885"/>
    <w:rsid w:val="00C747B1"/>
    <w:rsid w:val="00C74E18"/>
    <w:rsid w:val="00C82191"/>
    <w:rsid w:val="00C90CF4"/>
    <w:rsid w:val="00C92EB6"/>
    <w:rsid w:val="00C93389"/>
    <w:rsid w:val="00CA444F"/>
    <w:rsid w:val="00CB4930"/>
    <w:rsid w:val="00CC2E7D"/>
    <w:rsid w:val="00CD0248"/>
    <w:rsid w:val="00CD10A5"/>
    <w:rsid w:val="00CD11E8"/>
    <w:rsid w:val="00CD2076"/>
    <w:rsid w:val="00CD5000"/>
    <w:rsid w:val="00CE670B"/>
    <w:rsid w:val="00CF51EC"/>
    <w:rsid w:val="00CF73AE"/>
    <w:rsid w:val="00D040DD"/>
    <w:rsid w:val="00D13986"/>
    <w:rsid w:val="00D20397"/>
    <w:rsid w:val="00D235B7"/>
    <w:rsid w:val="00D25F28"/>
    <w:rsid w:val="00D27973"/>
    <w:rsid w:val="00D45DE5"/>
    <w:rsid w:val="00D50F46"/>
    <w:rsid w:val="00D66223"/>
    <w:rsid w:val="00D8084C"/>
    <w:rsid w:val="00D92AF2"/>
    <w:rsid w:val="00D97741"/>
    <w:rsid w:val="00DA7C0C"/>
    <w:rsid w:val="00DB2EC8"/>
    <w:rsid w:val="00DB3954"/>
    <w:rsid w:val="00DC5B3B"/>
    <w:rsid w:val="00DD129F"/>
    <w:rsid w:val="00DD766C"/>
    <w:rsid w:val="00DF42FF"/>
    <w:rsid w:val="00E01C0E"/>
    <w:rsid w:val="00E03F9A"/>
    <w:rsid w:val="00E04694"/>
    <w:rsid w:val="00E12B1E"/>
    <w:rsid w:val="00E17262"/>
    <w:rsid w:val="00E21305"/>
    <w:rsid w:val="00E253A2"/>
    <w:rsid w:val="00E3309D"/>
    <w:rsid w:val="00E50156"/>
    <w:rsid w:val="00E53470"/>
    <w:rsid w:val="00E539F6"/>
    <w:rsid w:val="00E62C1E"/>
    <w:rsid w:val="00E6519D"/>
    <w:rsid w:val="00E67696"/>
    <w:rsid w:val="00E705A4"/>
    <w:rsid w:val="00E71A58"/>
    <w:rsid w:val="00E72A7A"/>
    <w:rsid w:val="00E75C94"/>
    <w:rsid w:val="00E93820"/>
    <w:rsid w:val="00EA0C68"/>
    <w:rsid w:val="00EA0D92"/>
    <w:rsid w:val="00EA32BC"/>
    <w:rsid w:val="00EB4511"/>
    <w:rsid w:val="00EC03D7"/>
    <w:rsid w:val="00EC4D30"/>
    <w:rsid w:val="00EC524C"/>
    <w:rsid w:val="00EC70B1"/>
    <w:rsid w:val="00ED62C6"/>
    <w:rsid w:val="00ED64C1"/>
    <w:rsid w:val="00EE3446"/>
    <w:rsid w:val="00EE34FC"/>
    <w:rsid w:val="00EE3E78"/>
    <w:rsid w:val="00EE4236"/>
    <w:rsid w:val="00EE4B1B"/>
    <w:rsid w:val="00EF031D"/>
    <w:rsid w:val="00EF150D"/>
    <w:rsid w:val="00EF1F5A"/>
    <w:rsid w:val="00EF47BF"/>
    <w:rsid w:val="00F04811"/>
    <w:rsid w:val="00F0488C"/>
    <w:rsid w:val="00F05D04"/>
    <w:rsid w:val="00F05F5E"/>
    <w:rsid w:val="00F10F11"/>
    <w:rsid w:val="00F15AAA"/>
    <w:rsid w:val="00F15BEF"/>
    <w:rsid w:val="00F23152"/>
    <w:rsid w:val="00F24407"/>
    <w:rsid w:val="00F24FAA"/>
    <w:rsid w:val="00F25F16"/>
    <w:rsid w:val="00F27C0E"/>
    <w:rsid w:val="00F3364D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85066"/>
    <w:rsid w:val="00FA4FE4"/>
    <w:rsid w:val="00FA5D4D"/>
    <w:rsid w:val="00FA63B7"/>
    <w:rsid w:val="00FB0EE2"/>
    <w:rsid w:val="00FB4570"/>
    <w:rsid w:val="00FB542E"/>
    <w:rsid w:val="00FC062A"/>
    <w:rsid w:val="00FC0E5F"/>
    <w:rsid w:val="00FC1A95"/>
    <w:rsid w:val="00FC56DE"/>
    <w:rsid w:val="00FC684B"/>
    <w:rsid w:val="00FD3265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A55F-B934-4D14-83FF-55B60784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2</TotalTime>
  <Pages>5</Pages>
  <Words>912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2017-09-22T12:24:00Z</cp:lastPrinted>
  <dcterms:created xsi:type="dcterms:W3CDTF">2017-10-09T10:55:00Z</dcterms:created>
  <dcterms:modified xsi:type="dcterms:W3CDTF">2017-10-11T08:22:00Z</dcterms:modified>
</cp:coreProperties>
</file>