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856790" w:rsidP="009E10C0">
      <w:pPr>
        <w:pStyle w:val="datum"/>
        <w:spacing w:line="240" w:lineRule="auto"/>
      </w:pPr>
      <w:r>
        <w:t>5. října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6B7212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6B7212">
        <w:rPr>
          <w:rFonts w:eastAsia="Times New Roman"/>
          <w:b/>
          <w:bCs/>
          <w:color w:val="BD1B21"/>
          <w:sz w:val="32"/>
          <w:szCs w:val="32"/>
        </w:rPr>
        <w:t xml:space="preserve">Mluvčí příštího sčítání </w:t>
      </w:r>
      <w:r w:rsidR="00044855">
        <w:rPr>
          <w:rFonts w:eastAsia="Times New Roman"/>
          <w:b/>
          <w:bCs/>
          <w:color w:val="BD1B21"/>
          <w:sz w:val="32"/>
          <w:szCs w:val="32"/>
        </w:rPr>
        <w:t xml:space="preserve">v roce 2021 </w:t>
      </w:r>
      <w:r w:rsidRPr="006B7212">
        <w:rPr>
          <w:rFonts w:eastAsia="Times New Roman"/>
          <w:b/>
          <w:bCs/>
          <w:color w:val="BD1B21"/>
          <w:sz w:val="32"/>
          <w:szCs w:val="32"/>
        </w:rPr>
        <w:t>bude Petra Báčová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6B7212" w:rsidRDefault="006B7212" w:rsidP="00C147A4">
      <w:pPr>
        <w:spacing w:line="240" w:lineRule="auto"/>
        <w:jc w:val="left"/>
        <w:rPr>
          <w:b/>
          <w:szCs w:val="20"/>
        </w:rPr>
      </w:pPr>
      <w:r w:rsidRPr="006B7212">
        <w:rPr>
          <w:b/>
          <w:szCs w:val="20"/>
        </w:rPr>
        <w:t>Projekt sčítání lidu, domů a bytů v roce 2021 bude komunikovat Petra Báčová</w:t>
      </w:r>
      <w:r>
        <w:rPr>
          <w:b/>
          <w:szCs w:val="20"/>
        </w:rPr>
        <w:t>. Rozhodlo o tom vedení Českého statistického úřadu.</w:t>
      </w:r>
    </w:p>
    <w:p w:rsidR="006B7212" w:rsidRDefault="006B7212" w:rsidP="00A33773">
      <w:pPr>
        <w:spacing w:line="240" w:lineRule="auto"/>
        <w:jc w:val="left"/>
        <w:rPr>
          <w:szCs w:val="20"/>
        </w:rPr>
      </w:pPr>
    </w:p>
    <w:p w:rsidR="0016356F" w:rsidRDefault="0016356F" w:rsidP="0016356F">
      <w:pPr>
        <w:spacing w:line="240" w:lineRule="auto"/>
        <w:jc w:val="left"/>
        <w:rPr>
          <w:szCs w:val="20"/>
        </w:rPr>
      </w:pPr>
      <w:r w:rsidRPr="006B7212">
        <w:rPr>
          <w:szCs w:val="20"/>
        </w:rPr>
        <w:t xml:space="preserve">Hlavním úkolem </w:t>
      </w:r>
      <w:r>
        <w:rPr>
          <w:szCs w:val="20"/>
        </w:rPr>
        <w:t xml:space="preserve">tiskové </w:t>
      </w:r>
      <w:r w:rsidRPr="006B7212">
        <w:rPr>
          <w:szCs w:val="20"/>
        </w:rPr>
        <w:t>mluvčí bude aktivní i reaktivní komunikac</w:t>
      </w:r>
      <w:r>
        <w:rPr>
          <w:szCs w:val="20"/>
        </w:rPr>
        <w:t>e s médii. Půjde mimo jiné o </w:t>
      </w:r>
      <w:r w:rsidRPr="006B7212">
        <w:rPr>
          <w:szCs w:val="20"/>
        </w:rPr>
        <w:t xml:space="preserve">zodpovídání novinářských dotazů, vydávání tiskových zpráv, </w:t>
      </w:r>
      <w:r w:rsidR="00573497">
        <w:rPr>
          <w:szCs w:val="20"/>
        </w:rPr>
        <w:t>pořádání tiskových konferencí a </w:t>
      </w:r>
      <w:r>
        <w:rPr>
          <w:szCs w:val="20"/>
        </w:rPr>
        <w:t xml:space="preserve">širokou </w:t>
      </w:r>
      <w:r w:rsidR="008A6AAB">
        <w:rPr>
          <w:szCs w:val="20"/>
        </w:rPr>
        <w:t xml:space="preserve">prezentaci sčítání </w:t>
      </w:r>
      <w:r w:rsidRPr="006B7212">
        <w:rPr>
          <w:szCs w:val="20"/>
        </w:rPr>
        <w:t>v médiích.</w:t>
      </w:r>
      <w:r w:rsidR="00573497">
        <w:rPr>
          <w:szCs w:val="20"/>
        </w:rPr>
        <w:t xml:space="preserve"> </w:t>
      </w:r>
      <w:r w:rsidRPr="00573497">
        <w:rPr>
          <w:i/>
          <w:szCs w:val="20"/>
        </w:rPr>
        <w:t xml:space="preserve">„Petra Báčová je tiskovou mluvčí ČSÚ a podle nás bude nejvhodnější, pokud bude souběžně </w:t>
      </w:r>
      <w:r w:rsidR="008A6AAB">
        <w:rPr>
          <w:i/>
          <w:szCs w:val="20"/>
        </w:rPr>
        <w:t xml:space="preserve">komunikovat i </w:t>
      </w:r>
      <w:r w:rsidR="00BF7F49" w:rsidRPr="00573497">
        <w:rPr>
          <w:i/>
          <w:szCs w:val="20"/>
        </w:rPr>
        <w:t>projekt sčítání</w:t>
      </w:r>
      <w:r w:rsidRPr="00573497">
        <w:rPr>
          <w:i/>
          <w:szCs w:val="20"/>
        </w:rPr>
        <w:t>. Tyto dva úkoly k s</w:t>
      </w:r>
      <w:r w:rsidR="00573497" w:rsidRPr="00573497">
        <w:rPr>
          <w:i/>
          <w:szCs w:val="20"/>
        </w:rPr>
        <w:t>obě totiž neodmyslitelně patří</w:t>
      </w:r>
      <w:r w:rsidRPr="00573497">
        <w:rPr>
          <w:i/>
          <w:szCs w:val="20"/>
        </w:rPr>
        <w:t>,“</w:t>
      </w:r>
      <w:r>
        <w:rPr>
          <w:szCs w:val="20"/>
        </w:rPr>
        <w:t xml:space="preserve"> uvádí předsedkyně ČSÚ Iva Ritschelová.</w:t>
      </w:r>
    </w:p>
    <w:p w:rsidR="0016356F" w:rsidRDefault="0016356F" w:rsidP="006B7212">
      <w:pPr>
        <w:spacing w:line="240" w:lineRule="auto"/>
        <w:jc w:val="left"/>
        <w:rPr>
          <w:szCs w:val="20"/>
        </w:rPr>
      </w:pPr>
    </w:p>
    <w:p w:rsidR="006B7212" w:rsidRDefault="008A6AAB" w:rsidP="006B721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ČSÚ nyní začíná </w:t>
      </w:r>
      <w:r w:rsidR="002942BB">
        <w:rPr>
          <w:szCs w:val="20"/>
        </w:rPr>
        <w:t>připravovat k</w:t>
      </w:r>
      <w:r w:rsidR="006B7212" w:rsidRPr="006B7212">
        <w:rPr>
          <w:szCs w:val="20"/>
        </w:rPr>
        <w:t>omunikační strategi</w:t>
      </w:r>
      <w:r>
        <w:rPr>
          <w:szCs w:val="20"/>
        </w:rPr>
        <w:t>i</w:t>
      </w:r>
      <w:r w:rsidR="006B7212" w:rsidRPr="006B7212">
        <w:rPr>
          <w:szCs w:val="20"/>
        </w:rPr>
        <w:t xml:space="preserve"> příštího cenzu. Vycházet bude z</w:t>
      </w:r>
      <w:r w:rsidR="00A27811">
        <w:rPr>
          <w:szCs w:val="20"/>
        </w:rPr>
        <w:t> návrhu věcného z</w:t>
      </w:r>
      <w:r w:rsidR="006B7212">
        <w:rPr>
          <w:szCs w:val="20"/>
        </w:rPr>
        <w:t xml:space="preserve">áměru zákona o sčítání, který </w:t>
      </w:r>
      <w:r w:rsidR="002942BB">
        <w:rPr>
          <w:szCs w:val="20"/>
        </w:rPr>
        <w:t xml:space="preserve">byl na konci </w:t>
      </w:r>
      <w:r w:rsidR="00856790">
        <w:rPr>
          <w:szCs w:val="20"/>
        </w:rPr>
        <w:t>září předložen do meziresortního připomínkového řízení</w:t>
      </w:r>
      <w:r w:rsidR="006B7212">
        <w:rPr>
          <w:szCs w:val="20"/>
        </w:rPr>
        <w:t xml:space="preserve">. </w:t>
      </w:r>
      <w:r w:rsidR="0043161C">
        <w:rPr>
          <w:szCs w:val="20"/>
        </w:rPr>
        <w:t xml:space="preserve">Strategie bude obsahovat </w:t>
      </w:r>
      <w:r w:rsidR="006B7212" w:rsidRPr="006B7212">
        <w:rPr>
          <w:szCs w:val="20"/>
        </w:rPr>
        <w:t>hlavní komunikační cíle a ideje, popis struktury a úkolů komunikačního týmu</w:t>
      </w:r>
      <w:r w:rsidR="0043161C">
        <w:rPr>
          <w:szCs w:val="20"/>
        </w:rPr>
        <w:t xml:space="preserve"> či</w:t>
      </w:r>
      <w:r w:rsidR="006B7212" w:rsidRPr="006B7212">
        <w:rPr>
          <w:szCs w:val="20"/>
        </w:rPr>
        <w:t xml:space="preserve"> charakteristiku jednotlivých fází kampaně.</w:t>
      </w:r>
    </w:p>
    <w:p w:rsidR="0043161C" w:rsidRDefault="0043161C" w:rsidP="006B7212">
      <w:pPr>
        <w:spacing w:line="240" w:lineRule="auto"/>
        <w:jc w:val="left"/>
        <w:rPr>
          <w:szCs w:val="20"/>
        </w:rPr>
      </w:pPr>
    </w:p>
    <w:p w:rsidR="00A71522" w:rsidRDefault="0043161C" w:rsidP="009E10C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Před svým příchodem </w:t>
      </w:r>
      <w:r w:rsidR="008A6AAB">
        <w:rPr>
          <w:szCs w:val="20"/>
        </w:rPr>
        <w:t xml:space="preserve">v roce 2015 </w:t>
      </w:r>
      <w:r>
        <w:rPr>
          <w:szCs w:val="20"/>
        </w:rPr>
        <w:t xml:space="preserve">na ČSÚ působila Petra Báčová </w:t>
      </w:r>
      <w:r w:rsidRPr="0043161C">
        <w:rPr>
          <w:szCs w:val="20"/>
        </w:rPr>
        <w:t>čtyři roky jako tisková mluvčí Exekutorské komory</w:t>
      </w:r>
      <w:r>
        <w:rPr>
          <w:szCs w:val="20"/>
        </w:rPr>
        <w:t xml:space="preserve"> ČR. P</w:t>
      </w:r>
      <w:r w:rsidRPr="0043161C">
        <w:rPr>
          <w:szCs w:val="20"/>
        </w:rPr>
        <w:t xml:space="preserve">ředtím byla </w:t>
      </w:r>
      <w:proofErr w:type="spellStart"/>
      <w:r>
        <w:rPr>
          <w:szCs w:val="20"/>
        </w:rPr>
        <w:t>zprávařkou</w:t>
      </w:r>
      <w:proofErr w:type="spellEnd"/>
      <w:r w:rsidR="00BF7F49">
        <w:rPr>
          <w:szCs w:val="20"/>
        </w:rPr>
        <w:t xml:space="preserve">, </w:t>
      </w:r>
      <w:r w:rsidRPr="0043161C">
        <w:rPr>
          <w:szCs w:val="20"/>
        </w:rPr>
        <w:t>redaktorkou</w:t>
      </w:r>
      <w:r w:rsidR="00BF7F49">
        <w:rPr>
          <w:szCs w:val="20"/>
        </w:rPr>
        <w:t xml:space="preserve">, moderátorkou </w:t>
      </w:r>
      <w:r w:rsidR="00AF1222">
        <w:rPr>
          <w:szCs w:val="20"/>
        </w:rPr>
        <w:t>a</w:t>
      </w:r>
      <w:r w:rsidR="00BF7F49">
        <w:rPr>
          <w:szCs w:val="20"/>
        </w:rPr>
        <w:t xml:space="preserve"> editorkou</w:t>
      </w:r>
      <w:r w:rsidRPr="0043161C">
        <w:rPr>
          <w:szCs w:val="20"/>
        </w:rPr>
        <w:t xml:space="preserve"> Českého rozhlasu. </w:t>
      </w:r>
      <w:r w:rsidR="00BF7F49">
        <w:rPr>
          <w:szCs w:val="20"/>
        </w:rPr>
        <w:t xml:space="preserve">Byla také členkou redakční rady recenzovaného časopisu Komorní listy. Externě spolupracovala např. s Unií podnikových právníků ČR. </w:t>
      </w:r>
      <w:r w:rsidRPr="0043161C">
        <w:rPr>
          <w:szCs w:val="20"/>
        </w:rPr>
        <w:t>Vystudovala Fakult</w:t>
      </w:r>
      <w:r w:rsidR="00BF7F49">
        <w:rPr>
          <w:szCs w:val="20"/>
        </w:rPr>
        <w:t>u</w:t>
      </w:r>
      <w:r w:rsidRPr="0043161C">
        <w:rPr>
          <w:szCs w:val="20"/>
        </w:rPr>
        <w:t xml:space="preserve"> humanitních studií na Univerzitě Karlově v Praze.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6B7212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Michal Novotný</w:t>
      </w:r>
    </w:p>
    <w:p w:rsidR="006B7212" w:rsidRDefault="006B7212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ředitel odboru vnější komunikace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 w:rsidR="006B7212">
        <w:rPr>
          <w:rFonts w:cs="Arial"/>
        </w:rPr>
        <w:t> </w:t>
      </w:r>
      <w:r w:rsidRPr="00C62D32">
        <w:rPr>
          <w:rFonts w:cs="Arial"/>
        </w:rPr>
        <w:t>05</w:t>
      </w:r>
      <w:r w:rsidR="006B7212" w:rsidRPr="006B7212">
        <w:rPr>
          <w:rFonts w:cs="Arial"/>
        </w:rPr>
        <w:t>2</w:t>
      </w:r>
      <w:r w:rsidR="006B7212">
        <w:rPr>
          <w:rFonts w:cs="Arial"/>
        </w:rPr>
        <w:t xml:space="preserve"> </w:t>
      </w:r>
      <w:r w:rsidR="006B7212" w:rsidRPr="006B7212">
        <w:rPr>
          <w:rFonts w:cs="Arial"/>
        </w:rPr>
        <w:t>475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6B7212" w:rsidRPr="006B7212">
        <w:rPr>
          <w:szCs w:val="20"/>
        </w:rPr>
        <w:t>605</w:t>
      </w:r>
      <w:r w:rsidR="006B7212">
        <w:rPr>
          <w:szCs w:val="20"/>
        </w:rPr>
        <w:t> </w:t>
      </w:r>
      <w:r w:rsidR="006B7212" w:rsidRPr="006B7212">
        <w:rPr>
          <w:szCs w:val="20"/>
        </w:rPr>
        <w:t>401</w:t>
      </w:r>
      <w:r w:rsidR="006B7212">
        <w:rPr>
          <w:szCs w:val="20"/>
        </w:rPr>
        <w:t xml:space="preserve"> </w:t>
      </w:r>
      <w:r w:rsidR="006B7212" w:rsidRPr="006B7212">
        <w:rPr>
          <w:szCs w:val="20"/>
        </w:rPr>
        <w:t>219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1D2FB1" w:rsidRPr="005D03B1">
          <w:rPr>
            <w:rStyle w:val="Hypertextovodkaz"/>
            <w:rFonts w:cs="Arial"/>
          </w:rPr>
          <w:t>michal.novotny@czso.cz</w:t>
        </w:r>
      </w:hyperlink>
      <w:r w:rsidR="001D2FB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5D" w:rsidRDefault="006B795D">
      <w:r>
        <w:separator/>
      </w:r>
    </w:p>
  </w:endnote>
  <w:endnote w:type="continuationSeparator" w:id="0">
    <w:p w:rsidR="006B795D" w:rsidRDefault="006B7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705D2F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705D2F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705D2F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D2FB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705D2F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5D" w:rsidRDefault="006B795D">
      <w:r>
        <w:separator/>
      </w:r>
    </w:p>
  </w:footnote>
  <w:footnote w:type="continuationSeparator" w:id="0">
    <w:p w:rsidR="006B795D" w:rsidRDefault="006B7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4855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2A94"/>
    <w:rsid w:val="0013351C"/>
    <w:rsid w:val="00146806"/>
    <w:rsid w:val="00146D4D"/>
    <w:rsid w:val="00155053"/>
    <w:rsid w:val="0016053C"/>
    <w:rsid w:val="0016356F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B09DA"/>
    <w:rsid w:val="001B4856"/>
    <w:rsid w:val="001B72AA"/>
    <w:rsid w:val="001B779C"/>
    <w:rsid w:val="001C14B5"/>
    <w:rsid w:val="001C74E1"/>
    <w:rsid w:val="001C7EDC"/>
    <w:rsid w:val="001D2E0E"/>
    <w:rsid w:val="001D2FB1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42BB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54B9"/>
    <w:rsid w:val="00317774"/>
    <w:rsid w:val="00321566"/>
    <w:rsid w:val="0032749E"/>
    <w:rsid w:val="003367EE"/>
    <w:rsid w:val="003368F2"/>
    <w:rsid w:val="00342845"/>
    <w:rsid w:val="0034436E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9458F"/>
    <w:rsid w:val="003A144F"/>
    <w:rsid w:val="003A2455"/>
    <w:rsid w:val="003A399D"/>
    <w:rsid w:val="003A568A"/>
    <w:rsid w:val="003B59FE"/>
    <w:rsid w:val="003C01DD"/>
    <w:rsid w:val="003C3304"/>
    <w:rsid w:val="003C6C05"/>
    <w:rsid w:val="003C7DFA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61C"/>
    <w:rsid w:val="004318C2"/>
    <w:rsid w:val="00442467"/>
    <w:rsid w:val="004453ED"/>
    <w:rsid w:val="00445758"/>
    <w:rsid w:val="004507E4"/>
    <w:rsid w:val="00450933"/>
    <w:rsid w:val="0045187F"/>
    <w:rsid w:val="00457610"/>
    <w:rsid w:val="00457698"/>
    <w:rsid w:val="00457E94"/>
    <w:rsid w:val="00460331"/>
    <w:rsid w:val="00462CE7"/>
    <w:rsid w:val="0047212F"/>
    <w:rsid w:val="004734CE"/>
    <w:rsid w:val="004762DE"/>
    <w:rsid w:val="004824A6"/>
    <w:rsid w:val="00486FE3"/>
    <w:rsid w:val="00491FB7"/>
    <w:rsid w:val="004A0748"/>
    <w:rsid w:val="004A1383"/>
    <w:rsid w:val="004A1850"/>
    <w:rsid w:val="004A242E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497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350CC"/>
    <w:rsid w:val="00645146"/>
    <w:rsid w:val="0064758F"/>
    <w:rsid w:val="006479F9"/>
    <w:rsid w:val="006507D9"/>
    <w:rsid w:val="006510B9"/>
    <w:rsid w:val="00672B0D"/>
    <w:rsid w:val="006903B3"/>
    <w:rsid w:val="006970C2"/>
    <w:rsid w:val="006A09B7"/>
    <w:rsid w:val="006A47CA"/>
    <w:rsid w:val="006A4F4D"/>
    <w:rsid w:val="006B1E48"/>
    <w:rsid w:val="006B7212"/>
    <w:rsid w:val="006B795D"/>
    <w:rsid w:val="006C1692"/>
    <w:rsid w:val="006C6E12"/>
    <w:rsid w:val="006D3905"/>
    <w:rsid w:val="006D444A"/>
    <w:rsid w:val="006D4A90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5D2F"/>
    <w:rsid w:val="00707E81"/>
    <w:rsid w:val="00710BEB"/>
    <w:rsid w:val="007116E4"/>
    <w:rsid w:val="007118C4"/>
    <w:rsid w:val="007121E6"/>
    <w:rsid w:val="00721D3B"/>
    <w:rsid w:val="00722AA4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330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253F"/>
    <w:rsid w:val="00805C39"/>
    <w:rsid w:val="008150F5"/>
    <w:rsid w:val="00816E65"/>
    <w:rsid w:val="00823054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6790"/>
    <w:rsid w:val="00857395"/>
    <w:rsid w:val="00873C67"/>
    <w:rsid w:val="00882837"/>
    <w:rsid w:val="00891890"/>
    <w:rsid w:val="00891CD2"/>
    <w:rsid w:val="008A5297"/>
    <w:rsid w:val="008A6AAB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27A93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EA2"/>
    <w:rsid w:val="00971828"/>
    <w:rsid w:val="00972EAA"/>
    <w:rsid w:val="009750ED"/>
    <w:rsid w:val="00975948"/>
    <w:rsid w:val="0098549E"/>
    <w:rsid w:val="00990CA6"/>
    <w:rsid w:val="00991128"/>
    <w:rsid w:val="009A3F53"/>
    <w:rsid w:val="009A43EB"/>
    <w:rsid w:val="009A64B2"/>
    <w:rsid w:val="009A6FBF"/>
    <w:rsid w:val="009B6C1C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27811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1222"/>
    <w:rsid w:val="00AF3175"/>
    <w:rsid w:val="00AF7A9E"/>
    <w:rsid w:val="00B03E09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BF7F49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F234B"/>
    <w:rsid w:val="00CF2FC5"/>
    <w:rsid w:val="00D01126"/>
    <w:rsid w:val="00D10971"/>
    <w:rsid w:val="00D13F9A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6DFB"/>
    <w:rsid w:val="00D9756B"/>
    <w:rsid w:val="00DA22A0"/>
    <w:rsid w:val="00DA669A"/>
    <w:rsid w:val="00DC246A"/>
    <w:rsid w:val="00DC321F"/>
    <w:rsid w:val="00DC429A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4A11"/>
    <w:rsid w:val="00E0723C"/>
    <w:rsid w:val="00E07A22"/>
    <w:rsid w:val="00E07B91"/>
    <w:rsid w:val="00E11C14"/>
    <w:rsid w:val="00E22783"/>
    <w:rsid w:val="00E22E7C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C1917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2A17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2BEA-7644-45B8-952E-B5EFDB35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1569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13</cp:revision>
  <cp:lastPrinted>2017-10-04T10:47:00Z</cp:lastPrinted>
  <dcterms:created xsi:type="dcterms:W3CDTF">2017-07-25T13:12:00Z</dcterms:created>
  <dcterms:modified xsi:type="dcterms:W3CDTF">2017-10-05T13:31:00Z</dcterms:modified>
</cp:coreProperties>
</file>