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AF2B3D">
      <w:pPr>
        <w:spacing w:line="240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AF2B3D" w:rsidRDefault="00AF2B3D" w:rsidP="00AF2B3D">
      <w:pPr>
        <w:spacing w:line="240" w:lineRule="auto"/>
        <w:rPr>
          <w:sz w:val="22"/>
          <w:szCs w:val="22"/>
          <w:lang w:val="cs-CZ"/>
        </w:rPr>
      </w:pPr>
    </w:p>
    <w:p w:rsidR="000E5B0C" w:rsidRPr="00AF2B3D" w:rsidRDefault="000E5B0C" w:rsidP="00AF2B3D">
      <w:pPr>
        <w:spacing w:line="240" w:lineRule="auto"/>
        <w:rPr>
          <w:sz w:val="22"/>
          <w:szCs w:val="22"/>
          <w:lang w:val="cs-CZ"/>
        </w:rPr>
      </w:pPr>
    </w:p>
    <w:p w:rsidR="00C350BF" w:rsidRPr="00AF2B3D" w:rsidRDefault="00AF2B3D" w:rsidP="00AF2B3D">
      <w:pPr>
        <w:spacing w:line="240" w:lineRule="auto"/>
        <w:jc w:val="center"/>
        <w:rPr>
          <w:b/>
          <w:sz w:val="20"/>
          <w:szCs w:val="22"/>
          <w:lang w:val="cs-CZ"/>
        </w:rPr>
      </w:pPr>
      <w:r w:rsidRPr="00AF2B3D">
        <w:rPr>
          <w:b/>
          <w:bCs/>
          <w:caps/>
          <w:color w:val="A01220"/>
          <w:sz w:val="28"/>
          <w:szCs w:val="32"/>
          <w:lang w:val="cs-CZ"/>
        </w:rPr>
        <w:t>Strukturální šetření v zemědělství 2016</w:t>
      </w:r>
    </w:p>
    <w:p w:rsidR="00945C73" w:rsidRPr="00945C73" w:rsidRDefault="00945C73" w:rsidP="00AF2B3D">
      <w:pPr>
        <w:spacing w:line="240" w:lineRule="auto"/>
        <w:rPr>
          <w:lang w:val="cs-CZ"/>
        </w:rPr>
      </w:pPr>
    </w:p>
    <w:p w:rsidR="00AF2B3D" w:rsidRDefault="00AF2B3D" w:rsidP="00AF2B3D">
      <w:pPr>
        <w:spacing w:line="240" w:lineRule="auto"/>
        <w:rPr>
          <w:sz w:val="22"/>
          <w:szCs w:val="22"/>
          <w:lang w:val="cs-CZ"/>
        </w:rPr>
      </w:pPr>
    </w:p>
    <w:p w:rsidR="008364F6" w:rsidRDefault="008364F6" w:rsidP="008364F6">
      <w:pPr>
        <w:spacing w:line="240" w:lineRule="auto"/>
        <w:rPr>
          <w:sz w:val="22"/>
          <w:szCs w:val="22"/>
          <w:lang w:val="cs-CZ"/>
        </w:rPr>
      </w:pPr>
      <w:r w:rsidRPr="008364F6">
        <w:rPr>
          <w:sz w:val="22"/>
          <w:szCs w:val="22"/>
          <w:lang w:val="cs-CZ"/>
        </w:rPr>
        <w:t xml:space="preserve">Tiskové konference se zúčastní předsedkyně ČSÚ </w:t>
      </w:r>
      <w:r w:rsidRPr="008364F6">
        <w:rPr>
          <w:b/>
          <w:sz w:val="22"/>
          <w:szCs w:val="22"/>
          <w:lang w:val="cs-CZ"/>
        </w:rPr>
        <w:t>Iva Ritschelová</w:t>
      </w:r>
      <w:r>
        <w:rPr>
          <w:sz w:val="22"/>
          <w:szCs w:val="22"/>
          <w:lang w:val="cs-CZ"/>
        </w:rPr>
        <w:t xml:space="preserve"> společně s </w:t>
      </w:r>
      <w:r w:rsidRPr="008364F6">
        <w:rPr>
          <w:sz w:val="22"/>
          <w:szCs w:val="22"/>
          <w:lang w:val="cs-CZ"/>
        </w:rPr>
        <w:t>čestným hostem</w:t>
      </w:r>
      <w:r>
        <w:rPr>
          <w:sz w:val="22"/>
          <w:szCs w:val="22"/>
          <w:lang w:val="cs-CZ"/>
        </w:rPr>
        <w:t>,</w:t>
      </w:r>
      <w:r w:rsidRPr="008364F6">
        <w:rPr>
          <w:sz w:val="22"/>
          <w:szCs w:val="22"/>
          <w:lang w:val="cs-CZ"/>
        </w:rPr>
        <w:t xml:space="preserve"> ministrem zemědělství </w:t>
      </w:r>
      <w:r w:rsidRPr="008364F6">
        <w:rPr>
          <w:b/>
          <w:sz w:val="22"/>
          <w:szCs w:val="22"/>
          <w:lang w:val="cs-CZ"/>
        </w:rPr>
        <w:t>Marianem Jurečkou</w:t>
      </w:r>
      <w:r>
        <w:rPr>
          <w:sz w:val="22"/>
          <w:szCs w:val="22"/>
          <w:lang w:val="cs-CZ"/>
        </w:rPr>
        <w:t>.</w:t>
      </w:r>
    </w:p>
    <w:p w:rsidR="008364F6" w:rsidRDefault="008364F6" w:rsidP="008364F6">
      <w:pPr>
        <w:spacing w:line="240" w:lineRule="auto"/>
        <w:rPr>
          <w:sz w:val="22"/>
          <w:szCs w:val="22"/>
          <w:lang w:val="cs-CZ"/>
        </w:rPr>
      </w:pPr>
    </w:p>
    <w:p w:rsidR="008364F6" w:rsidRDefault="008364F6" w:rsidP="008364F6">
      <w:pPr>
        <w:spacing w:line="240" w:lineRule="auto"/>
        <w:rPr>
          <w:sz w:val="22"/>
          <w:szCs w:val="22"/>
          <w:lang w:val="cs-CZ"/>
        </w:rPr>
      </w:pPr>
      <w:r w:rsidRPr="008364F6">
        <w:rPr>
          <w:sz w:val="22"/>
          <w:szCs w:val="22"/>
          <w:lang w:val="cs-CZ"/>
        </w:rPr>
        <w:t xml:space="preserve">Konference se bude konat </w:t>
      </w:r>
      <w:r w:rsidRPr="00AF2B3D">
        <w:rPr>
          <w:b/>
          <w:sz w:val="22"/>
          <w:szCs w:val="22"/>
          <w:lang w:val="cs-CZ"/>
        </w:rPr>
        <w:t>ve</w:t>
      </w:r>
      <w:r w:rsidRPr="00AF2B3D">
        <w:rPr>
          <w:sz w:val="22"/>
          <w:szCs w:val="22"/>
          <w:lang w:val="cs-CZ"/>
        </w:rPr>
        <w:t xml:space="preserve"> </w:t>
      </w:r>
      <w:r w:rsidRPr="00AF2B3D">
        <w:rPr>
          <w:b/>
          <w:sz w:val="22"/>
          <w:szCs w:val="22"/>
          <w:lang w:val="cs-CZ"/>
        </w:rPr>
        <w:t>čtvrtek 24. srpna 2017 od 16:00 hodin</w:t>
      </w:r>
      <w:r w:rsidRPr="00AF2B3D">
        <w:rPr>
          <w:sz w:val="22"/>
          <w:szCs w:val="22"/>
          <w:lang w:val="cs-CZ"/>
        </w:rPr>
        <w:t xml:space="preserve"> v rámci Země živitelky na Výstavišti České Budějovice, </w:t>
      </w:r>
      <w:r w:rsidRPr="00C445DC">
        <w:rPr>
          <w:b/>
          <w:sz w:val="22"/>
          <w:szCs w:val="22"/>
          <w:lang w:val="cs-CZ"/>
        </w:rPr>
        <w:t xml:space="preserve">pavilón </w:t>
      </w:r>
      <w:r w:rsidR="00C445DC" w:rsidRPr="00C445DC">
        <w:rPr>
          <w:b/>
          <w:sz w:val="22"/>
          <w:szCs w:val="22"/>
          <w:lang w:val="cs-CZ"/>
        </w:rPr>
        <w:t>Z</w:t>
      </w:r>
      <w:r w:rsidRPr="00C445DC">
        <w:rPr>
          <w:b/>
          <w:sz w:val="22"/>
          <w:szCs w:val="22"/>
          <w:lang w:val="cs-CZ"/>
        </w:rPr>
        <w:t xml:space="preserve">, </w:t>
      </w:r>
      <w:r w:rsidR="00C445DC" w:rsidRPr="00C445DC">
        <w:rPr>
          <w:b/>
          <w:sz w:val="22"/>
          <w:szCs w:val="22"/>
          <w:lang w:val="cs-CZ"/>
        </w:rPr>
        <w:t>tiskové středisko</w:t>
      </w:r>
      <w:r w:rsidR="00C445DC">
        <w:rPr>
          <w:sz w:val="22"/>
          <w:szCs w:val="22"/>
          <w:lang w:val="cs-CZ"/>
        </w:rPr>
        <w:t>.</w:t>
      </w:r>
    </w:p>
    <w:p w:rsidR="009057A9" w:rsidRDefault="009057A9" w:rsidP="00AF2B3D">
      <w:pPr>
        <w:spacing w:line="240" w:lineRule="auto"/>
        <w:rPr>
          <w:b/>
          <w:bCs/>
          <w:sz w:val="22"/>
          <w:szCs w:val="22"/>
          <w:lang w:val="cs-CZ"/>
        </w:rPr>
      </w:pPr>
    </w:p>
    <w:p w:rsidR="008364F6" w:rsidRPr="00AF2B3D" w:rsidRDefault="008364F6" w:rsidP="00AF2B3D">
      <w:pPr>
        <w:spacing w:line="240" w:lineRule="auto"/>
        <w:rPr>
          <w:b/>
          <w:bCs/>
          <w:sz w:val="22"/>
          <w:szCs w:val="22"/>
          <w:lang w:val="cs-CZ"/>
        </w:rPr>
      </w:pPr>
    </w:p>
    <w:p w:rsidR="008E15E4" w:rsidRPr="00AF2B3D" w:rsidRDefault="00FC08B9" w:rsidP="00AF2B3D">
      <w:pPr>
        <w:spacing w:line="240" w:lineRule="auto"/>
        <w:rPr>
          <w:bCs/>
          <w:sz w:val="22"/>
          <w:szCs w:val="22"/>
          <w:u w:val="single"/>
          <w:lang w:val="cs-CZ"/>
        </w:rPr>
      </w:pPr>
      <w:r w:rsidRPr="00AF2B3D">
        <w:rPr>
          <w:bCs/>
          <w:sz w:val="22"/>
          <w:szCs w:val="22"/>
          <w:u w:val="single"/>
          <w:lang w:val="cs-CZ"/>
        </w:rPr>
        <w:t>Obsah tiskové konference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 xml:space="preserve">zemědělské subjekty podle právních forem a velikosti 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>pracovníci v zemědělství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>využití zemědělské půdy, vlastnické vztahy k půdě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>stavy hospodářských zvířat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 xml:space="preserve">ekologické zemědělství </w:t>
      </w:r>
    </w:p>
    <w:p w:rsidR="00AF2B3D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>zavlažování v zemědělství</w:t>
      </w:r>
    </w:p>
    <w:p w:rsidR="008E15E4" w:rsidRPr="00AF2B3D" w:rsidRDefault="00AF2B3D" w:rsidP="00AF2B3D">
      <w:pPr>
        <w:numPr>
          <w:ilvl w:val="0"/>
          <w:numId w:val="4"/>
        </w:numPr>
        <w:spacing w:line="240" w:lineRule="auto"/>
        <w:rPr>
          <w:sz w:val="22"/>
          <w:szCs w:val="22"/>
          <w:lang w:val="cs-CZ" w:eastAsia="cs-CZ"/>
        </w:rPr>
      </w:pPr>
      <w:r w:rsidRPr="00AF2B3D">
        <w:rPr>
          <w:sz w:val="22"/>
          <w:szCs w:val="22"/>
          <w:lang w:val="cs-CZ" w:eastAsia="cs-CZ"/>
        </w:rPr>
        <w:t>mezinárodní srovnání (srovnání v rámci EU)</w:t>
      </w:r>
    </w:p>
    <w:p w:rsidR="00AF2B3D" w:rsidRPr="00AF2B3D" w:rsidRDefault="00AF2B3D" w:rsidP="00AF2B3D">
      <w:pPr>
        <w:spacing w:line="240" w:lineRule="auto"/>
        <w:rPr>
          <w:sz w:val="22"/>
          <w:szCs w:val="22"/>
          <w:lang w:val="cs-CZ" w:eastAsia="cs-CZ"/>
        </w:rPr>
      </w:pPr>
    </w:p>
    <w:p w:rsidR="00AF2B3D" w:rsidRPr="00AF2B3D" w:rsidRDefault="00AF2B3D" w:rsidP="00AF2B3D">
      <w:pPr>
        <w:spacing w:line="240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AF2B3D" w:rsidRDefault="00572816" w:rsidP="00AF2B3D">
      <w:pPr>
        <w:spacing w:line="240" w:lineRule="auto"/>
        <w:rPr>
          <w:sz w:val="22"/>
          <w:szCs w:val="22"/>
          <w:u w:val="single"/>
          <w:lang w:val="cs-CZ"/>
        </w:rPr>
      </w:pPr>
      <w:r w:rsidRPr="00AF2B3D">
        <w:rPr>
          <w:sz w:val="22"/>
          <w:szCs w:val="22"/>
          <w:u w:val="single"/>
          <w:lang w:val="cs-CZ"/>
        </w:rPr>
        <w:t>P</w:t>
      </w:r>
      <w:r w:rsidR="00FC08B9" w:rsidRPr="00AF2B3D">
        <w:rPr>
          <w:sz w:val="22"/>
          <w:szCs w:val="22"/>
          <w:u w:val="single"/>
          <w:lang w:val="cs-CZ"/>
        </w:rPr>
        <w:t>řednášející</w:t>
      </w:r>
    </w:p>
    <w:p w:rsidR="000E5B0C" w:rsidRPr="00AF2B3D" w:rsidRDefault="00AF2B3D" w:rsidP="00AF2B3D">
      <w:pPr>
        <w:spacing w:line="240" w:lineRule="auto"/>
        <w:rPr>
          <w:sz w:val="22"/>
          <w:szCs w:val="22"/>
          <w:lang w:val="cs-CZ"/>
        </w:rPr>
      </w:pPr>
      <w:r w:rsidRPr="00AF2B3D">
        <w:rPr>
          <w:b/>
          <w:sz w:val="22"/>
          <w:szCs w:val="22"/>
          <w:lang w:val="cs-CZ"/>
        </w:rPr>
        <w:t>Jiří Hrbek,</w:t>
      </w:r>
      <w:r w:rsidRPr="00AF2B3D">
        <w:rPr>
          <w:sz w:val="22"/>
          <w:szCs w:val="22"/>
          <w:lang w:val="cs-CZ"/>
        </w:rPr>
        <w:t xml:space="preserve"> ředitel odboru statistiky zemědělství, lesnictví a životního prostředí ČSÚ</w:t>
      </w:r>
    </w:p>
    <w:p w:rsidR="00572816" w:rsidRPr="00AF2B3D" w:rsidRDefault="00572816" w:rsidP="00AF2B3D">
      <w:pPr>
        <w:spacing w:line="240" w:lineRule="auto"/>
        <w:rPr>
          <w:sz w:val="22"/>
          <w:szCs w:val="22"/>
          <w:u w:val="single"/>
          <w:lang w:val="cs-CZ"/>
        </w:rPr>
      </w:pPr>
    </w:p>
    <w:p w:rsidR="00FC08B9" w:rsidRPr="00AF2B3D" w:rsidRDefault="00FC08B9" w:rsidP="00AF2B3D">
      <w:pPr>
        <w:spacing w:line="240" w:lineRule="auto"/>
        <w:rPr>
          <w:sz w:val="22"/>
          <w:szCs w:val="22"/>
          <w:u w:val="single"/>
          <w:lang w:val="cs-CZ"/>
        </w:rPr>
      </w:pPr>
    </w:p>
    <w:p w:rsidR="008E15E4" w:rsidRPr="00AF2B3D" w:rsidRDefault="008E15E4" w:rsidP="00AF2B3D">
      <w:pPr>
        <w:spacing w:line="240" w:lineRule="auto"/>
        <w:rPr>
          <w:sz w:val="22"/>
          <w:szCs w:val="22"/>
          <w:u w:val="single"/>
          <w:lang w:val="cs-CZ"/>
        </w:rPr>
      </w:pPr>
      <w:r w:rsidRPr="00AF2B3D">
        <w:rPr>
          <w:sz w:val="22"/>
          <w:szCs w:val="22"/>
          <w:u w:val="single"/>
          <w:lang w:val="cs-CZ"/>
        </w:rPr>
        <w:t>Kontaktní osoba</w:t>
      </w:r>
    </w:p>
    <w:p w:rsidR="00AF2B3D" w:rsidRPr="00AF2B3D" w:rsidRDefault="00AF2B3D" w:rsidP="00AF2B3D">
      <w:pPr>
        <w:spacing w:line="240" w:lineRule="auto"/>
        <w:rPr>
          <w:sz w:val="22"/>
          <w:szCs w:val="22"/>
        </w:rPr>
      </w:pPr>
      <w:r w:rsidRPr="00AF2B3D">
        <w:rPr>
          <w:sz w:val="22"/>
          <w:szCs w:val="22"/>
        </w:rPr>
        <w:t>Petra Báčová</w:t>
      </w:r>
    </w:p>
    <w:p w:rsidR="00AF2B3D" w:rsidRPr="00AF2B3D" w:rsidRDefault="00AF2B3D" w:rsidP="00AF2B3D">
      <w:pPr>
        <w:spacing w:line="240" w:lineRule="auto"/>
        <w:rPr>
          <w:sz w:val="22"/>
          <w:szCs w:val="22"/>
        </w:rPr>
      </w:pPr>
      <w:r w:rsidRPr="00AF2B3D">
        <w:rPr>
          <w:sz w:val="22"/>
          <w:szCs w:val="22"/>
        </w:rPr>
        <w:t>tisková mluvčí ČSÚ</w:t>
      </w:r>
    </w:p>
    <w:p w:rsidR="00AF2B3D" w:rsidRPr="00AF2B3D" w:rsidRDefault="00AF2B3D" w:rsidP="00AF2B3D">
      <w:pPr>
        <w:spacing w:line="240" w:lineRule="auto"/>
        <w:rPr>
          <w:sz w:val="22"/>
          <w:szCs w:val="22"/>
        </w:rPr>
      </w:pPr>
      <w:r w:rsidRPr="00AF2B3D">
        <w:rPr>
          <w:color w:val="0070C0"/>
          <w:sz w:val="22"/>
          <w:szCs w:val="22"/>
        </w:rPr>
        <w:t>T</w:t>
      </w:r>
      <w:r w:rsidRPr="00AF2B3D">
        <w:rPr>
          <w:sz w:val="22"/>
          <w:szCs w:val="22"/>
        </w:rPr>
        <w:t xml:space="preserve"> 274 052 017   |   </w:t>
      </w:r>
      <w:r w:rsidRPr="00AF2B3D">
        <w:rPr>
          <w:color w:val="0070C0"/>
          <w:sz w:val="22"/>
          <w:szCs w:val="22"/>
        </w:rPr>
        <w:t>M</w:t>
      </w:r>
      <w:r w:rsidRPr="00AF2B3D">
        <w:rPr>
          <w:sz w:val="22"/>
          <w:szCs w:val="22"/>
        </w:rPr>
        <w:t xml:space="preserve"> 778 727 232</w:t>
      </w:r>
    </w:p>
    <w:p w:rsidR="00AF2B3D" w:rsidRPr="00AF2B3D" w:rsidRDefault="00AF2B3D" w:rsidP="00AF2B3D">
      <w:pPr>
        <w:spacing w:line="240" w:lineRule="auto"/>
        <w:rPr>
          <w:sz w:val="22"/>
          <w:szCs w:val="22"/>
        </w:rPr>
      </w:pPr>
      <w:r w:rsidRPr="00AF2B3D">
        <w:rPr>
          <w:color w:val="0070C0"/>
          <w:sz w:val="22"/>
          <w:szCs w:val="22"/>
        </w:rPr>
        <w:t xml:space="preserve">E </w:t>
      </w:r>
      <w:r w:rsidRPr="00AF2B3D">
        <w:rPr>
          <w:sz w:val="22"/>
          <w:szCs w:val="22"/>
        </w:rPr>
        <w:t xml:space="preserve">petra.bacova@czso.cz   |   </w:t>
      </w:r>
      <w:r w:rsidRPr="00AF2B3D">
        <w:rPr>
          <w:color w:val="0070C0"/>
          <w:sz w:val="22"/>
          <w:szCs w:val="22"/>
        </w:rPr>
        <w:t>Twitter</w:t>
      </w:r>
      <w:r w:rsidRPr="00AF2B3D">
        <w:rPr>
          <w:sz w:val="22"/>
          <w:szCs w:val="22"/>
        </w:rPr>
        <w:t xml:space="preserve"> @statistickyurad</w:t>
      </w:r>
    </w:p>
    <w:p w:rsidR="000E5B0C" w:rsidRPr="00AF2B3D" w:rsidRDefault="000E5B0C" w:rsidP="00AF2B3D">
      <w:pPr>
        <w:spacing w:line="240" w:lineRule="auto"/>
        <w:rPr>
          <w:sz w:val="22"/>
          <w:szCs w:val="22"/>
          <w:lang w:val="cs-CZ"/>
        </w:rPr>
      </w:pPr>
    </w:p>
    <w:p w:rsidR="00AF2B3D" w:rsidRPr="00AF2B3D" w:rsidRDefault="00AF2B3D" w:rsidP="00AF2B3D">
      <w:pPr>
        <w:spacing w:line="240" w:lineRule="auto"/>
        <w:rPr>
          <w:sz w:val="22"/>
          <w:szCs w:val="22"/>
          <w:u w:val="single"/>
          <w:lang w:val="cs-CZ"/>
        </w:rPr>
      </w:pPr>
    </w:p>
    <w:p w:rsidR="00AF2B3D" w:rsidRPr="00AF2B3D" w:rsidRDefault="00AF2B3D" w:rsidP="00AF2B3D">
      <w:pPr>
        <w:spacing w:line="240" w:lineRule="auto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Místo konání</w:t>
      </w:r>
    </w:p>
    <w:p w:rsidR="00AF2B3D" w:rsidRPr="00AF2B3D" w:rsidRDefault="00AF2B3D" w:rsidP="00AF2B3D">
      <w:pPr>
        <w:spacing w:line="240" w:lineRule="auto"/>
        <w:rPr>
          <w:sz w:val="22"/>
          <w:szCs w:val="22"/>
          <w:lang w:val="cs-CZ"/>
        </w:rPr>
      </w:pPr>
      <w:r w:rsidRPr="00AF2B3D">
        <w:rPr>
          <w:sz w:val="22"/>
          <w:szCs w:val="22"/>
          <w:lang w:val="cs-CZ"/>
        </w:rPr>
        <w:t xml:space="preserve">Výstaviště České Budějovice a.s. – pavilón </w:t>
      </w:r>
      <w:r w:rsidR="00A26F74">
        <w:rPr>
          <w:sz w:val="22"/>
          <w:szCs w:val="22"/>
          <w:lang w:val="cs-CZ"/>
        </w:rPr>
        <w:t>Z, tiskové středisko</w:t>
      </w:r>
      <w:bookmarkStart w:id="0" w:name="_GoBack"/>
      <w:bookmarkEnd w:id="0"/>
    </w:p>
    <w:p w:rsidR="00AF2B3D" w:rsidRPr="00AF2B3D" w:rsidRDefault="00AF2B3D" w:rsidP="00AF2B3D">
      <w:pPr>
        <w:spacing w:line="240" w:lineRule="auto"/>
        <w:rPr>
          <w:sz w:val="22"/>
          <w:szCs w:val="22"/>
          <w:lang w:val="cs-CZ"/>
        </w:rPr>
      </w:pPr>
      <w:r w:rsidRPr="00AF2B3D">
        <w:rPr>
          <w:sz w:val="22"/>
          <w:szCs w:val="22"/>
          <w:lang w:val="cs-CZ"/>
        </w:rPr>
        <w:t>Husova 523/30</w:t>
      </w:r>
    </w:p>
    <w:p w:rsidR="008E15E4" w:rsidRPr="00AF2B3D" w:rsidRDefault="00AF2B3D" w:rsidP="00AF2B3D">
      <w:pPr>
        <w:spacing w:line="240" w:lineRule="auto"/>
        <w:rPr>
          <w:sz w:val="22"/>
          <w:szCs w:val="22"/>
          <w:lang w:val="cs-CZ"/>
        </w:rPr>
      </w:pPr>
      <w:r w:rsidRPr="00AF2B3D">
        <w:rPr>
          <w:sz w:val="22"/>
          <w:szCs w:val="22"/>
          <w:lang w:val="cs-CZ"/>
        </w:rPr>
        <w:t>370 05 České Budějovice</w:t>
      </w:r>
    </w:p>
    <w:sectPr w:rsidR="008E15E4" w:rsidRPr="00AF2B3D" w:rsidSect="008757CE">
      <w:headerReference w:type="default" r:id="rId7"/>
      <w:footerReference w:type="default" r:id="rId8"/>
      <w:pgSz w:w="11907" w:h="16839" w:code="9"/>
      <w:pgMar w:top="2948" w:right="1984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E7" w:rsidRDefault="00F85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5DE7" w:rsidRDefault="00F85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26F7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236AA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E7" w:rsidRDefault="00F85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5DE7" w:rsidRDefault="00F85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26F7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77147A"/>
    <w:multiLevelType w:val="hybridMultilevel"/>
    <w:tmpl w:val="7D209834"/>
    <w:lvl w:ilvl="0" w:tplc="6C6A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077C0"/>
    <w:rsid w:val="00112055"/>
    <w:rsid w:val="0011678E"/>
    <w:rsid w:val="00137008"/>
    <w:rsid w:val="00172847"/>
    <w:rsid w:val="001849A8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3970"/>
    <w:rsid w:val="005247BE"/>
    <w:rsid w:val="00534D44"/>
    <w:rsid w:val="00557891"/>
    <w:rsid w:val="00572816"/>
    <w:rsid w:val="00585366"/>
    <w:rsid w:val="0059331C"/>
    <w:rsid w:val="005A035A"/>
    <w:rsid w:val="005F0803"/>
    <w:rsid w:val="005F6526"/>
    <w:rsid w:val="00604BDC"/>
    <w:rsid w:val="00605210"/>
    <w:rsid w:val="00677708"/>
    <w:rsid w:val="006925E5"/>
    <w:rsid w:val="006A3255"/>
    <w:rsid w:val="006A59C9"/>
    <w:rsid w:val="006D06AD"/>
    <w:rsid w:val="006D39B3"/>
    <w:rsid w:val="006D50C5"/>
    <w:rsid w:val="006E6558"/>
    <w:rsid w:val="00711F94"/>
    <w:rsid w:val="00720075"/>
    <w:rsid w:val="00725097"/>
    <w:rsid w:val="00734533"/>
    <w:rsid w:val="00755843"/>
    <w:rsid w:val="00756431"/>
    <w:rsid w:val="007A1A04"/>
    <w:rsid w:val="007A3573"/>
    <w:rsid w:val="007A4109"/>
    <w:rsid w:val="007C508D"/>
    <w:rsid w:val="007D2E13"/>
    <w:rsid w:val="008245E0"/>
    <w:rsid w:val="00832F13"/>
    <w:rsid w:val="008364F6"/>
    <w:rsid w:val="00867F75"/>
    <w:rsid w:val="008757CE"/>
    <w:rsid w:val="00876FAA"/>
    <w:rsid w:val="00877205"/>
    <w:rsid w:val="008D2F53"/>
    <w:rsid w:val="008E15E4"/>
    <w:rsid w:val="008E7FDD"/>
    <w:rsid w:val="008F6715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6F74"/>
    <w:rsid w:val="00A2784B"/>
    <w:rsid w:val="00A372F5"/>
    <w:rsid w:val="00A4628A"/>
    <w:rsid w:val="00A54734"/>
    <w:rsid w:val="00AB4332"/>
    <w:rsid w:val="00AE63AE"/>
    <w:rsid w:val="00AF2B3D"/>
    <w:rsid w:val="00B03898"/>
    <w:rsid w:val="00B23392"/>
    <w:rsid w:val="00B53E36"/>
    <w:rsid w:val="00B57753"/>
    <w:rsid w:val="00B70167"/>
    <w:rsid w:val="00B80846"/>
    <w:rsid w:val="00BD269C"/>
    <w:rsid w:val="00BD530F"/>
    <w:rsid w:val="00C05BE1"/>
    <w:rsid w:val="00C129A1"/>
    <w:rsid w:val="00C300C8"/>
    <w:rsid w:val="00C32B45"/>
    <w:rsid w:val="00C350BF"/>
    <w:rsid w:val="00C445DC"/>
    <w:rsid w:val="00C52126"/>
    <w:rsid w:val="00C5338F"/>
    <w:rsid w:val="00C84EB7"/>
    <w:rsid w:val="00CA4284"/>
    <w:rsid w:val="00D004A0"/>
    <w:rsid w:val="00D44E2E"/>
    <w:rsid w:val="00D61DB1"/>
    <w:rsid w:val="00D71B74"/>
    <w:rsid w:val="00D8154D"/>
    <w:rsid w:val="00D830F1"/>
    <w:rsid w:val="00DA6349"/>
    <w:rsid w:val="00DC13F3"/>
    <w:rsid w:val="00DC6570"/>
    <w:rsid w:val="00DD2F0A"/>
    <w:rsid w:val="00DD429B"/>
    <w:rsid w:val="00E053C1"/>
    <w:rsid w:val="00E17C95"/>
    <w:rsid w:val="00E2244D"/>
    <w:rsid w:val="00E300C2"/>
    <w:rsid w:val="00E530A6"/>
    <w:rsid w:val="00E55D32"/>
    <w:rsid w:val="00E7485B"/>
    <w:rsid w:val="00E91CBE"/>
    <w:rsid w:val="00E921C6"/>
    <w:rsid w:val="00E967F1"/>
    <w:rsid w:val="00E96FC5"/>
    <w:rsid w:val="00EE111B"/>
    <w:rsid w:val="00F45522"/>
    <w:rsid w:val="00F76F91"/>
    <w:rsid w:val="00F85DE7"/>
    <w:rsid w:val="00FA6F8E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2FEB6"/>
  <w15:docId w15:val="{7EB86A53-B75A-4B29-82C1-B89C413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1000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Mluvčí ČSÚ</dc:creator>
  <cp:lastModifiedBy>Denisa Míšková</cp:lastModifiedBy>
  <cp:revision>2</cp:revision>
  <cp:lastPrinted>2014-01-21T11:24:00Z</cp:lastPrinted>
  <dcterms:created xsi:type="dcterms:W3CDTF">2017-08-24T11:35:00Z</dcterms:created>
  <dcterms:modified xsi:type="dcterms:W3CDTF">2017-08-24T11:35:00Z</dcterms:modified>
</cp:coreProperties>
</file>