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7" w:rsidRPr="00467087" w:rsidRDefault="00467087" w:rsidP="00467087">
      <w:pPr>
        <w:spacing w:after="120" w:line="240" w:lineRule="auto"/>
        <w:rPr>
          <w:b/>
          <w:bCs/>
          <w:szCs w:val="17"/>
        </w:rPr>
      </w:pPr>
      <w:bookmarkStart w:id="0" w:name="_GoBack"/>
      <w:bookmarkEnd w:id="0"/>
      <w:r w:rsidRPr="00467087">
        <w:rPr>
          <w:b/>
          <w:bCs/>
          <w:szCs w:val="17"/>
        </w:rPr>
        <w:t xml:space="preserve">Tabulka č. 11 Výdaje zdravotních pojišťoven a domácností na léky </w:t>
      </w:r>
    </w:p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795"/>
        <w:gridCol w:w="813"/>
        <w:gridCol w:w="813"/>
        <w:gridCol w:w="813"/>
        <w:gridCol w:w="813"/>
        <w:gridCol w:w="737"/>
      </w:tblGrid>
      <w:tr w:rsidR="00467087" w:rsidRPr="00467087" w:rsidTr="00467087">
        <w:trPr>
          <w:trHeight w:val="255"/>
        </w:trPr>
        <w:tc>
          <w:tcPr>
            <w:tcW w:w="42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</w:tr>
      <w:tr w:rsidR="00467087" w:rsidRPr="00467087" w:rsidTr="00467087">
        <w:trPr>
          <w:trHeight w:val="255"/>
        </w:trPr>
        <w:tc>
          <w:tcPr>
            <w:tcW w:w="9117" w:type="dxa"/>
            <w:gridSpan w:val="7"/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Výdaje na léky (v mil. Kč)</w:t>
            </w:r>
          </w:p>
        </w:tc>
        <w:tc>
          <w:tcPr>
            <w:tcW w:w="737" w:type="dxa"/>
            <w:shd w:val="clear" w:color="auto" w:fill="FFFFFF" w:themeFill="background1"/>
          </w:tcPr>
          <w:p w:rsidR="00467087" w:rsidRPr="00467087" w:rsidRDefault="00467087" w:rsidP="0046708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67087" w:rsidRPr="00467087" w:rsidTr="00467087">
        <w:trPr>
          <w:trHeight w:val="255"/>
        </w:trPr>
        <w:tc>
          <w:tcPr>
            <w:tcW w:w="4219" w:type="dxa"/>
            <w:shd w:val="clear" w:color="auto" w:fill="D9D9D9" w:themeFill="background1" w:themeFillShade="D9"/>
            <w:noWrap/>
            <w:vAlign w:val="bottom"/>
            <w:hideMark/>
          </w:tcPr>
          <w:p w:rsidR="00467087" w:rsidRPr="00467087" w:rsidRDefault="00467087" w:rsidP="00467087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467087">
              <w:rPr>
                <w:rFonts w:cs="Arial"/>
                <w:bCs/>
                <w:sz w:val="16"/>
                <w:szCs w:val="16"/>
              </w:rPr>
              <w:t>Léky celkem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69 611</w:t>
            </w:r>
          </w:p>
        </w:tc>
        <w:tc>
          <w:tcPr>
            <w:tcW w:w="795" w:type="dxa"/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71 047</w:t>
            </w: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75 849</w:t>
            </w: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72 299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72 672</w:t>
            </w: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76 823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79 100</w:t>
            </w:r>
          </w:p>
        </w:tc>
      </w:tr>
      <w:tr w:rsidR="00467087" w:rsidRPr="00467087" w:rsidTr="00467087">
        <w:trPr>
          <w:trHeight w:val="255"/>
        </w:trPr>
        <w:tc>
          <w:tcPr>
            <w:tcW w:w="4219" w:type="dxa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467087">
              <w:rPr>
                <w:rFonts w:cs="Arial"/>
                <w:bCs/>
                <w:sz w:val="16"/>
                <w:szCs w:val="16"/>
              </w:rPr>
              <w:t>Ambulantně vydávané léky</w:t>
            </w:r>
          </w:p>
        </w:tc>
        <w:tc>
          <w:tcPr>
            <w:tcW w:w="851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53 142</w:t>
            </w:r>
          </w:p>
        </w:tc>
        <w:tc>
          <w:tcPr>
            <w:tcW w:w="795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54 451</w:t>
            </w:r>
          </w:p>
        </w:tc>
        <w:tc>
          <w:tcPr>
            <w:tcW w:w="813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58 208</w:t>
            </w:r>
          </w:p>
        </w:tc>
        <w:tc>
          <w:tcPr>
            <w:tcW w:w="813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53 637</w:t>
            </w:r>
          </w:p>
        </w:tc>
        <w:tc>
          <w:tcPr>
            <w:tcW w:w="813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52 430</w:t>
            </w:r>
          </w:p>
        </w:tc>
        <w:tc>
          <w:tcPr>
            <w:tcW w:w="813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54 525</w:t>
            </w:r>
          </w:p>
        </w:tc>
        <w:tc>
          <w:tcPr>
            <w:tcW w:w="737" w:type="dxa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55 700</w:t>
            </w:r>
          </w:p>
        </w:tc>
      </w:tr>
      <w:tr w:rsidR="00467087" w:rsidRPr="00467087" w:rsidTr="00467087">
        <w:trPr>
          <w:trHeight w:val="255"/>
        </w:trPr>
        <w:tc>
          <w:tcPr>
            <w:tcW w:w="4219" w:type="dxa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ind w:firstLineChars="100" w:firstLine="160"/>
              <w:rPr>
                <w:rFonts w:cs="Arial"/>
                <w:bCs/>
                <w:sz w:val="16"/>
                <w:szCs w:val="16"/>
              </w:rPr>
            </w:pPr>
            <w:r w:rsidRPr="00467087">
              <w:rPr>
                <w:rFonts w:cs="Arial"/>
                <w:bCs/>
                <w:sz w:val="16"/>
                <w:szCs w:val="16"/>
              </w:rPr>
              <w:t>Léky na předpis</w:t>
            </w:r>
          </w:p>
        </w:tc>
        <w:tc>
          <w:tcPr>
            <w:tcW w:w="851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42 065</w:t>
            </w:r>
          </w:p>
        </w:tc>
        <w:tc>
          <w:tcPr>
            <w:tcW w:w="795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42 694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46 144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41 949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41 026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41 781</w:t>
            </w:r>
          </w:p>
        </w:tc>
        <w:tc>
          <w:tcPr>
            <w:tcW w:w="737" w:type="dxa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42 253</w:t>
            </w:r>
          </w:p>
        </w:tc>
      </w:tr>
      <w:tr w:rsidR="00467087" w:rsidRPr="00467087" w:rsidTr="00467087">
        <w:trPr>
          <w:trHeight w:val="255"/>
        </w:trPr>
        <w:tc>
          <w:tcPr>
            <w:tcW w:w="4219" w:type="dxa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ind w:firstLineChars="200" w:firstLine="320"/>
              <w:rPr>
                <w:rFonts w:cs="Arial"/>
                <w:bCs/>
                <w:sz w:val="16"/>
                <w:szCs w:val="16"/>
              </w:rPr>
            </w:pPr>
            <w:r w:rsidRPr="00467087">
              <w:rPr>
                <w:rFonts w:cs="Arial"/>
                <w:bCs/>
                <w:sz w:val="16"/>
                <w:szCs w:val="16"/>
              </w:rPr>
              <w:t>Úhrady z veřejného pojištění za léky na předpis</w:t>
            </w:r>
          </w:p>
        </w:tc>
        <w:tc>
          <w:tcPr>
            <w:tcW w:w="851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33 460</w:t>
            </w:r>
          </w:p>
        </w:tc>
        <w:tc>
          <w:tcPr>
            <w:tcW w:w="795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33 579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36 742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32 691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31 965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31 660</w:t>
            </w:r>
          </w:p>
        </w:tc>
        <w:tc>
          <w:tcPr>
            <w:tcW w:w="737" w:type="dxa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31 958</w:t>
            </w:r>
          </w:p>
        </w:tc>
      </w:tr>
      <w:tr w:rsidR="00467087" w:rsidRPr="00467087" w:rsidTr="00467087">
        <w:trPr>
          <w:trHeight w:val="255"/>
        </w:trPr>
        <w:tc>
          <w:tcPr>
            <w:tcW w:w="4219" w:type="dxa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ind w:firstLineChars="200" w:firstLine="320"/>
              <w:rPr>
                <w:rFonts w:cs="Arial"/>
                <w:bCs/>
                <w:sz w:val="16"/>
                <w:szCs w:val="16"/>
              </w:rPr>
            </w:pPr>
            <w:r w:rsidRPr="00467087">
              <w:rPr>
                <w:rFonts w:cs="Arial"/>
                <w:bCs/>
                <w:sz w:val="16"/>
                <w:szCs w:val="16"/>
              </w:rPr>
              <w:t>Doplatky za léky na předpis</w:t>
            </w:r>
          </w:p>
        </w:tc>
        <w:tc>
          <w:tcPr>
            <w:tcW w:w="851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8 605</w:t>
            </w:r>
          </w:p>
        </w:tc>
        <w:tc>
          <w:tcPr>
            <w:tcW w:w="795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9 115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9 402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9 258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9 061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10 121</w:t>
            </w:r>
          </w:p>
        </w:tc>
        <w:tc>
          <w:tcPr>
            <w:tcW w:w="737" w:type="dxa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10 295</w:t>
            </w:r>
          </w:p>
        </w:tc>
      </w:tr>
      <w:tr w:rsidR="00467087" w:rsidRPr="00467087" w:rsidTr="00467087">
        <w:trPr>
          <w:trHeight w:val="255"/>
        </w:trPr>
        <w:tc>
          <w:tcPr>
            <w:tcW w:w="4219" w:type="dxa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ind w:firstLineChars="100" w:firstLine="160"/>
              <w:rPr>
                <w:rFonts w:cs="Arial"/>
                <w:bCs/>
                <w:sz w:val="16"/>
                <w:szCs w:val="16"/>
              </w:rPr>
            </w:pPr>
            <w:r w:rsidRPr="00467087">
              <w:rPr>
                <w:rFonts w:cs="Arial"/>
                <w:bCs/>
                <w:sz w:val="16"/>
                <w:szCs w:val="16"/>
              </w:rPr>
              <w:t>Volně prodejné léky</w:t>
            </w:r>
          </w:p>
        </w:tc>
        <w:tc>
          <w:tcPr>
            <w:tcW w:w="851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11 077</w:t>
            </w:r>
          </w:p>
        </w:tc>
        <w:tc>
          <w:tcPr>
            <w:tcW w:w="795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11 757</w:t>
            </w:r>
          </w:p>
        </w:tc>
        <w:tc>
          <w:tcPr>
            <w:tcW w:w="813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12 064</w:t>
            </w:r>
          </w:p>
        </w:tc>
        <w:tc>
          <w:tcPr>
            <w:tcW w:w="813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11 688</w:t>
            </w:r>
          </w:p>
        </w:tc>
        <w:tc>
          <w:tcPr>
            <w:tcW w:w="813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11 404</w:t>
            </w:r>
          </w:p>
        </w:tc>
        <w:tc>
          <w:tcPr>
            <w:tcW w:w="813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12 744</w:t>
            </w:r>
          </w:p>
        </w:tc>
        <w:tc>
          <w:tcPr>
            <w:tcW w:w="737" w:type="dxa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13 447</w:t>
            </w:r>
          </w:p>
        </w:tc>
      </w:tr>
      <w:tr w:rsidR="00467087" w:rsidRPr="00467087" w:rsidTr="00467087">
        <w:trPr>
          <w:trHeight w:val="255"/>
        </w:trPr>
        <w:tc>
          <w:tcPr>
            <w:tcW w:w="4219" w:type="dxa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467087">
              <w:rPr>
                <w:rFonts w:cs="Arial"/>
                <w:bCs/>
                <w:sz w:val="16"/>
                <w:szCs w:val="16"/>
              </w:rPr>
              <w:t xml:space="preserve">Léky spotřebované ve zdravotnických zařízeních </w:t>
            </w:r>
          </w:p>
        </w:tc>
        <w:tc>
          <w:tcPr>
            <w:tcW w:w="851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16 469</w:t>
            </w:r>
          </w:p>
        </w:tc>
        <w:tc>
          <w:tcPr>
            <w:tcW w:w="795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16 596</w:t>
            </w:r>
          </w:p>
        </w:tc>
        <w:tc>
          <w:tcPr>
            <w:tcW w:w="813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17 641</w:t>
            </w:r>
          </w:p>
        </w:tc>
        <w:tc>
          <w:tcPr>
            <w:tcW w:w="813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18 662</w:t>
            </w:r>
          </w:p>
        </w:tc>
        <w:tc>
          <w:tcPr>
            <w:tcW w:w="813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20 241</w:t>
            </w:r>
          </w:p>
        </w:tc>
        <w:tc>
          <w:tcPr>
            <w:tcW w:w="813" w:type="dxa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22 307</w:t>
            </w:r>
          </w:p>
        </w:tc>
        <w:tc>
          <w:tcPr>
            <w:tcW w:w="737" w:type="dxa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23 400</w:t>
            </w:r>
          </w:p>
        </w:tc>
      </w:tr>
      <w:tr w:rsidR="00467087" w:rsidRPr="00467087" w:rsidTr="00467087">
        <w:trPr>
          <w:trHeight w:val="255"/>
        </w:trPr>
        <w:tc>
          <w:tcPr>
            <w:tcW w:w="9117" w:type="dxa"/>
            <w:gridSpan w:val="7"/>
            <w:noWrap/>
            <w:vAlign w:val="bottom"/>
          </w:tcPr>
          <w:p w:rsidR="00467087" w:rsidRPr="00467087" w:rsidRDefault="00467087" w:rsidP="00467087">
            <w:pPr>
              <w:jc w:val="center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Výdaje na léky (v %)</w:t>
            </w:r>
          </w:p>
        </w:tc>
        <w:tc>
          <w:tcPr>
            <w:tcW w:w="737" w:type="dxa"/>
          </w:tcPr>
          <w:p w:rsidR="00467087" w:rsidRPr="00467087" w:rsidRDefault="00467087" w:rsidP="0046708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67087" w:rsidRPr="00467087" w:rsidTr="00467087">
        <w:trPr>
          <w:trHeight w:val="255"/>
        </w:trPr>
        <w:tc>
          <w:tcPr>
            <w:tcW w:w="4219" w:type="dxa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Léky na předpis hrazené z veřejného pojištění</w:t>
            </w:r>
          </w:p>
        </w:tc>
        <w:tc>
          <w:tcPr>
            <w:tcW w:w="851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48,1</w:t>
            </w:r>
          </w:p>
        </w:tc>
        <w:tc>
          <w:tcPr>
            <w:tcW w:w="795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47,3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48,4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45,2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44,0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41,2</w:t>
            </w:r>
          </w:p>
        </w:tc>
        <w:tc>
          <w:tcPr>
            <w:tcW w:w="737" w:type="dxa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40,4</w:t>
            </w:r>
          </w:p>
        </w:tc>
      </w:tr>
      <w:tr w:rsidR="00467087" w:rsidRPr="00467087" w:rsidTr="00467087">
        <w:trPr>
          <w:trHeight w:val="255"/>
        </w:trPr>
        <w:tc>
          <w:tcPr>
            <w:tcW w:w="4219" w:type="dxa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Léky na předpis hrazené domácnostmi (doplatky)</w:t>
            </w:r>
          </w:p>
        </w:tc>
        <w:tc>
          <w:tcPr>
            <w:tcW w:w="851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795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737" w:type="dxa"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13,0</w:t>
            </w:r>
          </w:p>
        </w:tc>
      </w:tr>
      <w:tr w:rsidR="00467087" w:rsidRPr="00467087" w:rsidTr="00467087">
        <w:trPr>
          <w:trHeight w:val="255"/>
        </w:trPr>
        <w:tc>
          <w:tcPr>
            <w:tcW w:w="4219" w:type="dxa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Volně prodejné léky hrazené domácnostmi</w:t>
            </w:r>
          </w:p>
        </w:tc>
        <w:tc>
          <w:tcPr>
            <w:tcW w:w="851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795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737" w:type="dxa"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17,0</w:t>
            </w:r>
          </w:p>
        </w:tc>
      </w:tr>
      <w:tr w:rsidR="00467087" w:rsidRPr="00467087" w:rsidTr="00467087">
        <w:trPr>
          <w:trHeight w:val="255"/>
        </w:trPr>
        <w:tc>
          <w:tcPr>
            <w:tcW w:w="4219" w:type="dxa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Léky spotřebované přímo ve zdravotnických zařízeních</w:t>
            </w:r>
          </w:p>
        </w:tc>
        <w:tc>
          <w:tcPr>
            <w:tcW w:w="851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23,7</w:t>
            </w:r>
          </w:p>
        </w:tc>
        <w:tc>
          <w:tcPr>
            <w:tcW w:w="795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23,4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23,3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25,8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813" w:type="dxa"/>
            <w:noWrap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737" w:type="dxa"/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30,0</w:t>
            </w:r>
          </w:p>
        </w:tc>
      </w:tr>
    </w:tbl>
    <w:p w:rsidR="00467087" w:rsidRPr="00467087" w:rsidRDefault="00467087" w:rsidP="00467087">
      <w:pPr>
        <w:rPr>
          <w:sz w:val="16"/>
          <w:szCs w:val="17"/>
        </w:rPr>
      </w:pPr>
      <w:r w:rsidRPr="00467087">
        <w:rPr>
          <w:sz w:val="16"/>
          <w:szCs w:val="17"/>
        </w:rPr>
        <w:t>Zdroj: Zdravotnické účty 2010-2016</w:t>
      </w:r>
    </w:p>
    <w:p w:rsidR="00467087" w:rsidRPr="00467087" w:rsidRDefault="00467087" w:rsidP="00467087">
      <w:pPr>
        <w:keepNext/>
        <w:jc w:val="both"/>
        <w:rPr>
          <w:rFonts w:cs="Arial"/>
          <w:sz w:val="16"/>
          <w:szCs w:val="16"/>
        </w:rPr>
      </w:pPr>
    </w:p>
    <w:p w:rsidR="00467087" w:rsidRPr="00467087" w:rsidRDefault="00467087" w:rsidP="00467087">
      <w:pPr>
        <w:keepNext/>
        <w:jc w:val="both"/>
        <w:rPr>
          <w:rFonts w:cs="Arial"/>
          <w:sz w:val="16"/>
          <w:szCs w:val="16"/>
        </w:rPr>
      </w:pPr>
    </w:p>
    <w:p w:rsidR="00467087" w:rsidRPr="00467087" w:rsidRDefault="00467087" w:rsidP="00467087">
      <w:pPr>
        <w:keepNext/>
        <w:jc w:val="both"/>
        <w:rPr>
          <w:rFonts w:cs="Arial"/>
          <w:sz w:val="16"/>
          <w:szCs w:val="16"/>
        </w:rPr>
      </w:pPr>
    </w:p>
    <w:sectPr w:rsidR="00467087" w:rsidRPr="00467087" w:rsidSect="00E02CA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74" w:rsidRDefault="00E43074" w:rsidP="00E71A58">
      <w:r>
        <w:separator/>
      </w:r>
    </w:p>
  </w:endnote>
  <w:endnote w:type="continuationSeparator" w:id="0">
    <w:p w:rsidR="00E43074" w:rsidRDefault="00E4307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DE9593" wp14:editId="0D1CE6AC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E02CA7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8CA05CA" wp14:editId="694CDDCA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E02CA7">
      <w:rPr>
        <w:rFonts w:ascii="Arial" w:hAnsi="Arial" w:cs="Arial"/>
        <w:noProof/>
        <w:sz w:val="16"/>
        <w:szCs w:val="16"/>
      </w:rPr>
      <w:t>71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74" w:rsidRDefault="00E43074" w:rsidP="00E71A58">
      <w:r>
        <w:separator/>
      </w:r>
    </w:p>
  </w:footnote>
  <w:footnote w:type="continuationSeparator" w:id="0">
    <w:p w:rsidR="00E43074" w:rsidRDefault="00E4307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2CA7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074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701E-41C1-4E80-98D9-90A12C37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2018-06-06T08:16:00Z</dcterms:created>
  <dcterms:modified xsi:type="dcterms:W3CDTF">2018-06-06T08:16:00Z</dcterms:modified>
</cp:coreProperties>
</file>