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07"/>
        <w:gridCol w:w="1480"/>
        <w:gridCol w:w="1040"/>
        <w:gridCol w:w="1040"/>
        <w:gridCol w:w="960"/>
        <w:gridCol w:w="960"/>
        <w:gridCol w:w="1060"/>
        <w:gridCol w:w="960"/>
        <w:gridCol w:w="960"/>
        <w:gridCol w:w="960"/>
        <w:gridCol w:w="960"/>
        <w:gridCol w:w="1080"/>
        <w:gridCol w:w="960"/>
        <w:gridCol w:w="1240"/>
      </w:tblGrid>
      <w:tr w:rsidR="00583674" w:rsidRPr="00583674" w:rsidTr="00583674">
        <w:trPr>
          <w:trHeight w:val="270"/>
        </w:trPr>
        <w:tc>
          <w:tcPr>
            <w:tcW w:w="11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bookmarkStart w:id="0" w:name="RANGE!A1"/>
            <w:r w:rsidRPr="00583674">
              <w:rPr>
                <w:rFonts w:cs="Arial"/>
                <w:b/>
                <w:bCs/>
                <w:color w:val="BC091B"/>
                <w:sz w:val="24"/>
              </w:rPr>
              <w:t>Tabulka 6 Vybrané ukazatele v </w:t>
            </w:r>
            <w:proofErr w:type="spellStart"/>
            <w:r w:rsidRPr="00583674">
              <w:rPr>
                <w:rFonts w:cs="Arial"/>
                <w:b/>
                <w:bCs/>
                <w:color w:val="BC091B"/>
                <w:sz w:val="24"/>
              </w:rPr>
              <w:t>trojsektorovém</w:t>
            </w:r>
            <w:proofErr w:type="spellEnd"/>
            <w:r w:rsidRPr="00583674">
              <w:rPr>
                <w:rFonts w:cs="Arial"/>
                <w:b/>
                <w:bCs/>
                <w:color w:val="BC091B"/>
                <w:sz w:val="24"/>
              </w:rPr>
              <w:t xml:space="preserve"> členění kultury za rok 2016 (</w:t>
            </w:r>
            <w:proofErr w:type="spellStart"/>
            <w:r w:rsidRPr="00583674">
              <w:rPr>
                <w:rFonts w:cs="Arial"/>
                <w:b/>
                <w:bCs/>
                <w:color w:val="BC091B"/>
                <w:sz w:val="24"/>
              </w:rPr>
              <w:t>sl</w:t>
            </w:r>
            <w:proofErr w:type="spellEnd"/>
            <w:r w:rsidRPr="00583674">
              <w:rPr>
                <w:rFonts w:cs="Arial"/>
                <w:b/>
                <w:bCs/>
                <w:color w:val="BC091B"/>
                <w:sz w:val="24"/>
              </w:rPr>
              <w:t>. 3 – 5 odhad)</w:t>
            </w:r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3674" w:rsidRPr="00583674" w:rsidTr="00583674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36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36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36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36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36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36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36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36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36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36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36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36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58367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583674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583674" w:rsidRPr="00583674" w:rsidTr="00583674">
        <w:trPr>
          <w:trHeight w:val="615"/>
        </w:trPr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t>SEKTOR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t>OBLAST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t>Příjmy (výnosy) celkem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t>Výdaje (náklady) celkem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t>Hodnota produkce</w:t>
            </w: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t>Mezi</w:t>
            </w:r>
            <w:proofErr w:type="gramEnd"/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t>-</w:t>
            </w: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spotřeba</w:t>
            </w: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t>Hrubá přidaná hodnota</w:t>
            </w: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(v mil. Kč)</w:t>
            </w: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Počet </w:t>
            </w:r>
            <w:proofErr w:type="spellStart"/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t>zaměstn</w:t>
            </w:r>
            <w:proofErr w:type="spellEnd"/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t>. (</w:t>
            </w:r>
            <w:proofErr w:type="spellStart"/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t>přepoč</w:t>
            </w:r>
            <w:proofErr w:type="spellEnd"/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t>.)</w:t>
            </w: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br/>
              <w:t>v osobách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t>Výdaje na investice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t>Export zboží a služeb</w:t>
            </w: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t>Import zboží a služeb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t>Počet právnických a fyzických osob</w:t>
            </w: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b/>
                <w:bCs/>
                <w:color w:val="000000"/>
                <w:sz w:val="16"/>
                <w:szCs w:val="16"/>
              </w:rPr>
              <w:t>NACE</w:t>
            </w:r>
          </w:p>
        </w:tc>
      </w:tr>
      <w:tr w:rsidR="00583674" w:rsidRPr="00583674" w:rsidTr="00583674">
        <w:trPr>
          <w:trHeight w:val="240"/>
        </w:trPr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3674" w:rsidRPr="00583674" w:rsidTr="00583674">
        <w:trPr>
          <w:trHeight w:val="184"/>
        </w:trPr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3674" w:rsidRPr="00583674" w:rsidTr="0058367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83674">
              <w:rPr>
                <w:rFonts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</w:tr>
      <w:tr w:rsidR="00583674" w:rsidRPr="00583674" w:rsidTr="00583674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83674">
              <w:rPr>
                <w:rFonts w:cs="Arial"/>
                <w:color w:val="000000"/>
                <w:sz w:val="18"/>
                <w:szCs w:val="18"/>
              </w:rPr>
              <w:t>KULTURNÍ SEKTOR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Kulturní dědictví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19 676 545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19 412 352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15 543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6 122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9 422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18 427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2 771 265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105 422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298 559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13 394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>91.01, 02, 03, 47.78, 79</w:t>
            </w:r>
            <w:r w:rsidRPr="00583674">
              <w:rPr>
                <w:rFonts w:cs="Arial"/>
                <w:color w:val="000000"/>
                <w:sz w:val="14"/>
                <w:szCs w:val="14"/>
                <w:vertAlign w:val="superscript"/>
              </w:rPr>
              <w:t>3)</w:t>
            </w:r>
          </w:p>
        </w:tc>
      </w:tr>
      <w:tr w:rsidR="00583674" w:rsidRPr="00583674" w:rsidTr="00583674">
        <w:trPr>
          <w:trHeight w:val="300"/>
        </w:trPr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Scénická umění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12 040 357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12 038 841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14 284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6 617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7 666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15 357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800 475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1 208 994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1 431 880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7 301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 xml:space="preserve">90.01, 02, 04 </w:t>
            </w:r>
          </w:p>
        </w:tc>
      </w:tr>
      <w:tr w:rsidR="00583674" w:rsidRPr="00583674" w:rsidTr="00583674">
        <w:trPr>
          <w:trHeight w:val="300"/>
        </w:trPr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Výtvarná umění</w:t>
            </w:r>
            <w:r w:rsidRPr="00583674">
              <w:rPr>
                <w:rFonts w:cs="Arial"/>
                <w:color w:val="000000"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5 321 933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4 414 874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5 738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3 402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2 336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300 861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477 525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1 212 590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9 370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 xml:space="preserve">74.20, 90.03 </w:t>
            </w:r>
          </w:p>
        </w:tc>
      </w:tr>
      <w:tr w:rsidR="00583674" w:rsidRPr="00583674" w:rsidTr="00583674">
        <w:trPr>
          <w:trHeight w:val="405"/>
        </w:trPr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Kulturní a umělecké vzdělávání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813 174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692 289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7 987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1 714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6 273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31 495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1 038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 xml:space="preserve">85.52 </w:t>
            </w:r>
          </w:p>
        </w:tc>
      </w:tr>
      <w:tr w:rsidR="00583674" w:rsidRPr="00583674" w:rsidTr="00583674">
        <w:trPr>
          <w:trHeight w:val="480"/>
        </w:trPr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Umělecká řemesla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629 640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617 886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5 294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1 230 341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2 305 868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 xml:space="preserve">odd. 14, 15, 16, 23, 25, 31, 32, 43 (část) </w:t>
            </w:r>
          </w:p>
        </w:tc>
      </w:tr>
      <w:tr w:rsidR="00583674" w:rsidRPr="00583674" w:rsidTr="00583674">
        <w:trPr>
          <w:trHeight w:val="300"/>
        </w:trPr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38 481 649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37 176 242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44 135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18 131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26 005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37 508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3 909 390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3 022 302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5 248 897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32 203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</w:tr>
      <w:tr w:rsidR="00583674" w:rsidRPr="00583674" w:rsidTr="00583674">
        <w:trPr>
          <w:trHeight w:val="390"/>
        </w:trPr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83674">
              <w:rPr>
                <w:rFonts w:cs="Arial"/>
                <w:color w:val="000000"/>
                <w:sz w:val="18"/>
                <w:szCs w:val="18"/>
              </w:rPr>
              <w:t>KULTURNÍ PRŮMYSLY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Film a video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18 190 649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17 211 105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22 735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13 720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9 015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1 008 521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8 109 756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5 288 702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1 637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 xml:space="preserve">59.11, 12, 13, 14, 77.22, 47.63 (část) </w:t>
            </w:r>
          </w:p>
        </w:tc>
      </w:tr>
      <w:tr w:rsidR="00583674" w:rsidRPr="00583674" w:rsidTr="00583674">
        <w:trPr>
          <w:trHeight w:val="300"/>
        </w:trPr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 xml:space="preserve">Hudba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2 033 517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1 682 553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2 374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1 073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110 692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4 323 757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3 195 583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2 749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>59.20, 47.63 (část)</w:t>
            </w:r>
            <w:r w:rsidRPr="00583674">
              <w:rPr>
                <w:rFonts w:cs="Arial"/>
                <w:color w:val="000000"/>
                <w:sz w:val="14"/>
                <w:szCs w:val="14"/>
                <w:vertAlign w:val="superscript"/>
              </w:rPr>
              <w:t xml:space="preserve">3) </w:t>
            </w:r>
          </w:p>
        </w:tc>
      </w:tr>
      <w:tr w:rsidR="00583674" w:rsidRPr="00583674" w:rsidTr="00583674">
        <w:trPr>
          <w:trHeight w:val="300"/>
        </w:trPr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Rozhlas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4 355 584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3 175 685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5 254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1 874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3 380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164 271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9 305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 xml:space="preserve">60.10 </w:t>
            </w:r>
          </w:p>
        </w:tc>
      </w:tr>
      <w:tr w:rsidR="00583674" w:rsidRPr="00583674" w:rsidTr="00583674">
        <w:trPr>
          <w:trHeight w:val="300"/>
        </w:trPr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Televize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19 955 621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20 231 409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24 072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14 031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10 041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5 569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2 596 933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620 507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 xml:space="preserve">60.20 </w:t>
            </w:r>
          </w:p>
        </w:tc>
      </w:tr>
      <w:tr w:rsidR="00583674" w:rsidRPr="00583674" w:rsidTr="00583674">
        <w:trPr>
          <w:trHeight w:val="375"/>
        </w:trPr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Knihy a tisk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41 214 449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38 199 516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33 447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19 663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13 784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20 566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1 747 348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12 559 419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11 545 938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39 488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>58.11, 13, 14, 63.91, 74.30, 47.61, 62</w:t>
            </w:r>
            <w:r w:rsidRPr="00583674">
              <w:rPr>
                <w:rFonts w:cs="Arial"/>
                <w:color w:val="000000"/>
                <w:sz w:val="14"/>
                <w:szCs w:val="14"/>
                <w:vertAlign w:val="superscript"/>
              </w:rPr>
              <w:t>3)</w:t>
            </w:r>
            <w:r w:rsidRPr="00583674">
              <w:rPr>
                <w:rFonts w:cs="Arial"/>
                <w:color w:val="000000"/>
                <w:sz w:val="9"/>
                <w:szCs w:val="9"/>
              </w:rPr>
              <w:t xml:space="preserve"> </w:t>
            </w:r>
          </w:p>
        </w:tc>
      </w:tr>
      <w:tr w:rsidR="00583674" w:rsidRPr="00583674" w:rsidTr="00583674">
        <w:trPr>
          <w:trHeight w:val="300"/>
        </w:trPr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Videohry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1 444 171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810 683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168 824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 xml:space="preserve">58.21 </w:t>
            </w:r>
          </w:p>
        </w:tc>
      </w:tr>
      <w:tr w:rsidR="00583674" w:rsidRPr="00583674" w:rsidTr="00583674">
        <w:trPr>
          <w:trHeight w:val="300"/>
        </w:trPr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87 193 991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81 310 951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89 265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50 709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38 556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30 244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5 796 589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25 074 146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20 660 034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44 091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83674" w:rsidRPr="00583674" w:rsidTr="00583674">
        <w:trPr>
          <w:trHeight w:val="300"/>
        </w:trPr>
        <w:tc>
          <w:tcPr>
            <w:tcW w:w="7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83674">
              <w:rPr>
                <w:rFonts w:cs="Arial"/>
                <w:color w:val="000000"/>
                <w:sz w:val="18"/>
                <w:szCs w:val="18"/>
              </w:rPr>
              <w:t>KREATIVNÍ PRŮMYSLY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Architektura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22 875 006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19 998 550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22 194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15 080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7 115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6 874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1 911 775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388 070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48 601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11 443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 xml:space="preserve">71.11 </w:t>
            </w:r>
          </w:p>
        </w:tc>
      </w:tr>
      <w:tr w:rsidR="00583674" w:rsidRPr="00583674" w:rsidTr="00583674">
        <w:trPr>
          <w:trHeight w:val="300"/>
        </w:trPr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Reklama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71 042 307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66 288 259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61 164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44 835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16 299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12 853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2 500 090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10 966 681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9 565 813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14 597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 xml:space="preserve">73.11 </w:t>
            </w:r>
          </w:p>
        </w:tc>
      </w:tr>
      <w:tr w:rsidR="00583674" w:rsidRPr="00583674" w:rsidTr="00583674">
        <w:trPr>
          <w:trHeight w:val="300"/>
        </w:trPr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Design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3 104 580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2 651 390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3 066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2 253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135 749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370 086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670 342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2 966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 xml:space="preserve">74.10 </w:t>
            </w:r>
          </w:p>
        </w:tc>
      </w:tr>
      <w:tr w:rsidR="00583674" w:rsidRPr="00583674" w:rsidTr="00583674">
        <w:trPr>
          <w:trHeight w:val="300"/>
        </w:trPr>
        <w:tc>
          <w:tcPr>
            <w:tcW w:w="78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Sektor celkem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97 021 893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88 938 199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86 394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62 167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24 228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20 467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4 547 614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11 724 837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10 284 756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EDED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29 006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b/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583674" w:rsidRPr="00583674" w:rsidTr="00583674">
        <w:trPr>
          <w:trHeight w:val="450"/>
        </w:trPr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Správa a podpora kulturní činnosti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2 435 277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2 410 096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3 850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1 256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2 594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2 727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12 471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 xml:space="preserve">84.11, 12 (část), 94.99.2 </w:t>
            </w:r>
          </w:p>
        </w:tc>
      </w:tr>
      <w:tr w:rsidR="00583674" w:rsidRPr="00583674" w:rsidTr="00583674">
        <w:trPr>
          <w:trHeight w:val="300"/>
        </w:trPr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KULTURA CELKEM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225 132 810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209 835 488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223 646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132 262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91 383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90 946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14 266 064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39 821 285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36 193 687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583674">
              <w:rPr>
                <w:rFonts w:cs="Arial"/>
                <w:color w:val="000000"/>
                <w:sz w:val="16"/>
                <w:szCs w:val="16"/>
              </w:rPr>
              <w:t>105 496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>-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</w:p>
        </w:tc>
      </w:tr>
      <w:tr w:rsidR="00583674" w:rsidRPr="00583674" w:rsidTr="00583674">
        <w:trPr>
          <w:trHeight w:val="210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>1) odhad na základě vlastních propočtů z údajů národního účetnictví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3674" w:rsidRPr="00583674" w:rsidTr="00583674">
        <w:trPr>
          <w:trHeight w:val="195"/>
        </w:trPr>
        <w:tc>
          <w:tcPr>
            <w:tcW w:w="6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>2) za rozhlasové a televizní vysílání jsou k dispozici pouze individuální data, která nelze zveřejnit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3674" w:rsidRPr="00583674" w:rsidTr="00583674">
        <w:trPr>
          <w:trHeight w:val="210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>3) údaje za maloobchod se vztahují jen ke sloupcům 1 až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3674" w:rsidRPr="00583674" w:rsidTr="00583674">
        <w:trPr>
          <w:trHeight w:val="210"/>
        </w:trPr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cs="Arial"/>
                <w:color w:val="000000"/>
                <w:sz w:val="14"/>
                <w:szCs w:val="14"/>
              </w:rPr>
            </w:pPr>
            <w:r w:rsidRPr="00583674">
              <w:rPr>
                <w:rFonts w:cs="Arial"/>
                <w:color w:val="000000"/>
                <w:sz w:val="14"/>
                <w:szCs w:val="14"/>
              </w:rPr>
              <w:t>4) bez designu a uměleckých řemesel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3674" w:rsidRPr="00583674" w:rsidRDefault="00583674" w:rsidP="00583674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6184D" w:rsidRPr="001328C6" w:rsidRDefault="0036184D" w:rsidP="00583674"/>
    <w:sectPr w:rsidR="0036184D" w:rsidRPr="001328C6" w:rsidSect="006E7EE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426" w:right="1387" w:bottom="1134" w:left="1418" w:header="680" w:footer="680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846" w:rsidRDefault="00864846" w:rsidP="00E71A58">
      <w:r>
        <w:separator/>
      </w:r>
    </w:p>
  </w:endnote>
  <w:endnote w:type="continuationSeparator" w:id="0">
    <w:p w:rsidR="00864846" w:rsidRDefault="00864846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5E78B0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29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F85E8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583674">
      <w:rPr>
        <w:szCs w:val="16"/>
      </w:rPr>
      <w:t>2</w:t>
    </w:r>
    <w:r w:rsidRPr="00932443">
      <w:rPr>
        <w:szCs w:val="16"/>
      </w:rPr>
      <w:fldChar w:fldCharType="end"/>
    </w:r>
    <w:r w:rsidR="00F85E8C" w:rsidRPr="00932443">
      <w:rPr>
        <w:szCs w:val="16"/>
      </w:rPr>
      <w:tab/>
    </w:r>
    <w:r w:rsidR="00F85E8C">
      <w:rPr>
        <w:szCs w:val="16"/>
      </w:rPr>
      <w:t>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932443" w:rsidRDefault="005E78B0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F85E8C" w:rsidRPr="00932443">
      <w:rPr>
        <w:szCs w:val="16"/>
      </w:rPr>
      <w:tab/>
    </w:r>
    <w:r w:rsidR="00F85E8C">
      <w:rPr>
        <w:szCs w:val="16"/>
      </w:rPr>
      <w:tab/>
    </w:r>
    <w:r w:rsidR="00F85E8C">
      <w:rPr>
        <w:rStyle w:val="ZpatChar"/>
        <w:szCs w:val="16"/>
      </w:rPr>
      <w:t>2016</w:t>
    </w:r>
    <w:r w:rsidR="00F85E8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F85E8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6E7EEC">
      <w:rPr>
        <w:rStyle w:val="ZpatChar"/>
        <w:szCs w:val="16"/>
      </w:rPr>
      <w:t>25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846" w:rsidRPr="00311229" w:rsidRDefault="00864846" w:rsidP="00311229">
      <w:pPr>
        <w:pStyle w:val="Zpat"/>
      </w:pPr>
    </w:p>
  </w:footnote>
  <w:footnote w:type="continuationSeparator" w:id="0">
    <w:p w:rsidR="00864846" w:rsidRPr="00311229" w:rsidRDefault="00864846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E8C" w:rsidRPr="006F5416" w:rsidRDefault="00F85E8C" w:rsidP="00CE08A5">
    <w:pPr>
      <w:pStyle w:val="Zhlav"/>
    </w:pPr>
    <w:r>
      <w:t>Satelitní účet kultury</w:t>
    </w:r>
  </w:p>
  <w:p w:rsidR="00F85E8C" w:rsidRDefault="00F85E8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1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3"/>
  </w:num>
  <w:num w:numId="14">
    <w:abstractNumId w:val="10"/>
  </w:num>
  <w:num w:numId="15">
    <w:abstractNumId w:val="12"/>
  </w:num>
  <w:num w:numId="16">
    <w:abstractNumId w:val="11"/>
  </w:num>
  <w:num w:numId="17">
    <w:abstractNumId w:val="19"/>
  </w:num>
  <w:num w:numId="18">
    <w:abstractNumId w:val="21"/>
  </w:num>
  <w:num w:numId="19">
    <w:abstractNumId w:val="24"/>
  </w:num>
  <w:num w:numId="20">
    <w:abstractNumId w:val="16"/>
  </w:num>
  <w:num w:numId="21">
    <w:abstractNumId w:val="20"/>
  </w:num>
  <w:num w:numId="22">
    <w:abstractNumId w:val="13"/>
  </w:num>
  <w:num w:numId="23">
    <w:abstractNumId w:val="14"/>
  </w:num>
  <w:num w:numId="24">
    <w:abstractNumId w:val="25"/>
  </w:num>
  <w:num w:numId="25">
    <w:abstractNumId w:val="1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819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28C6"/>
    <w:rsid w:val="001405FA"/>
    <w:rsid w:val="001425C3"/>
    <w:rsid w:val="0016169F"/>
    <w:rsid w:val="0016256B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11F5"/>
    <w:rsid w:val="001C795A"/>
    <w:rsid w:val="001D68B2"/>
    <w:rsid w:val="001F0986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342C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1508"/>
    <w:rsid w:val="00544C52"/>
    <w:rsid w:val="00546B1B"/>
    <w:rsid w:val="0055599F"/>
    <w:rsid w:val="00556D68"/>
    <w:rsid w:val="00557456"/>
    <w:rsid w:val="005647BF"/>
    <w:rsid w:val="0057364B"/>
    <w:rsid w:val="00574773"/>
    <w:rsid w:val="0057704F"/>
    <w:rsid w:val="00583674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8B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3633"/>
    <w:rsid w:val="006C56D4"/>
    <w:rsid w:val="006C6924"/>
    <w:rsid w:val="006C7CA6"/>
    <w:rsid w:val="006D3E8A"/>
    <w:rsid w:val="006D61F6"/>
    <w:rsid w:val="006E279A"/>
    <w:rsid w:val="006E313B"/>
    <w:rsid w:val="006E4CC9"/>
    <w:rsid w:val="006E7EEC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4846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D65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47ADA"/>
    <w:rsid w:val="00954DD8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370B"/>
    <w:rsid w:val="00A04B0F"/>
    <w:rsid w:val="00A10D66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90076"/>
    <w:rsid w:val="00D9786F"/>
    <w:rsid w:val="00DA7C0C"/>
    <w:rsid w:val="00DB2EC8"/>
    <w:rsid w:val="00DB6382"/>
    <w:rsid w:val="00DC5B3B"/>
    <w:rsid w:val="00DD129F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2349"/>
    <w:rsid w:val="00F9539D"/>
    <w:rsid w:val="00FA5D25"/>
    <w:rsid w:val="00FA5D4D"/>
    <w:rsid w:val="00FA7A35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FE539-3775-459C-B54F-E1AA2D82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7</TotalTime>
  <Pages>1</Pages>
  <Words>420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2018-05-29T09:38:00Z</cp:lastPrinted>
  <dcterms:created xsi:type="dcterms:W3CDTF">2018-05-29T13:13:00Z</dcterms:created>
  <dcterms:modified xsi:type="dcterms:W3CDTF">2018-05-29T13:14:00Z</dcterms:modified>
</cp:coreProperties>
</file>