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D" w:rsidRPr="00A4136D" w:rsidRDefault="003F6BAA" w:rsidP="003F6BAA">
      <w:pPr>
        <w:jc w:val="both"/>
        <w:rPr>
          <w:sz w:val="18"/>
        </w:rPr>
      </w:pPr>
      <w:r w:rsidRPr="00A4136D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A4136D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F83C66" w:rsidRPr="00A4136D">
        <w:rPr>
          <w:rFonts w:eastAsia="MS Gothic"/>
          <w:b/>
          <w:bCs/>
          <w:color w:val="009BB4"/>
          <w:sz w:val="28"/>
          <w:szCs w:val="28"/>
        </w:rPr>
        <w:t>A 2</w:t>
      </w:r>
      <w:r w:rsidR="00A4136D" w:rsidRPr="00A4136D">
        <w:rPr>
          <w:sz w:val="18"/>
        </w:rPr>
        <w:t xml:space="preserve"> </w:t>
      </w:r>
    </w:p>
    <w:p w:rsidR="002B3FDA" w:rsidRPr="00A4136D" w:rsidRDefault="00A4136D" w:rsidP="00A4136D">
      <w:pPr>
        <w:jc w:val="both"/>
        <w:rPr>
          <w:rFonts w:eastAsia="MS Gothic"/>
          <w:b/>
          <w:bCs/>
          <w:i/>
          <w:color w:val="009BB4"/>
          <w:sz w:val="28"/>
          <w:szCs w:val="28"/>
        </w:rPr>
      </w:pPr>
      <w:r w:rsidRPr="00A4136D">
        <w:rPr>
          <w:rFonts w:eastAsia="MS Gothic"/>
          <w:b/>
          <w:bCs/>
          <w:i/>
          <w:color w:val="009BB4"/>
          <w:sz w:val="28"/>
          <w:szCs w:val="28"/>
        </w:rPr>
        <w:t xml:space="preserve">GOVERNMENT BUDGET APPROPRIATIONS </w:t>
      </w:r>
      <w:r>
        <w:rPr>
          <w:rFonts w:eastAsia="MS Gothic"/>
          <w:b/>
          <w:bCs/>
          <w:i/>
          <w:color w:val="009BB4"/>
          <w:sz w:val="28"/>
          <w:szCs w:val="28"/>
        </w:rPr>
        <w:t>FOR R&amp;D (GBA</w:t>
      </w:r>
      <w:r w:rsidRPr="00A4136D">
        <w:rPr>
          <w:rFonts w:eastAsia="MS Gothic"/>
          <w:b/>
          <w:bCs/>
          <w:i/>
          <w:color w:val="009BB4"/>
          <w:sz w:val="28"/>
          <w:szCs w:val="28"/>
        </w:rPr>
        <w:t>RD) – ANNEX 2</w:t>
      </w:r>
    </w:p>
    <w:p w:rsidR="00A4136D" w:rsidRDefault="00A4136D" w:rsidP="00DA23D0">
      <w:pPr>
        <w:pStyle w:val="Nadpis1"/>
        <w:rPr>
          <w:color w:val="auto"/>
          <w:sz w:val="20"/>
        </w:rPr>
      </w:pPr>
    </w:p>
    <w:p w:rsidR="003F6BAA" w:rsidRPr="00E4738E" w:rsidRDefault="003F6BAA" w:rsidP="00E4738E">
      <w:pPr>
        <w:pStyle w:val="Nadpis2"/>
        <w:rPr>
          <w:sz w:val="22"/>
          <w:lang w:val="en-GB"/>
        </w:rPr>
      </w:pPr>
      <w:r w:rsidRPr="00E4738E">
        <w:rPr>
          <w:sz w:val="22"/>
        </w:rPr>
        <w:t xml:space="preserve">Klasifikace NABS rev. 2007  </w:t>
      </w:r>
      <w:r w:rsidR="00810A2F" w:rsidRPr="00E4738E">
        <w:rPr>
          <w:sz w:val="22"/>
          <w:lang w:val="en-GB"/>
        </w:rPr>
        <w:t xml:space="preserve">/ </w:t>
      </w:r>
      <w:r w:rsidRPr="00E4738E">
        <w:rPr>
          <w:i/>
          <w:sz w:val="22"/>
          <w:lang w:val="en-GB"/>
        </w:rPr>
        <w:t>Classification</w:t>
      </w:r>
      <w:r w:rsidRPr="00E4738E">
        <w:rPr>
          <w:i/>
          <w:sz w:val="22"/>
        </w:rPr>
        <w:t xml:space="preserve"> NABS rev. 2007</w:t>
      </w:r>
    </w:p>
    <w:tbl>
      <w:tblPr>
        <w:tblpPr w:leftFromText="141" w:rightFromText="141" w:vertAnchor="text" w:horzAnchor="margin" w:tblpXSpec="center" w:tblpY="142"/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790"/>
        <w:gridCol w:w="4500"/>
      </w:tblGrid>
      <w:tr w:rsidR="003F6BAA" w:rsidRPr="00634DB2" w:rsidTr="003F6BA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3F6BAA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Kód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</w:p>
          <w:p w:rsidR="003F6BAA" w:rsidRPr="000325E5" w:rsidRDefault="003F6BAA" w:rsidP="00220BDB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</w:rPr>
              <w:t>Code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F6BAA" w:rsidRPr="000325E5" w:rsidRDefault="003F6BAA" w:rsidP="00220BDB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</w:rPr>
              <w:t>SEO-EN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SEO-CZ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Exploration and exploitation of the Earth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Průzkum a využití Z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>emě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Environment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Životní prostředí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Exploration and exploitation of space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Průzkum a využití kosmu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Transport, telecommunication and other infrastructures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Doprava, telekomunikace a ostatní infrastruktura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Energy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Energie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060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Industrial production and technology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Průmyslová výroba a technologie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070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Health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Zdraví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080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Agriculture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Zemědělství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090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Vzdělání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Culture, recreation, religion and mass media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Kultura, rekreace, náboženství a media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Political and social systems, structures and processes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Politické a sociální systémy, struktury a procesy</w:t>
            </w:r>
          </w:p>
        </w:tc>
      </w:tr>
      <w:tr w:rsidR="003F6BAA" w:rsidRPr="00634DB2" w:rsidTr="00220BDB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General advancement of knowledge: R&amp;D financed from General University Funds (GUF)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Všeobecný rozvoj znalostí: VaV financovaný z Všeobecných univerzitních fondů (GUF)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Natural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přírodním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Engineering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technickým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Medical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lékařským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Agricultural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zemědělským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Social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sociálním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Humanities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humanitním vědám</w:t>
            </w:r>
          </w:p>
        </w:tc>
      </w:tr>
      <w:tr w:rsidR="003F6BAA" w:rsidRPr="00634DB2" w:rsidTr="00220BDB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General advancement of knowledge: R&amp;D financed from other sources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Všeobecný rozvoj znalostí: VaV financovaný z ostatních zdrojů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Natural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přírodním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Engineering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technickým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Medical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lékařským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Agricultural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zemědělským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Social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sociálním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Humanities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humanitním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GB"/>
              </w:rPr>
              <w:t>Defence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Obrana</w:t>
            </w:r>
          </w:p>
        </w:tc>
      </w:tr>
      <w:tr w:rsidR="003F6BAA" w:rsidRPr="00634DB2" w:rsidTr="002F54D7">
        <w:trPr>
          <w:trHeight w:val="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085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Total civil (01 to 13)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>ivilní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celkem (01 až 13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099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Total (Sum 01 to 14)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Celkem (součet 01 až 14)</w:t>
            </w:r>
          </w:p>
        </w:tc>
      </w:tr>
    </w:tbl>
    <w:p w:rsidR="003F6BAA" w:rsidRDefault="003F6BAA" w:rsidP="003F6BAA"/>
    <w:p w:rsidR="003F6BAA" w:rsidRPr="00E5364B" w:rsidRDefault="003F6BAA" w:rsidP="003F6BAA">
      <w:pPr>
        <w:rPr>
          <w:sz w:val="18"/>
          <w:szCs w:val="18"/>
          <w:lang w:val="en-GB"/>
        </w:rPr>
      </w:pPr>
      <w:r w:rsidRPr="00181E00">
        <w:rPr>
          <w:sz w:val="18"/>
          <w:szCs w:val="18"/>
        </w:rPr>
        <w:t>Pozn.</w:t>
      </w:r>
      <w:r>
        <w:rPr>
          <w:sz w:val="18"/>
          <w:szCs w:val="18"/>
        </w:rPr>
        <w:t>:</w:t>
      </w:r>
      <w:r w:rsidRPr="00181E00">
        <w:rPr>
          <w:sz w:val="18"/>
          <w:szCs w:val="18"/>
        </w:rPr>
        <w:t xml:space="preserve"> </w:t>
      </w:r>
      <w:r>
        <w:rPr>
          <w:sz w:val="18"/>
          <w:szCs w:val="18"/>
        </w:rPr>
        <w:t>VaV = výzkum a vývoj</w:t>
      </w:r>
    </w:p>
    <w:p w:rsidR="000E212A" w:rsidRPr="00A4136D" w:rsidRDefault="003F6BAA" w:rsidP="00A4136D">
      <w:pPr>
        <w:rPr>
          <w:i/>
          <w:sz w:val="18"/>
          <w:szCs w:val="18"/>
        </w:rPr>
      </w:pPr>
      <w:r w:rsidRPr="00E5364B">
        <w:rPr>
          <w:i/>
          <w:sz w:val="18"/>
          <w:szCs w:val="18"/>
          <w:lang w:val="en-GB"/>
        </w:rPr>
        <w:t>Note</w:t>
      </w:r>
      <w:r>
        <w:rPr>
          <w:i/>
          <w:sz w:val="18"/>
          <w:szCs w:val="18"/>
        </w:rPr>
        <w:t>: R&amp;D =</w:t>
      </w:r>
      <w:r w:rsidRPr="00E5364B">
        <w:rPr>
          <w:i/>
          <w:sz w:val="18"/>
          <w:szCs w:val="18"/>
          <w:lang w:val="en-GB"/>
        </w:rPr>
        <w:t xml:space="preserve"> Research</w:t>
      </w:r>
      <w:r>
        <w:rPr>
          <w:i/>
          <w:sz w:val="18"/>
          <w:szCs w:val="18"/>
        </w:rPr>
        <w:t xml:space="preserve"> and</w:t>
      </w:r>
      <w:r w:rsidRPr="00E5364B">
        <w:rPr>
          <w:i/>
          <w:sz w:val="18"/>
          <w:szCs w:val="18"/>
          <w:lang w:val="en-GB"/>
        </w:rPr>
        <w:t xml:space="preserve"> Development</w:t>
      </w:r>
    </w:p>
    <w:sectPr w:rsidR="000E212A" w:rsidRPr="00A4136D" w:rsidSect="00374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327" w:rsidRDefault="00131327" w:rsidP="00E71A58">
      <w:r>
        <w:separator/>
      </w:r>
    </w:p>
  </w:endnote>
  <w:endnote w:type="continuationSeparator" w:id="0">
    <w:p w:rsidR="00131327" w:rsidRDefault="0013132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7851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527851" w:rsidRPr="005A21E0">
      <w:rPr>
        <w:rFonts w:ascii="Arial" w:hAnsi="Arial" w:cs="Arial"/>
        <w:sz w:val="16"/>
        <w:szCs w:val="16"/>
      </w:rPr>
      <w:fldChar w:fldCharType="separate"/>
    </w:r>
    <w:r w:rsidR="00A4136D">
      <w:rPr>
        <w:rFonts w:ascii="Arial" w:hAnsi="Arial" w:cs="Arial"/>
        <w:noProof/>
        <w:sz w:val="16"/>
        <w:szCs w:val="16"/>
      </w:rPr>
      <w:t>2</w:t>
    </w:r>
    <w:r w:rsidR="00527851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2A8F51D" wp14:editId="56D04A87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DF123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bookmarkStart w:id="0" w:name="_GoBack"/>
    <w:bookmarkEnd w:id="0"/>
    <w:r w:rsidR="009C5518">
      <w:tab/>
    </w:r>
    <w:r w:rsidR="009C5518">
      <w:tab/>
    </w:r>
    <w:r w:rsidR="00527851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527851" w:rsidRPr="00B6608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527851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A5" w:rsidRDefault="006718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327" w:rsidRDefault="00131327" w:rsidP="00E71A58">
      <w:r>
        <w:separator/>
      </w:r>
    </w:p>
  </w:footnote>
  <w:footnote w:type="continuationSeparator" w:id="0">
    <w:p w:rsidR="00131327" w:rsidRDefault="0013132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AD306C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 xml:space="preserve"> / ZÁKLADNÍ ÚDAJE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3E" w:rsidRPr="00AB53C9" w:rsidRDefault="00DF123E" w:rsidP="00DF123E">
    <w:pPr>
      <w:pStyle w:val="Zhlav"/>
    </w:pPr>
    <w:r w:rsidRPr="00AB53C9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  <w:p w:rsidR="009C5518" w:rsidRPr="00DC5B3B" w:rsidRDefault="009C551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A5" w:rsidRDefault="006718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456B"/>
    <w:rsid w:val="000556B7"/>
    <w:rsid w:val="0005739C"/>
    <w:rsid w:val="000576D7"/>
    <w:rsid w:val="000607A6"/>
    <w:rsid w:val="00062EC5"/>
    <w:rsid w:val="000638EB"/>
    <w:rsid w:val="00064171"/>
    <w:rsid w:val="00065675"/>
    <w:rsid w:val="00065E55"/>
    <w:rsid w:val="00065F83"/>
    <w:rsid w:val="00066B31"/>
    <w:rsid w:val="00066B5A"/>
    <w:rsid w:val="00067EB6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1327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3FDA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4D7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3CCC"/>
    <w:rsid w:val="00484781"/>
    <w:rsid w:val="00485EF6"/>
    <w:rsid w:val="0048673C"/>
    <w:rsid w:val="00486EDF"/>
    <w:rsid w:val="0048734B"/>
    <w:rsid w:val="0049040D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67C"/>
    <w:rsid w:val="004A774A"/>
    <w:rsid w:val="004A77DF"/>
    <w:rsid w:val="004A7F6D"/>
    <w:rsid w:val="004B0CF8"/>
    <w:rsid w:val="004B0EFC"/>
    <w:rsid w:val="004B1EFD"/>
    <w:rsid w:val="004B38CF"/>
    <w:rsid w:val="004B55B7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581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4BA7"/>
    <w:rsid w:val="00525137"/>
    <w:rsid w:val="005251DD"/>
    <w:rsid w:val="00527020"/>
    <w:rsid w:val="0052748E"/>
    <w:rsid w:val="0052775C"/>
    <w:rsid w:val="00527851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688C"/>
    <w:rsid w:val="005868F1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E02"/>
    <w:rsid w:val="006646F2"/>
    <w:rsid w:val="006652C4"/>
    <w:rsid w:val="006655D8"/>
    <w:rsid w:val="006664F5"/>
    <w:rsid w:val="006710C9"/>
    <w:rsid w:val="0067118A"/>
    <w:rsid w:val="006718A5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0028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2672F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48CE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2F3F"/>
    <w:rsid w:val="00A33820"/>
    <w:rsid w:val="00A33BB6"/>
    <w:rsid w:val="00A3413D"/>
    <w:rsid w:val="00A346BD"/>
    <w:rsid w:val="00A4136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135B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5721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B0"/>
    <w:rsid w:val="00B233C9"/>
    <w:rsid w:val="00B24A27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069F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039E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23E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1ADA"/>
    <w:rsid w:val="00E4343A"/>
    <w:rsid w:val="00E448D6"/>
    <w:rsid w:val="00E448FE"/>
    <w:rsid w:val="00E452C6"/>
    <w:rsid w:val="00E4738E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36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3C66"/>
    <w:rsid w:val="00F8791C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AFB8467"/>
  <w15:docId w15:val="{477CB942-7705-40C3-8228-2B3EF5A5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92F9-A838-47B0-9980-246C1375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0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3</cp:revision>
  <cp:lastPrinted>2015-11-04T14:17:00Z</cp:lastPrinted>
  <dcterms:created xsi:type="dcterms:W3CDTF">2017-12-12T10:49:00Z</dcterms:created>
  <dcterms:modified xsi:type="dcterms:W3CDTF">2018-11-27T13:24:00Z</dcterms:modified>
</cp:coreProperties>
</file>