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3" w:rsidRDefault="003478D3">
      <w:pPr>
        <w:spacing w:before="120" w:after="120"/>
        <w:jc w:val="both"/>
        <w:rPr>
          <w:rFonts w:ascii="Arial" w:hAnsi="Arial"/>
          <w:sz w:val="20"/>
        </w:rPr>
      </w:pPr>
    </w:p>
    <w:p w:rsidR="00651C96" w:rsidRDefault="00651C96" w:rsidP="00651C96">
      <w:pPr>
        <w:pStyle w:val="Nadpis5"/>
      </w:pPr>
      <w:r>
        <w:t>Komentář</w:t>
      </w:r>
    </w:p>
    <w:p w:rsidR="00B722A7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C6541C">
        <w:rPr>
          <w:rFonts w:ascii="Arial" w:hAnsi="Arial" w:cs="Arial"/>
          <w:sz w:val="20"/>
          <w:szCs w:val="20"/>
        </w:rPr>
        <w:t>Odhadovaný ekonomický výsledek českého zemědělství za rok 201</w:t>
      </w:r>
      <w:r w:rsidR="00163E81">
        <w:rPr>
          <w:rFonts w:ascii="Arial" w:hAnsi="Arial" w:cs="Arial"/>
          <w:sz w:val="20"/>
          <w:szCs w:val="20"/>
        </w:rPr>
        <w:t>7</w:t>
      </w:r>
      <w:r w:rsidRPr="00C6541C">
        <w:rPr>
          <w:rFonts w:ascii="Arial" w:hAnsi="Arial" w:cs="Arial"/>
          <w:sz w:val="20"/>
          <w:szCs w:val="20"/>
        </w:rPr>
        <w:t xml:space="preserve"> představuje zisk ve výši </w:t>
      </w:r>
      <w:r w:rsidR="00754371">
        <w:rPr>
          <w:rFonts w:ascii="Arial" w:hAnsi="Arial" w:cs="Arial"/>
          <w:sz w:val="20"/>
          <w:szCs w:val="20"/>
        </w:rPr>
        <w:t>2</w:t>
      </w:r>
      <w:r w:rsidR="00AA082C">
        <w:rPr>
          <w:rFonts w:ascii="Arial" w:hAnsi="Arial" w:cs="Arial"/>
          <w:sz w:val="20"/>
          <w:szCs w:val="20"/>
        </w:rPr>
        <w:t>1</w:t>
      </w:r>
      <w:r w:rsidR="00754371">
        <w:rPr>
          <w:rFonts w:ascii="Arial" w:hAnsi="Arial" w:cs="Arial"/>
          <w:sz w:val="20"/>
          <w:szCs w:val="20"/>
        </w:rPr>
        <w:t>,</w:t>
      </w:r>
      <w:r w:rsidR="00F35B77">
        <w:rPr>
          <w:rFonts w:ascii="Arial" w:hAnsi="Arial" w:cs="Arial"/>
          <w:sz w:val="20"/>
          <w:szCs w:val="20"/>
        </w:rPr>
        <w:t>3</w:t>
      </w:r>
      <w:r w:rsidRPr="00C6541C">
        <w:rPr>
          <w:rFonts w:ascii="Arial" w:hAnsi="Arial" w:cs="Arial"/>
          <w:sz w:val="20"/>
          <w:szCs w:val="20"/>
        </w:rPr>
        <w:t xml:space="preserve"> mld. Kč</w:t>
      </w:r>
      <w:r w:rsidR="00E253C9">
        <w:rPr>
          <w:rFonts w:ascii="Arial" w:hAnsi="Arial" w:cs="Arial"/>
          <w:sz w:val="20"/>
          <w:szCs w:val="20"/>
        </w:rPr>
        <w:t xml:space="preserve">, oproti minulému roku </w:t>
      </w:r>
      <w:r w:rsidR="00AA082C">
        <w:rPr>
          <w:rFonts w:ascii="Arial" w:hAnsi="Arial" w:cs="Arial"/>
          <w:sz w:val="20"/>
          <w:szCs w:val="20"/>
        </w:rPr>
        <w:t>pokles</w:t>
      </w:r>
      <w:r w:rsidR="00E253C9">
        <w:rPr>
          <w:rFonts w:ascii="Arial" w:hAnsi="Arial" w:cs="Arial"/>
          <w:sz w:val="20"/>
          <w:szCs w:val="20"/>
        </w:rPr>
        <w:t xml:space="preserve">l o </w:t>
      </w:r>
      <w:r w:rsidR="00F35B77">
        <w:rPr>
          <w:rFonts w:ascii="Arial" w:hAnsi="Arial" w:cs="Arial"/>
          <w:sz w:val="20"/>
          <w:szCs w:val="20"/>
        </w:rPr>
        <w:t>5</w:t>
      </w:r>
      <w:r w:rsidR="00E253C9">
        <w:rPr>
          <w:rFonts w:ascii="Arial" w:hAnsi="Arial" w:cs="Arial"/>
          <w:sz w:val="20"/>
          <w:szCs w:val="20"/>
        </w:rPr>
        <w:t>,</w:t>
      </w:r>
      <w:r w:rsidR="00F35B77">
        <w:rPr>
          <w:rFonts w:ascii="Arial" w:hAnsi="Arial" w:cs="Arial"/>
          <w:sz w:val="20"/>
          <w:szCs w:val="20"/>
        </w:rPr>
        <w:t>4</w:t>
      </w:r>
      <w:r w:rsidR="00E253C9">
        <w:rPr>
          <w:rFonts w:ascii="Arial" w:hAnsi="Arial" w:cs="Arial"/>
          <w:sz w:val="20"/>
          <w:szCs w:val="20"/>
        </w:rPr>
        <w:t xml:space="preserve"> %</w:t>
      </w:r>
      <w:r w:rsidRPr="00C6541C">
        <w:rPr>
          <w:rFonts w:ascii="Arial" w:hAnsi="Arial" w:cs="Arial"/>
          <w:sz w:val="20"/>
          <w:szCs w:val="20"/>
        </w:rPr>
        <w:t xml:space="preserve">. </w:t>
      </w:r>
      <w:r w:rsidR="00B722A7" w:rsidRPr="00272941">
        <w:rPr>
          <w:rFonts w:ascii="Arial" w:hAnsi="Arial" w:cs="Arial"/>
          <w:sz w:val="20"/>
          <w:szCs w:val="20"/>
        </w:rPr>
        <w:t>Po rekordní</w:t>
      </w:r>
      <w:r w:rsidR="00DF02ED">
        <w:rPr>
          <w:rFonts w:ascii="Arial" w:hAnsi="Arial" w:cs="Arial"/>
          <w:sz w:val="20"/>
          <w:szCs w:val="20"/>
        </w:rPr>
        <w:t>m výsledku</w:t>
      </w:r>
      <w:r w:rsidR="00B722A7" w:rsidRPr="00272941">
        <w:rPr>
          <w:rFonts w:ascii="Arial" w:hAnsi="Arial" w:cs="Arial"/>
          <w:sz w:val="20"/>
          <w:szCs w:val="20"/>
        </w:rPr>
        <w:t xml:space="preserve"> </w:t>
      </w:r>
      <w:r w:rsidR="00B722A7">
        <w:rPr>
          <w:rFonts w:ascii="Arial" w:hAnsi="Arial" w:cs="Arial"/>
          <w:sz w:val="20"/>
          <w:szCs w:val="20"/>
        </w:rPr>
        <w:t>23</w:t>
      </w:r>
      <w:r w:rsidR="00B722A7" w:rsidRPr="00272941">
        <w:rPr>
          <w:rFonts w:ascii="Arial" w:hAnsi="Arial" w:cs="Arial"/>
          <w:sz w:val="20"/>
          <w:szCs w:val="20"/>
        </w:rPr>
        <w:t>,4 mld. Kč v roce 201</w:t>
      </w:r>
      <w:r w:rsidR="00B722A7">
        <w:rPr>
          <w:rFonts w:ascii="Arial" w:hAnsi="Arial" w:cs="Arial"/>
          <w:sz w:val="20"/>
          <w:szCs w:val="20"/>
        </w:rPr>
        <w:t>4</w:t>
      </w:r>
      <w:r w:rsidR="00B722A7" w:rsidRPr="00272941">
        <w:rPr>
          <w:rFonts w:ascii="Arial" w:hAnsi="Arial" w:cs="Arial"/>
          <w:sz w:val="20"/>
          <w:szCs w:val="20"/>
        </w:rPr>
        <w:t xml:space="preserve"> se odhadovaná výše podnikatelského důchodu za rok 201</w:t>
      </w:r>
      <w:r w:rsidR="00AA082C">
        <w:rPr>
          <w:rFonts w:ascii="Arial" w:hAnsi="Arial" w:cs="Arial"/>
          <w:sz w:val="20"/>
          <w:szCs w:val="20"/>
        </w:rPr>
        <w:t>7</w:t>
      </w:r>
      <w:r w:rsidR="00B722A7" w:rsidRPr="00272941">
        <w:rPr>
          <w:rFonts w:ascii="Arial" w:hAnsi="Arial" w:cs="Arial"/>
          <w:sz w:val="20"/>
          <w:szCs w:val="20"/>
        </w:rPr>
        <w:t xml:space="preserve"> řadí na </w:t>
      </w:r>
      <w:r w:rsidR="00AA082C">
        <w:rPr>
          <w:rFonts w:ascii="Arial" w:hAnsi="Arial" w:cs="Arial"/>
          <w:sz w:val="20"/>
          <w:szCs w:val="20"/>
        </w:rPr>
        <w:t>třetí</w:t>
      </w:r>
      <w:r w:rsidR="00B722A7" w:rsidRPr="00272941">
        <w:rPr>
          <w:rFonts w:ascii="Arial" w:hAnsi="Arial" w:cs="Arial"/>
          <w:sz w:val="20"/>
          <w:szCs w:val="20"/>
        </w:rPr>
        <w:t xml:space="preserve"> místo.</w:t>
      </w:r>
    </w:p>
    <w:p w:rsidR="00C6541C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</w:t>
      </w:r>
      <w:r w:rsidR="00AA082C">
        <w:rPr>
          <w:rFonts w:ascii="Arial" w:hAnsi="Arial" w:cs="Arial"/>
          <w:sz w:val="20"/>
          <w:szCs w:val="20"/>
        </w:rPr>
        <w:t>7</w:t>
      </w:r>
      <w:r w:rsidR="0081519B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hodnoty 1</w:t>
      </w:r>
      <w:r w:rsidR="00AA082C">
        <w:rPr>
          <w:rFonts w:ascii="Arial" w:hAnsi="Arial" w:cs="Arial"/>
          <w:sz w:val="20"/>
          <w:szCs w:val="20"/>
        </w:rPr>
        <w:t>3</w:t>
      </w:r>
      <w:r w:rsidR="00F35B77">
        <w:rPr>
          <w:rFonts w:ascii="Arial" w:hAnsi="Arial" w:cs="Arial"/>
          <w:sz w:val="20"/>
          <w:szCs w:val="20"/>
        </w:rPr>
        <w:t>2 980</w:t>
      </w:r>
      <w:r w:rsidR="00AA082C">
        <w:rPr>
          <w:rFonts w:ascii="Arial" w:hAnsi="Arial" w:cs="Arial"/>
          <w:sz w:val="20"/>
          <w:szCs w:val="20"/>
        </w:rPr>
        <w:t>,</w:t>
      </w:r>
      <w:r w:rsidR="00F35B77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mil. Kč</w:t>
      </w:r>
      <w:r w:rsidR="0081519B">
        <w:rPr>
          <w:rFonts w:ascii="Arial" w:hAnsi="Arial" w:cs="Arial"/>
          <w:sz w:val="20"/>
          <w:szCs w:val="20"/>
        </w:rPr>
        <w:t>, z toho</w:t>
      </w:r>
      <w:r w:rsidRPr="006D4452">
        <w:rPr>
          <w:rFonts w:ascii="Arial" w:hAnsi="Arial" w:cs="Arial"/>
          <w:sz w:val="20"/>
          <w:szCs w:val="20"/>
        </w:rPr>
        <w:t xml:space="preserve"> rostlinná produkce 7</w:t>
      </w:r>
      <w:r w:rsidR="00AA082C"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> </w:t>
      </w:r>
      <w:r w:rsidR="00AA082C">
        <w:rPr>
          <w:rFonts w:ascii="Arial" w:hAnsi="Arial" w:cs="Arial"/>
          <w:sz w:val="20"/>
          <w:szCs w:val="20"/>
        </w:rPr>
        <w:t>671</w:t>
      </w:r>
      <w:r w:rsidRPr="006D4452">
        <w:rPr>
          <w:rFonts w:ascii="Arial" w:hAnsi="Arial" w:cs="Arial"/>
          <w:sz w:val="20"/>
          <w:szCs w:val="20"/>
        </w:rPr>
        <w:t>,</w:t>
      </w:r>
      <w:r w:rsidR="00AA082C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mil. Kč, živočišná produkce </w:t>
      </w:r>
      <w:r w:rsidR="00AA082C">
        <w:rPr>
          <w:rFonts w:ascii="Arial" w:hAnsi="Arial" w:cs="Arial"/>
          <w:sz w:val="20"/>
          <w:szCs w:val="20"/>
        </w:rPr>
        <w:t>51</w:t>
      </w:r>
      <w:r w:rsidR="00F35B77">
        <w:rPr>
          <w:rFonts w:ascii="Arial" w:hAnsi="Arial" w:cs="Arial"/>
          <w:sz w:val="20"/>
          <w:szCs w:val="20"/>
        </w:rPr>
        <w:t> 406,4</w:t>
      </w:r>
      <w:r w:rsidRPr="006D4452">
        <w:rPr>
          <w:rFonts w:ascii="Arial" w:hAnsi="Arial" w:cs="Arial"/>
          <w:sz w:val="20"/>
          <w:szCs w:val="20"/>
        </w:rPr>
        <w:t xml:space="preserve"> mil. Kč, produkce zemědělských služeb </w:t>
      </w:r>
      <w:r w:rsidR="0081519B">
        <w:rPr>
          <w:rFonts w:ascii="Arial" w:hAnsi="Arial" w:cs="Arial"/>
          <w:sz w:val="20"/>
          <w:szCs w:val="20"/>
        </w:rPr>
        <w:t>3 </w:t>
      </w:r>
      <w:r w:rsidR="00AA082C">
        <w:rPr>
          <w:rFonts w:ascii="Arial" w:hAnsi="Arial" w:cs="Arial"/>
          <w:sz w:val="20"/>
          <w:szCs w:val="20"/>
        </w:rPr>
        <w:t>352</w:t>
      </w:r>
      <w:r w:rsidR="0081519B">
        <w:rPr>
          <w:rFonts w:ascii="Arial" w:hAnsi="Arial" w:cs="Arial"/>
          <w:sz w:val="20"/>
          <w:szCs w:val="20"/>
        </w:rPr>
        <w:t>,</w:t>
      </w:r>
      <w:r w:rsidR="00AA082C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mil. Kč a neoddělitelné nezemědělské vedlejší činnosti </w:t>
      </w:r>
      <w:r w:rsidR="00AA082C">
        <w:rPr>
          <w:rFonts w:ascii="Arial" w:hAnsi="Arial" w:cs="Arial"/>
          <w:sz w:val="20"/>
          <w:szCs w:val="20"/>
        </w:rPr>
        <w:t>4</w:t>
      </w:r>
      <w:r w:rsidR="0081519B">
        <w:rPr>
          <w:rFonts w:ascii="Arial" w:hAnsi="Arial" w:cs="Arial"/>
          <w:sz w:val="20"/>
          <w:szCs w:val="20"/>
        </w:rPr>
        <w:t> </w:t>
      </w:r>
      <w:r w:rsidR="00246329">
        <w:rPr>
          <w:rFonts w:ascii="Arial" w:hAnsi="Arial" w:cs="Arial"/>
          <w:sz w:val="20"/>
          <w:szCs w:val="20"/>
        </w:rPr>
        <w:t>5</w:t>
      </w:r>
      <w:r w:rsidR="00AA082C">
        <w:rPr>
          <w:rFonts w:ascii="Arial" w:hAnsi="Arial" w:cs="Arial"/>
          <w:sz w:val="20"/>
          <w:szCs w:val="20"/>
        </w:rPr>
        <w:t>5</w:t>
      </w:r>
      <w:r w:rsidR="00F35B77">
        <w:rPr>
          <w:rFonts w:ascii="Arial" w:hAnsi="Arial" w:cs="Arial"/>
          <w:sz w:val="20"/>
          <w:szCs w:val="20"/>
        </w:rPr>
        <w:t>0</w:t>
      </w:r>
      <w:r w:rsidR="0081519B">
        <w:rPr>
          <w:rFonts w:ascii="Arial" w:hAnsi="Arial" w:cs="Arial"/>
          <w:sz w:val="20"/>
          <w:szCs w:val="20"/>
        </w:rPr>
        <w:t>,</w:t>
      </w:r>
      <w:r w:rsidR="00F35B77"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 xml:space="preserve"> mil. Kč.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B2870" w:rsidRDefault="00651C96" w:rsidP="008623B0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Rostlinná produkce</w:t>
      </w:r>
      <w:r w:rsidR="00684550">
        <w:rPr>
          <w:rFonts w:ascii="Arial" w:hAnsi="Arial" w:cs="Arial"/>
          <w:sz w:val="20"/>
          <w:szCs w:val="20"/>
        </w:rPr>
        <w:t xml:space="preserve"> se</w:t>
      </w:r>
      <w:r w:rsidRPr="006D4452">
        <w:rPr>
          <w:rFonts w:ascii="Arial" w:hAnsi="Arial" w:cs="Arial"/>
          <w:sz w:val="20"/>
          <w:szCs w:val="20"/>
        </w:rPr>
        <w:t xml:space="preserve"> meziročně </w:t>
      </w:r>
      <w:r w:rsidR="002723AA">
        <w:rPr>
          <w:rFonts w:ascii="Arial" w:hAnsi="Arial" w:cs="Arial"/>
          <w:sz w:val="20"/>
          <w:szCs w:val="20"/>
        </w:rPr>
        <w:t>sníž</w:t>
      </w:r>
      <w:r w:rsidR="00684550">
        <w:rPr>
          <w:rFonts w:ascii="Arial" w:hAnsi="Arial" w:cs="Arial"/>
          <w:sz w:val="20"/>
          <w:szCs w:val="20"/>
        </w:rPr>
        <w:t>i</w:t>
      </w:r>
      <w:r w:rsidRPr="006D4452">
        <w:rPr>
          <w:rFonts w:ascii="Arial" w:hAnsi="Arial" w:cs="Arial"/>
          <w:sz w:val="20"/>
          <w:szCs w:val="20"/>
        </w:rPr>
        <w:t xml:space="preserve">la o </w:t>
      </w:r>
      <w:r w:rsidR="002723AA">
        <w:rPr>
          <w:rFonts w:ascii="Arial" w:hAnsi="Arial" w:cs="Arial"/>
          <w:sz w:val="20"/>
          <w:szCs w:val="20"/>
        </w:rPr>
        <w:t>7</w:t>
      </w:r>
      <w:r w:rsidR="00684550">
        <w:rPr>
          <w:rFonts w:ascii="Arial" w:hAnsi="Arial" w:cs="Arial"/>
          <w:sz w:val="20"/>
          <w:szCs w:val="20"/>
        </w:rPr>
        <w:t>,</w:t>
      </w:r>
      <w:r w:rsidR="002723AA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%, </w:t>
      </w:r>
      <w:r w:rsidR="002723AA">
        <w:rPr>
          <w:rFonts w:ascii="Arial" w:hAnsi="Arial" w:cs="Arial"/>
          <w:sz w:val="20"/>
          <w:szCs w:val="20"/>
        </w:rPr>
        <w:t>důvodem byl pokles hektarových výnosů</w:t>
      </w:r>
      <w:r w:rsidR="006B2870">
        <w:rPr>
          <w:rFonts w:ascii="Arial" w:hAnsi="Arial" w:cs="Arial"/>
          <w:sz w:val="20"/>
          <w:szCs w:val="20"/>
        </w:rPr>
        <w:t xml:space="preserve"> u většiny plodin</w:t>
      </w:r>
      <w:r w:rsidR="002D33BC">
        <w:rPr>
          <w:rFonts w:ascii="Arial" w:hAnsi="Arial" w:cs="Arial"/>
          <w:sz w:val="20"/>
          <w:szCs w:val="20"/>
        </w:rPr>
        <w:t>.</w:t>
      </w:r>
      <w:r w:rsidR="006B2870" w:rsidRPr="006B2870">
        <w:t xml:space="preserve"> </w:t>
      </w:r>
      <w:r w:rsidR="008623B0">
        <w:t xml:space="preserve">  </w:t>
      </w:r>
      <w:r w:rsidR="00DF02ED" w:rsidRPr="00276452">
        <w:rPr>
          <w:rFonts w:ascii="Arial" w:hAnsi="Arial" w:cs="Arial"/>
          <w:sz w:val="20"/>
          <w:szCs w:val="20"/>
        </w:rPr>
        <w:t>Na</w:t>
      </w:r>
      <w:r w:rsidR="008623B0">
        <w:rPr>
          <w:rFonts w:ascii="Arial" w:hAnsi="Arial" w:cs="Arial"/>
          <w:sz w:val="20"/>
          <w:szCs w:val="20"/>
        </w:rPr>
        <w:t> </w:t>
      </w:r>
      <w:r w:rsidR="006B2870" w:rsidRPr="006B2870">
        <w:rPr>
          <w:rFonts w:ascii="Arial" w:hAnsi="Arial" w:cs="Arial"/>
          <w:sz w:val="20"/>
          <w:szCs w:val="20"/>
        </w:rPr>
        <w:t>meziroční</w:t>
      </w:r>
      <w:r w:rsidR="008623B0">
        <w:rPr>
          <w:rFonts w:ascii="Arial" w:hAnsi="Arial" w:cs="Arial"/>
          <w:sz w:val="20"/>
          <w:szCs w:val="20"/>
        </w:rPr>
        <w:t xml:space="preserve"> 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6B2870" w:rsidRPr="006B2870">
        <w:rPr>
          <w:rFonts w:ascii="Arial" w:hAnsi="Arial" w:cs="Arial"/>
          <w:sz w:val="20"/>
          <w:szCs w:val="20"/>
        </w:rPr>
        <w:t xml:space="preserve">propad 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6B2870" w:rsidRPr="006B2870">
        <w:rPr>
          <w:rFonts w:ascii="Arial" w:hAnsi="Arial" w:cs="Arial"/>
          <w:sz w:val="20"/>
          <w:szCs w:val="20"/>
        </w:rPr>
        <w:t>produkce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 xml:space="preserve"> měly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 xml:space="preserve"> vliv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6B2870" w:rsidRPr="006B2870">
        <w:rPr>
          <w:rFonts w:ascii="Arial" w:hAnsi="Arial" w:cs="Arial"/>
          <w:sz w:val="20"/>
          <w:szCs w:val="20"/>
        </w:rPr>
        <w:t xml:space="preserve"> sklizn</w:t>
      </w:r>
      <w:r w:rsidR="00DF02ED">
        <w:rPr>
          <w:rFonts w:ascii="Arial" w:hAnsi="Arial" w:cs="Arial"/>
          <w:sz w:val="20"/>
          <w:szCs w:val="20"/>
        </w:rPr>
        <w:t>ě</w:t>
      </w:r>
      <w:r w:rsidR="006B2870" w:rsidRPr="006B2870">
        <w:rPr>
          <w:rFonts w:ascii="Arial" w:hAnsi="Arial" w:cs="Arial"/>
          <w:sz w:val="20"/>
          <w:szCs w:val="20"/>
        </w:rPr>
        <w:t xml:space="preserve">, </w:t>
      </w:r>
      <w:r w:rsidR="00DF02ED">
        <w:rPr>
          <w:rFonts w:ascii="Arial" w:hAnsi="Arial" w:cs="Arial"/>
          <w:sz w:val="20"/>
          <w:szCs w:val="20"/>
        </w:rPr>
        <w:t xml:space="preserve">které 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>byly</w:t>
      </w:r>
      <w:r w:rsidR="00E2422A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 xml:space="preserve"> nižší</w:t>
      </w:r>
      <w:r w:rsidR="006B2870">
        <w:rPr>
          <w:rFonts w:ascii="Arial" w:hAnsi="Arial" w:cs="Arial"/>
          <w:sz w:val="20"/>
          <w:szCs w:val="20"/>
        </w:rPr>
        <w:t xml:space="preserve"> u kukuřice</w:t>
      </w:r>
      <w:r w:rsidR="00367B0E">
        <w:rPr>
          <w:rFonts w:ascii="Arial" w:hAnsi="Arial" w:cs="Arial"/>
          <w:sz w:val="20"/>
          <w:szCs w:val="20"/>
        </w:rPr>
        <w:t xml:space="preserve"> na zrno</w:t>
      </w:r>
      <w:r w:rsidR="006B2870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 xml:space="preserve">o </w:t>
      </w:r>
      <w:r w:rsidR="006B2870">
        <w:rPr>
          <w:rFonts w:ascii="Arial" w:hAnsi="Arial" w:cs="Arial"/>
          <w:sz w:val="20"/>
          <w:szCs w:val="20"/>
        </w:rPr>
        <w:t>30,</w:t>
      </w:r>
      <w:r w:rsidR="00DF02ED">
        <w:rPr>
          <w:rFonts w:ascii="Arial" w:hAnsi="Arial" w:cs="Arial"/>
          <w:sz w:val="20"/>
          <w:szCs w:val="20"/>
        </w:rPr>
        <w:t>5</w:t>
      </w:r>
      <w:r w:rsidR="006B2870">
        <w:rPr>
          <w:rFonts w:ascii="Arial" w:hAnsi="Arial" w:cs="Arial"/>
          <w:sz w:val="20"/>
          <w:szCs w:val="20"/>
        </w:rPr>
        <w:t xml:space="preserve"> %,</w:t>
      </w:r>
      <w:r w:rsidR="00E2422A">
        <w:rPr>
          <w:rFonts w:ascii="Arial" w:hAnsi="Arial" w:cs="Arial"/>
          <w:sz w:val="20"/>
          <w:szCs w:val="20"/>
        </w:rPr>
        <w:t xml:space="preserve">  </w:t>
      </w:r>
      <w:r w:rsidR="008623B0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 xml:space="preserve">u </w:t>
      </w:r>
      <w:r w:rsidR="008623B0">
        <w:rPr>
          <w:rFonts w:ascii="Arial" w:hAnsi="Arial" w:cs="Arial"/>
          <w:sz w:val="20"/>
          <w:szCs w:val="20"/>
        </w:rPr>
        <w:t>řepky</w:t>
      </w:r>
      <w:r w:rsidR="005754C2">
        <w:rPr>
          <w:rFonts w:ascii="Arial" w:hAnsi="Arial" w:cs="Arial"/>
          <w:sz w:val="20"/>
          <w:szCs w:val="20"/>
        </w:rPr>
        <w:t xml:space="preserve"> </w:t>
      </w:r>
      <w:r w:rsidR="00DF02ED">
        <w:rPr>
          <w:rFonts w:ascii="Arial" w:hAnsi="Arial" w:cs="Arial"/>
          <w:sz w:val="20"/>
          <w:szCs w:val="20"/>
        </w:rPr>
        <w:t>o</w:t>
      </w:r>
      <w:r w:rsidR="00BC623E">
        <w:rPr>
          <w:rFonts w:ascii="Arial" w:hAnsi="Arial" w:cs="Arial"/>
          <w:sz w:val="20"/>
          <w:szCs w:val="20"/>
        </w:rPr>
        <w:t xml:space="preserve"> </w:t>
      </w:r>
      <w:r w:rsidR="006B2870">
        <w:rPr>
          <w:rFonts w:ascii="Arial" w:hAnsi="Arial" w:cs="Arial"/>
          <w:sz w:val="20"/>
          <w:szCs w:val="20"/>
        </w:rPr>
        <w:t>15,</w:t>
      </w:r>
      <w:r w:rsidR="00DF02ED">
        <w:rPr>
          <w:rFonts w:ascii="Arial" w:hAnsi="Arial" w:cs="Arial"/>
          <w:sz w:val="20"/>
          <w:szCs w:val="20"/>
        </w:rPr>
        <w:t>7</w:t>
      </w:r>
      <w:r w:rsidR="00367A1C">
        <w:rPr>
          <w:rFonts w:ascii="Arial" w:hAnsi="Arial" w:cs="Arial"/>
          <w:sz w:val="20"/>
          <w:szCs w:val="20"/>
        </w:rPr>
        <w:t xml:space="preserve"> </w:t>
      </w:r>
      <w:r w:rsidR="006B2870">
        <w:rPr>
          <w:rFonts w:ascii="Arial" w:hAnsi="Arial" w:cs="Arial"/>
          <w:sz w:val="20"/>
          <w:szCs w:val="20"/>
        </w:rPr>
        <w:t xml:space="preserve">%, </w:t>
      </w:r>
      <w:r w:rsidR="00DF02ED">
        <w:rPr>
          <w:rFonts w:ascii="Arial" w:hAnsi="Arial" w:cs="Arial"/>
          <w:sz w:val="20"/>
          <w:szCs w:val="20"/>
        </w:rPr>
        <w:t xml:space="preserve">u </w:t>
      </w:r>
      <w:r w:rsidR="006B2870">
        <w:rPr>
          <w:rFonts w:ascii="Arial" w:hAnsi="Arial" w:cs="Arial"/>
          <w:sz w:val="20"/>
          <w:szCs w:val="20"/>
        </w:rPr>
        <w:t>pšenice</w:t>
      </w:r>
      <w:r w:rsidR="00DF02ED">
        <w:rPr>
          <w:rFonts w:ascii="Arial" w:hAnsi="Arial" w:cs="Arial"/>
          <w:sz w:val="20"/>
          <w:szCs w:val="20"/>
        </w:rPr>
        <w:t xml:space="preserve"> o </w:t>
      </w:r>
      <w:r w:rsidR="006B2870" w:rsidRPr="006B2870">
        <w:rPr>
          <w:rFonts w:ascii="Arial" w:hAnsi="Arial" w:cs="Arial"/>
          <w:sz w:val="20"/>
          <w:szCs w:val="20"/>
        </w:rPr>
        <w:t>13,</w:t>
      </w:r>
      <w:r w:rsidR="00DF02ED">
        <w:rPr>
          <w:rFonts w:ascii="Arial" w:hAnsi="Arial" w:cs="Arial"/>
          <w:sz w:val="20"/>
          <w:szCs w:val="20"/>
        </w:rPr>
        <w:t>5</w:t>
      </w:r>
      <w:r w:rsidR="006B2870" w:rsidRPr="006B2870">
        <w:rPr>
          <w:rFonts w:ascii="Arial" w:hAnsi="Arial" w:cs="Arial"/>
          <w:sz w:val="20"/>
          <w:szCs w:val="20"/>
        </w:rPr>
        <w:t xml:space="preserve"> %,</w:t>
      </w:r>
      <w:r w:rsidR="00DF02ED">
        <w:rPr>
          <w:rFonts w:ascii="Arial" w:hAnsi="Arial" w:cs="Arial"/>
          <w:sz w:val="20"/>
          <w:szCs w:val="20"/>
        </w:rPr>
        <w:t xml:space="preserve"> u</w:t>
      </w:r>
      <w:r w:rsidR="006B2870" w:rsidRPr="006B2870">
        <w:rPr>
          <w:rFonts w:ascii="Arial" w:hAnsi="Arial" w:cs="Arial"/>
          <w:sz w:val="20"/>
          <w:szCs w:val="20"/>
        </w:rPr>
        <w:t xml:space="preserve"> ovoce</w:t>
      </w:r>
      <w:r w:rsidR="00DF02ED">
        <w:rPr>
          <w:rFonts w:ascii="Arial" w:hAnsi="Arial" w:cs="Arial"/>
          <w:sz w:val="20"/>
          <w:szCs w:val="20"/>
        </w:rPr>
        <w:t xml:space="preserve"> o </w:t>
      </w:r>
      <w:r w:rsidR="006B2870" w:rsidRPr="006B2870">
        <w:rPr>
          <w:rFonts w:ascii="Arial" w:hAnsi="Arial" w:cs="Arial"/>
          <w:sz w:val="20"/>
          <w:szCs w:val="20"/>
        </w:rPr>
        <w:t>1</w:t>
      </w:r>
      <w:r w:rsidR="00DF02ED">
        <w:rPr>
          <w:rFonts w:ascii="Arial" w:hAnsi="Arial" w:cs="Arial"/>
          <w:sz w:val="20"/>
          <w:szCs w:val="20"/>
        </w:rPr>
        <w:t>8</w:t>
      </w:r>
      <w:r w:rsidR="006B2870" w:rsidRPr="006B2870">
        <w:rPr>
          <w:rFonts w:ascii="Arial" w:hAnsi="Arial" w:cs="Arial"/>
          <w:sz w:val="20"/>
          <w:szCs w:val="20"/>
        </w:rPr>
        <w:t>,</w:t>
      </w:r>
      <w:r w:rsidR="00DF02ED">
        <w:rPr>
          <w:rFonts w:ascii="Arial" w:hAnsi="Arial" w:cs="Arial"/>
          <w:sz w:val="20"/>
          <w:szCs w:val="20"/>
        </w:rPr>
        <w:t>0</w:t>
      </w:r>
      <w:r w:rsidR="006B2870">
        <w:rPr>
          <w:rFonts w:ascii="Arial" w:hAnsi="Arial" w:cs="Arial"/>
          <w:sz w:val="20"/>
          <w:szCs w:val="20"/>
        </w:rPr>
        <w:t xml:space="preserve"> % a </w:t>
      </w:r>
      <w:r w:rsidR="00367B0E">
        <w:rPr>
          <w:rFonts w:ascii="Arial" w:hAnsi="Arial" w:cs="Arial"/>
          <w:sz w:val="20"/>
          <w:szCs w:val="20"/>
        </w:rPr>
        <w:t>kukuřice</w:t>
      </w:r>
      <w:r w:rsidR="006B2870">
        <w:rPr>
          <w:rFonts w:ascii="Arial" w:hAnsi="Arial" w:cs="Arial"/>
          <w:sz w:val="20"/>
          <w:szCs w:val="20"/>
        </w:rPr>
        <w:t xml:space="preserve"> </w:t>
      </w:r>
      <w:r w:rsidR="00367B0E">
        <w:rPr>
          <w:rFonts w:ascii="Arial" w:hAnsi="Arial" w:cs="Arial"/>
          <w:sz w:val="20"/>
          <w:szCs w:val="20"/>
        </w:rPr>
        <w:t>na zeleno</w:t>
      </w:r>
      <w:r w:rsidR="00DF02ED">
        <w:rPr>
          <w:rFonts w:ascii="Arial" w:hAnsi="Arial" w:cs="Arial"/>
          <w:sz w:val="20"/>
          <w:szCs w:val="20"/>
        </w:rPr>
        <w:t xml:space="preserve"> o</w:t>
      </w:r>
      <w:r w:rsidR="00367B0E">
        <w:rPr>
          <w:rFonts w:ascii="Arial" w:hAnsi="Arial" w:cs="Arial"/>
          <w:sz w:val="20"/>
          <w:szCs w:val="20"/>
        </w:rPr>
        <w:t>1</w:t>
      </w:r>
      <w:r w:rsidR="00DF02ED">
        <w:rPr>
          <w:rFonts w:ascii="Arial" w:hAnsi="Arial" w:cs="Arial"/>
          <w:sz w:val="20"/>
          <w:szCs w:val="20"/>
        </w:rPr>
        <w:t>8</w:t>
      </w:r>
      <w:r w:rsidR="00367B0E">
        <w:rPr>
          <w:rFonts w:ascii="Arial" w:hAnsi="Arial" w:cs="Arial"/>
          <w:sz w:val="20"/>
          <w:szCs w:val="20"/>
        </w:rPr>
        <w:t>,</w:t>
      </w:r>
      <w:r w:rsidR="00DF02ED">
        <w:rPr>
          <w:rFonts w:ascii="Arial" w:hAnsi="Arial" w:cs="Arial"/>
          <w:sz w:val="20"/>
          <w:szCs w:val="20"/>
        </w:rPr>
        <w:t>5</w:t>
      </w:r>
      <w:r w:rsidR="006B2870">
        <w:rPr>
          <w:rFonts w:ascii="Arial" w:hAnsi="Arial" w:cs="Arial"/>
          <w:sz w:val="20"/>
          <w:szCs w:val="20"/>
        </w:rPr>
        <w:t xml:space="preserve"> %. </w:t>
      </w:r>
      <w:r w:rsidR="0076048F">
        <w:rPr>
          <w:rFonts w:ascii="Arial" w:hAnsi="Arial" w:cs="Arial"/>
          <w:sz w:val="20"/>
          <w:szCs w:val="20"/>
        </w:rPr>
        <w:t xml:space="preserve"> </w:t>
      </w:r>
      <w:r w:rsidR="004A2825">
        <w:rPr>
          <w:rFonts w:ascii="Arial" w:hAnsi="Arial" w:cs="Arial"/>
          <w:sz w:val="20"/>
          <w:szCs w:val="20"/>
        </w:rPr>
        <w:t>Vy</w:t>
      </w:r>
      <w:r w:rsidR="00367B0E">
        <w:rPr>
          <w:rFonts w:ascii="Arial" w:hAnsi="Arial" w:cs="Arial"/>
          <w:sz w:val="20"/>
          <w:szCs w:val="20"/>
        </w:rPr>
        <w:t xml:space="preserve">šší </w:t>
      </w:r>
      <w:r w:rsidR="004A2825">
        <w:rPr>
          <w:rFonts w:ascii="Arial" w:hAnsi="Arial" w:cs="Arial"/>
          <w:sz w:val="20"/>
          <w:szCs w:val="20"/>
        </w:rPr>
        <w:t xml:space="preserve">nárůst produkce </w:t>
      </w:r>
      <w:r w:rsidR="001732A8">
        <w:rPr>
          <w:rFonts w:ascii="Arial" w:hAnsi="Arial" w:cs="Arial"/>
          <w:sz w:val="20"/>
          <w:szCs w:val="20"/>
        </w:rPr>
        <w:t>l</w:t>
      </w:r>
      <w:r w:rsidR="00367A1C">
        <w:rPr>
          <w:rFonts w:ascii="Arial" w:hAnsi="Arial" w:cs="Arial"/>
          <w:sz w:val="20"/>
          <w:szCs w:val="20"/>
        </w:rPr>
        <w:t>uskovin</w:t>
      </w:r>
      <w:r w:rsidR="004A2825">
        <w:rPr>
          <w:rFonts w:ascii="Arial" w:hAnsi="Arial" w:cs="Arial"/>
          <w:sz w:val="20"/>
          <w:szCs w:val="20"/>
        </w:rPr>
        <w:t xml:space="preserve"> </w:t>
      </w:r>
      <w:r w:rsidR="007C383A">
        <w:rPr>
          <w:rFonts w:ascii="Arial" w:hAnsi="Arial" w:cs="Arial"/>
          <w:sz w:val="20"/>
          <w:szCs w:val="20"/>
        </w:rPr>
        <w:t>(</w:t>
      </w:r>
      <w:r w:rsidR="001732A8">
        <w:rPr>
          <w:rFonts w:ascii="Arial" w:hAnsi="Arial" w:cs="Arial"/>
          <w:sz w:val="20"/>
          <w:szCs w:val="20"/>
        </w:rPr>
        <w:t>+</w:t>
      </w:r>
      <w:r w:rsidR="00367A1C">
        <w:rPr>
          <w:rFonts w:ascii="Arial" w:hAnsi="Arial" w:cs="Arial"/>
          <w:sz w:val="20"/>
          <w:szCs w:val="20"/>
        </w:rPr>
        <w:t>9</w:t>
      </w:r>
      <w:r w:rsidR="004A2825">
        <w:rPr>
          <w:rFonts w:ascii="Arial" w:hAnsi="Arial" w:cs="Arial"/>
          <w:sz w:val="20"/>
          <w:szCs w:val="20"/>
        </w:rPr>
        <w:t>,</w:t>
      </w:r>
      <w:r w:rsidR="00367A1C">
        <w:rPr>
          <w:rFonts w:ascii="Arial" w:hAnsi="Arial" w:cs="Arial"/>
          <w:sz w:val="20"/>
          <w:szCs w:val="20"/>
        </w:rPr>
        <w:t>6</w:t>
      </w:r>
      <w:r w:rsidR="004A2825">
        <w:rPr>
          <w:rFonts w:ascii="Arial" w:hAnsi="Arial" w:cs="Arial"/>
          <w:sz w:val="20"/>
          <w:szCs w:val="20"/>
        </w:rPr>
        <w:t xml:space="preserve"> %) byl ovlivněn </w:t>
      </w:r>
      <w:r w:rsidR="00FF7CD3">
        <w:rPr>
          <w:rFonts w:ascii="Arial" w:hAnsi="Arial" w:cs="Arial"/>
          <w:sz w:val="20"/>
          <w:szCs w:val="20"/>
        </w:rPr>
        <w:t xml:space="preserve">vyšší sklizňovou plochou hrachu </w:t>
      </w:r>
      <w:r w:rsidR="004A2825">
        <w:rPr>
          <w:rFonts w:ascii="Arial" w:hAnsi="Arial" w:cs="Arial"/>
          <w:sz w:val="20"/>
          <w:szCs w:val="20"/>
        </w:rPr>
        <w:t>(</w:t>
      </w:r>
      <w:r w:rsidR="00FF7CD3">
        <w:rPr>
          <w:rFonts w:ascii="Arial" w:hAnsi="Arial" w:cs="Arial"/>
          <w:sz w:val="20"/>
          <w:szCs w:val="20"/>
        </w:rPr>
        <w:t>+30</w:t>
      </w:r>
      <w:r w:rsidR="004A2825">
        <w:rPr>
          <w:rFonts w:ascii="Arial" w:hAnsi="Arial" w:cs="Arial"/>
          <w:sz w:val="20"/>
          <w:szCs w:val="20"/>
        </w:rPr>
        <w:t>,</w:t>
      </w:r>
      <w:r w:rsidR="00FF7CD3">
        <w:rPr>
          <w:rFonts w:ascii="Arial" w:hAnsi="Arial" w:cs="Arial"/>
          <w:sz w:val="20"/>
          <w:szCs w:val="20"/>
        </w:rPr>
        <w:t>8</w:t>
      </w:r>
      <w:r w:rsidR="004A2825">
        <w:rPr>
          <w:rFonts w:ascii="Arial" w:hAnsi="Arial" w:cs="Arial"/>
          <w:sz w:val="20"/>
          <w:szCs w:val="20"/>
        </w:rPr>
        <w:t xml:space="preserve"> %)</w:t>
      </w:r>
      <w:r w:rsidR="009073D3">
        <w:rPr>
          <w:rFonts w:ascii="Arial" w:hAnsi="Arial" w:cs="Arial"/>
          <w:sz w:val="20"/>
          <w:szCs w:val="20"/>
        </w:rPr>
        <w:t>.</w:t>
      </w:r>
      <w:r w:rsidR="00FF7CD3">
        <w:rPr>
          <w:rFonts w:ascii="Arial" w:hAnsi="Arial" w:cs="Arial"/>
          <w:sz w:val="20"/>
          <w:szCs w:val="20"/>
        </w:rPr>
        <w:t xml:space="preserve"> K navýšení sklizně došlo</w:t>
      </w:r>
      <w:r w:rsidR="003B2AC6" w:rsidRPr="003B2AC6">
        <w:t xml:space="preserve"> </w:t>
      </w:r>
      <w:r w:rsidR="001732A8">
        <w:rPr>
          <w:rFonts w:ascii="Arial" w:hAnsi="Arial" w:cs="Arial"/>
          <w:sz w:val="20"/>
          <w:szCs w:val="20"/>
        </w:rPr>
        <w:t>ze stejného důvodu</w:t>
      </w:r>
      <w:r w:rsidR="00FF7CD3">
        <w:rPr>
          <w:rFonts w:ascii="Arial" w:hAnsi="Arial" w:cs="Arial"/>
          <w:sz w:val="20"/>
          <w:szCs w:val="20"/>
        </w:rPr>
        <w:t xml:space="preserve"> i u cukrovky, </w:t>
      </w:r>
      <w:r w:rsidR="001732A8">
        <w:rPr>
          <w:rFonts w:ascii="Arial" w:hAnsi="Arial" w:cs="Arial"/>
          <w:sz w:val="20"/>
          <w:szCs w:val="20"/>
        </w:rPr>
        <w:t xml:space="preserve">ale </w:t>
      </w:r>
      <w:r w:rsidR="003B2AC6">
        <w:rPr>
          <w:rFonts w:ascii="Arial" w:hAnsi="Arial" w:cs="Arial"/>
          <w:sz w:val="20"/>
          <w:szCs w:val="20"/>
        </w:rPr>
        <w:t>propad cen se podílel na mírném poklesu její celkové produkce (-0,1 %).</w:t>
      </w:r>
      <w:r w:rsidR="00527BBC">
        <w:rPr>
          <w:rFonts w:ascii="Arial" w:hAnsi="Arial" w:cs="Arial"/>
          <w:sz w:val="20"/>
          <w:szCs w:val="20"/>
        </w:rPr>
        <w:t xml:space="preserve"> Jiná situace se jeví u vinných hroznů, kde vyšší sklizeň i vyšší cenový index vyústily v meziroční navýšení produkce o 14,8 %. </w:t>
      </w:r>
    </w:p>
    <w:p w:rsidR="00651C96" w:rsidRDefault="00396742" w:rsidP="00862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ž</w:t>
      </w:r>
      <w:r w:rsidR="00651C96" w:rsidRPr="006D4452">
        <w:rPr>
          <w:rFonts w:ascii="Arial" w:hAnsi="Arial" w:cs="Arial"/>
          <w:sz w:val="20"/>
          <w:szCs w:val="20"/>
        </w:rPr>
        <w:t xml:space="preserve">ivočišná </w:t>
      </w:r>
      <w:r w:rsidR="00C3791F">
        <w:rPr>
          <w:rFonts w:ascii="Arial" w:hAnsi="Arial" w:cs="Arial"/>
          <w:sz w:val="20"/>
          <w:szCs w:val="20"/>
        </w:rPr>
        <w:t>produkce</w:t>
      </w:r>
      <w:r w:rsidR="003B2AC6">
        <w:rPr>
          <w:rFonts w:ascii="Arial" w:hAnsi="Arial" w:cs="Arial"/>
          <w:sz w:val="20"/>
          <w:szCs w:val="20"/>
        </w:rPr>
        <w:t xml:space="preserve"> </w:t>
      </w:r>
      <w:r w:rsidR="003B2AC6" w:rsidRPr="003B2AC6">
        <w:rPr>
          <w:rFonts w:ascii="Arial" w:hAnsi="Arial" w:cs="Arial"/>
          <w:sz w:val="20"/>
          <w:szCs w:val="20"/>
        </w:rPr>
        <w:t>zaznamenala</w:t>
      </w:r>
      <w:r w:rsidR="00651C96" w:rsidRPr="006D4452">
        <w:rPr>
          <w:rFonts w:ascii="Arial" w:hAnsi="Arial" w:cs="Arial"/>
          <w:sz w:val="20"/>
          <w:szCs w:val="20"/>
        </w:rPr>
        <w:t xml:space="preserve"> proti roku 201</w:t>
      </w:r>
      <w:r w:rsidR="003B2AC6">
        <w:rPr>
          <w:rFonts w:ascii="Arial" w:hAnsi="Arial" w:cs="Arial"/>
          <w:sz w:val="20"/>
          <w:szCs w:val="20"/>
        </w:rPr>
        <w:t>6</w:t>
      </w:r>
      <w:r w:rsidR="00B609CC">
        <w:rPr>
          <w:rFonts w:ascii="Arial" w:hAnsi="Arial" w:cs="Arial"/>
          <w:sz w:val="20"/>
          <w:szCs w:val="20"/>
        </w:rPr>
        <w:t xml:space="preserve"> </w:t>
      </w:r>
      <w:r w:rsidR="003B2AC6">
        <w:rPr>
          <w:rFonts w:ascii="Arial" w:hAnsi="Arial" w:cs="Arial"/>
          <w:sz w:val="20"/>
          <w:szCs w:val="20"/>
        </w:rPr>
        <w:t xml:space="preserve">prudký nárůst </w:t>
      </w:r>
      <w:r w:rsidR="00B609CC">
        <w:rPr>
          <w:rFonts w:ascii="Arial" w:hAnsi="Arial" w:cs="Arial"/>
          <w:sz w:val="20"/>
          <w:szCs w:val="20"/>
        </w:rPr>
        <w:t>(</w:t>
      </w:r>
      <w:r w:rsidR="003B2AC6">
        <w:rPr>
          <w:rFonts w:ascii="Arial" w:hAnsi="Arial" w:cs="Arial"/>
          <w:sz w:val="20"/>
          <w:szCs w:val="20"/>
        </w:rPr>
        <w:t>+</w:t>
      </w:r>
      <w:r w:rsidR="0092237E">
        <w:rPr>
          <w:rFonts w:ascii="Arial" w:hAnsi="Arial" w:cs="Arial"/>
          <w:sz w:val="20"/>
          <w:szCs w:val="20"/>
        </w:rPr>
        <w:t>13</w:t>
      </w:r>
      <w:r w:rsidR="00B609CC">
        <w:rPr>
          <w:rFonts w:ascii="Arial" w:hAnsi="Arial" w:cs="Arial"/>
          <w:sz w:val="20"/>
          <w:szCs w:val="20"/>
        </w:rPr>
        <w:t>,</w:t>
      </w:r>
      <w:r w:rsidR="00F35B77">
        <w:rPr>
          <w:rFonts w:ascii="Arial" w:hAnsi="Arial" w:cs="Arial"/>
          <w:sz w:val="20"/>
          <w:szCs w:val="20"/>
        </w:rPr>
        <w:t>0</w:t>
      </w:r>
      <w:r w:rsidR="00B609CC">
        <w:rPr>
          <w:rFonts w:ascii="Arial" w:hAnsi="Arial" w:cs="Arial"/>
          <w:sz w:val="20"/>
          <w:szCs w:val="20"/>
        </w:rPr>
        <w:t xml:space="preserve"> %)</w:t>
      </w:r>
      <w:r w:rsidR="00651C96" w:rsidRPr="006D4452">
        <w:rPr>
          <w:rFonts w:ascii="Arial" w:hAnsi="Arial" w:cs="Arial"/>
          <w:sz w:val="20"/>
          <w:szCs w:val="20"/>
        </w:rPr>
        <w:t xml:space="preserve">. </w:t>
      </w:r>
      <w:r w:rsidR="00DA3BEA">
        <w:rPr>
          <w:rFonts w:ascii="Arial" w:hAnsi="Arial" w:cs="Arial"/>
          <w:sz w:val="20"/>
          <w:szCs w:val="20"/>
        </w:rPr>
        <w:t xml:space="preserve">Vyšší meziroční index </w:t>
      </w:r>
      <w:r w:rsidR="0094775A">
        <w:rPr>
          <w:rFonts w:ascii="Arial" w:hAnsi="Arial" w:cs="Arial"/>
          <w:sz w:val="20"/>
          <w:szCs w:val="20"/>
        </w:rPr>
        <w:t>produkce</w:t>
      </w:r>
      <w:r w:rsidR="00DA3BEA">
        <w:rPr>
          <w:rFonts w:ascii="Arial" w:hAnsi="Arial" w:cs="Arial"/>
          <w:sz w:val="20"/>
          <w:szCs w:val="20"/>
        </w:rPr>
        <w:t xml:space="preserve"> vykazují </w:t>
      </w:r>
      <w:r w:rsidR="0092237E">
        <w:rPr>
          <w:rFonts w:ascii="Arial" w:hAnsi="Arial" w:cs="Arial"/>
          <w:sz w:val="20"/>
          <w:szCs w:val="20"/>
        </w:rPr>
        <w:t>všechny komodity</w:t>
      </w:r>
      <w:r w:rsidR="00DA3BEA">
        <w:rPr>
          <w:rFonts w:ascii="Arial" w:hAnsi="Arial" w:cs="Arial"/>
          <w:sz w:val="20"/>
          <w:szCs w:val="20"/>
        </w:rPr>
        <w:t xml:space="preserve">, </w:t>
      </w:r>
      <w:r w:rsidR="006422FD">
        <w:rPr>
          <w:rFonts w:ascii="Arial" w:hAnsi="Arial" w:cs="Arial"/>
          <w:sz w:val="20"/>
          <w:szCs w:val="20"/>
        </w:rPr>
        <w:t>s výjimkou</w:t>
      </w:r>
      <w:r w:rsidR="00C0634F">
        <w:rPr>
          <w:rFonts w:ascii="Arial" w:hAnsi="Arial" w:cs="Arial"/>
          <w:sz w:val="20"/>
          <w:szCs w:val="20"/>
        </w:rPr>
        <w:t xml:space="preserve"> </w:t>
      </w:r>
      <w:r w:rsidR="0092237E">
        <w:rPr>
          <w:rFonts w:ascii="Arial" w:hAnsi="Arial" w:cs="Arial"/>
          <w:sz w:val="20"/>
          <w:szCs w:val="20"/>
        </w:rPr>
        <w:t>ovcí</w:t>
      </w:r>
      <w:r w:rsidR="00C848FF">
        <w:rPr>
          <w:rFonts w:ascii="Arial" w:hAnsi="Arial" w:cs="Arial"/>
          <w:sz w:val="20"/>
          <w:szCs w:val="20"/>
        </w:rPr>
        <w:t>,</w:t>
      </w:r>
      <w:r w:rsidR="0092237E">
        <w:rPr>
          <w:rFonts w:ascii="Arial" w:hAnsi="Arial" w:cs="Arial"/>
          <w:sz w:val="20"/>
          <w:szCs w:val="20"/>
        </w:rPr>
        <w:t xml:space="preserve"> koz</w:t>
      </w:r>
      <w:r w:rsidR="00C848FF">
        <w:rPr>
          <w:rFonts w:ascii="Arial" w:hAnsi="Arial" w:cs="Arial"/>
          <w:sz w:val="20"/>
          <w:szCs w:val="20"/>
        </w:rPr>
        <w:t xml:space="preserve"> a drůbeže</w:t>
      </w:r>
      <w:r w:rsidR="006422FD">
        <w:rPr>
          <w:rFonts w:ascii="Arial" w:hAnsi="Arial" w:cs="Arial"/>
          <w:sz w:val="20"/>
          <w:szCs w:val="20"/>
        </w:rPr>
        <w:t xml:space="preserve"> </w:t>
      </w:r>
      <w:r w:rsidR="0092237E">
        <w:rPr>
          <w:rFonts w:ascii="Arial" w:hAnsi="Arial" w:cs="Arial"/>
          <w:sz w:val="20"/>
          <w:szCs w:val="20"/>
        </w:rPr>
        <w:t>byl</w:t>
      </w:r>
      <w:r w:rsidR="00DA3BEA">
        <w:rPr>
          <w:rFonts w:ascii="Arial" w:hAnsi="Arial" w:cs="Arial"/>
          <w:sz w:val="20"/>
          <w:szCs w:val="20"/>
        </w:rPr>
        <w:t xml:space="preserve"> u jednotlivých výrobků </w:t>
      </w:r>
      <w:r w:rsidR="0092237E">
        <w:rPr>
          <w:rFonts w:ascii="Arial" w:hAnsi="Arial" w:cs="Arial"/>
          <w:sz w:val="20"/>
          <w:szCs w:val="20"/>
        </w:rPr>
        <w:t xml:space="preserve">vyšší </w:t>
      </w:r>
      <w:r w:rsidR="00C0634F">
        <w:rPr>
          <w:rFonts w:ascii="Arial" w:hAnsi="Arial" w:cs="Arial"/>
          <w:sz w:val="20"/>
          <w:szCs w:val="20"/>
        </w:rPr>
        <w:t>cen</w:t>
      </w:r>
      <w:r w:rsidR="00DA3BEA">
        <w:rPr>
          <w:rFonts w:ascii="Arial" w:hAnsi="Arial" w:cs="Arial"/>
          <w:sz w:val="20"/>
          <w:szCs w:val="20"/>
        </w:rPr>
        <w:t>ový index</w:t>
      </w:r>
      <w:r w:rsidR="00C0634F">
        <w:rPr>
          <w:rFonts w:ascii="Arial" w:hAnsi="Arial" w:cs="Arial"/>
          <w:sz w:val="20"/>
          <w:szCs w:val="20"/>
        </w:rPr>
        <w:t xml:space="preserve">. </w:t>
      </w:r>
      <w:r w:rsidR="00DA3BEA">
        <w:rPr>
          <w:rFonts w:ascii="Arial" w:hAnsi="Arial" w:cs="Arial"/>
          <w:sz w:val="20"/>
          <w:szCs w:val="20"/>
        </w:rPr>
        <w:t xml:space="preserve">Nejvyšší </w:t>
      </w:r>
      <w:r w:rsidR="0092237E">
        <w:rPr>
          <w:rFonts w:ascii="Arial" w:hAnsi="Arial" w:cs="Arial"/>
          <w:sz w:val="20"/>
          <w:szCs w:val="20"/>
        </w:rPr>
        <w:t>nárůst</w:t>
      </w:r>
      <w:r w:rsidR="00DA3BEA">
        <w:rPr>
          <w:rFonts w:ascii="Arial" w:hAnsi="Arial" w:cs="Arial"/>
          <w:sz w:val="20"/>
          <w:szCs w:val="20"/>
        </w:rPr>
        <w:t xml:space="preserve"> byl</w:t>
      </w:r>
      <w:r w:rsidR="00C0634F" w:rsidRPr="00C0634F">
        <w:rPr>
          <w:rFonts w:ascii="Arial" w:hAnsi="Arial" w:cs="Arial"/>
          <w:sz w:val="20"/>
          <w:szCs w:val="20"/>
        </w:rPr>
        <w:t xml:space="preserve"> </w:t>
      </w:r>
      <w:r w:rsidR="00276452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6422FD">
        <w:rPr>
          <w:rFonts w:ascii="Arial" w:hAnsi="Arial" w:cs="Arial"/>
          <w:sz w:val="20"/>
          <w:szCs w:val="20"/>
        </w:rPr>
        <w:t xml:space="preserve"> vajec</w:t>
      </w:r>
      <w:r w:rsidR="00734E21">
        <w:rPr>
          <w:rFonts w:ascii="Arial" w:hAnsi="Arial" w:cs="Arial"/>
          <w:sz w:val="20"/>
          <w:szCs w:val="20"/>
        </w:rPr>
        <w:t>, kde se produkce zvýšila o 37,7 % a cen</w:t>
      </w:r>
      <w:r w:rsidR="005754C2">
        <w:rPr>
          <w:rFonts w:ascii="Arial" w:hAnsi="Arial" w:cs="Arial"/>
          <w:sz w:val="20"/>
          <w:szCs w:val="20"/>
        </w:rPr>
        <w:t>ový index</w:t>
      </w:r>
      <w:r w:rsidR="00734E21">
        <w:rPr>
          <w:rFonts w:ascii="Arial" w:hAnsi="Arial" w:cs="Arial"/>
          <w:sz w:val="20"/>
          <w:szCs w:val="20"/>
        </w:rPr>
        <w:t xml:space="preserve"> o 23,1 %. U</w:t>
      </w:r>
      <w:r w:rsidR="0092237E" w:rsidRPr="00C0634F">
        <w:rPr>
          <w:rFonts w:ascii="Arial" w:hAnsi="Arial" w:cs="Arial"/>
          <w:sz w:val="20"/>
          <w:szCs w:val="20"/>
        </w:rPr>
        <w:t xml:space="preserve"> mléka </w:t>
      </w:r>
      <w:r w:rsidR="00734E21">
        <w:rPr>
          <w:rFonts w:ascii="Arial" w:hAnsi="Arial" w:cs="Arial"/>
          <w:sz w:val="20"/>
          <w:szCs w:val="20"/>
        </w:rPr>
        <w:t>došlo k navýšení produkce o 21,0 % a cenového indexu o 25</w:t>
      </w:r>
      <w:r w:rsidR="0092237E" w:rsidRPr="00C0634F">
        <w:rPr>
          <w:rFonts w:ascii="Arial" w:hAnsi="Arial" w:cs="Arial"/>
          <w:sz w:val="20"/>
          <w:szCs w:val="20"/>
        </w:rPr>
        <w:t>,</w:t>
      </w:r>
      <w:r w:rsidR="0092237E">
        <w:rPr>
          <w:rFonts w:ascii="Arial" w:hAnsi="Arial" w:cs="Arial"/>
          <w:sz w:val="20"/>
          <w:szCs w:val="20"/>
        </w:rPr>
        <w:t>7</w:t>
      </w:r>
      <w:r w:rsidR="0092237E" w:rsidRPr="00C0634F">
        <w:rPr>
          <w:rFonts w:ascii="Arial" w:hAnsi="Arial" w:cs="Arial"/>
          <w:sz w:val="20"/>
          <w:szCs w:val="20"/>
        </w:rPr>
        <w:t xml:space="preserve"> %</w:t>
      </w:r>
      <w:r w:rsidR="00C0634F" w:rsidRPr="00C0634F">
        <w:rPr>
          <w:rFonts w:ascii="Arial" w:hAnsi="Arial" w:cs="Arial"/>
          <w:sz w:val="20"/>
          <w:szCs w:val="20"/>
        </w:rPr>
        <w:t>.</w:t>
      </w:r>
      <w:r w:rsidR="006422FD" w:rsidRPr="006422FD">
        <w:rPr>
          <w:rFonts w:ascii="Arial" w:hAnsi="Arial" w:cs="Arial"/>
          <w:sz w:val="20"/>
          <w:szCs w:val="20"/>
        </w:rPr>
        <w:t xml:space="preserve"> </w:t>
      </w:r>
      <w:r w:rsidR="001732A8">
        <w:rPr>
          <w:rFonts w:ascii="Arial" w:hAnsi="Arial" w:cs="Arial"/>
          <w:sz w:val="20"/>
          <w:szCs w:val="20"/>
        </w:rPr>
        <w:t>Součástí produkce jsou d</w:t>
      </w:r>
      <w:r w:rsidR="00734E21">
        <w:rPr>
          <w:rFonts w:ascii="Arial" w:hAnsi="Arial" w:cs="Arial"/>
          <w:sz w:val="20"/>
          <w:szCs w:val="20"/>
        </w:rPr>
        <w:t xml:space="preserve">otace </w:t>
      </w:r>
      <w:r w:rsidR="001732A8">
        <w:rPr>
          <w:rFonts w:ascii="Arial" w:hAnsi="Arial" w:cs="Arial"/>
          <w:sz w:val="20"/>
          <w:szCs w:val="20"/>
        </w:rPr>
        <w:t xml:space="preserve">na </w:t>
      </w:r>
      <w:r w:rsidR="00734E21">
        <w:rPr>
          <w:rFonts w:ascii="Arial" w:hAnsi="Arial" w:cs="Arial"/>
          <w:sz w:val="20"/>
          <w:szCs w:val="20"/>
        </w:rPr>
        <w:t>c</w:t>
      </w:r>
      <w:r w:rsidR="001732A8">
        <w:rPr>
          <w:rFonts w:ascii="Arial" w:hAnsi="Arial" w:cs="Arial"/>
          <w:sz w:val="20"/>
          <w:szCs w:val="20"/>
        </w:rPr>
        <w:t>h</w:t>
      </w:r>
      <w:r w:rsidR="00734E21">
        <w:rPr>
          <w:rFonts w:ascii="Arial" w:hAnsi="Arial" w:cs="Arial"/>
          <w:sz w:val="20"/>
          <w:szCs w:val="20"/>
        </w:rPr>
        <w:t>mel</w:t>
      </w:r>
      <w:r w:rsidR="001732A8">
        <w:rPr>
          <w:rFonts w:ascii="Arial" w:hAnsi="Arial" w:cs="Arial"/>
          <w:sz w:val="20"/>
          <w:szCs w:val="20"/>
        </w:rPr>
        <w:t>,</w:t>
      </w:r>
      <w:r w:rsidR="00734E21">
        <w:rPr>
          <w:rFonts w:ascii="Arial" w:hAnsi="Arial" w:cs="Arial"/>
          <w:sz w:val="20"/>
          <w:szCs w:val="20"/>
        </w:rPr>
        <w:t xml:space="preserve"> brambor</w:t>
      </w:r>
      <w:r w:rsidR="001732A8">
        <w:rPr>
          <w:rFonts w:ascii="Arial" w:hAnsi="Arial" w:cs="Arial"/>
          <w:sz w:val="20"/>
          <w:szCs w:val="20"/>
        </w:rPr>
        <w:t>y, skot, ovce, kozy a mléko</w:t>
      </w:r>
      <w:r w:rsidR="008623B0">
        <w:rPr>
          <w:rFonts w:ascii="Arial" w:hAnsi="Arial" w:cs="Arial"/>
          <w:sz w:val="20"/>
          <w:szCs w:val="20"/>
          <w:lang w:val="en-US"/>
        </w:rPr>
        <w:t>;</w:t>
      </w:r>
      <w:r w:rsidR="001732A8">
        <w:rPr>
          <w:rFonts w:ascii="Arial" w:hAnsi="Arial" w:cs="Arial"/>
          <w:sz w:val="20"/>
          <w:szCs w:val="20"/>
        </w:rPr>
        <w:t xml:space="preserve"> dotace na mléko jsou meziročně o téměř 30 % nižší, </w:t>
      </w:r>
      <w:r w:rsidR="008623B0">
        <w:rPr>
          <w:rFonts w:ascii="Arial" w:hAnsi="Arial" w:cs="Arial"/>
          <w:sz w:val="20"/>
          <w:szCs w:val="20"/>
        </w:rPr>
        <w:t>u</w:t>
      </w:r>
      <w:r w:rsidR="001732A8">
        <w:rPr>
          <w:rFonts w:ascii="Arial" w:hAnsi="Arial" w:cs="Arial"/>
          <w:sz w:val="20"/>
          <w:szCs w:val="20"/>
        </w:rPr>
        <w:t xml:space="preserve"> ostatních komodit</w:t>
      </w:r>
      <w:r w:rsidR="008623B0">
        <w:rPr>
          <w:rFonts w:ascii="Arial" w:hAnsi="Arial" w:cs="Arial"/>
          <w:sz w:val="20"/>
          <w:szCs w:val="20"/>
        </w:rPr>
        <w:t xml:space="preserve"> se objem dotací příliš nezměnil</w:t>
      </w:r>
      <w:r w:rsidR="001732A8">
        <w:rPr>
          <w:rFonts w:ascii="Arial" w:hAnsi="Arial" w:cs="Arial"/>
          <w:sz w:val="20"/>
          <w:szCs w:val="20"/>
        </w:rPr>
        <w:t>.</w:t>
      </w:r>
    </w:p>
    <w:p w:rsidR="00DA3BEA" w:rsidRPr="006D4452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437516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51C96" w:rsidRPr="006D4452">
        <w:rPr>
          <w:rFonts w:ascii="Arial" w:hAnsi="Arial" w:cs="Arial"/>
          <w:sz w:val="20"/>
          <w:szCs w:val="20"/>
        </w:rPr>
        <w:t>odnota mezispotřeby</w:t>
      </w:r>
      <w:r>
        <w:rPr>
          <w:rFonts w:ascii="Arial" w:hAnsi="Arial" w:cs="Arial"/>
          <w:sz w:val="20"/>
          <w:szCs w:val="20"/>
        </w:rPr>
        <w:t xml:space="preserve"> vykazuje jen mírné zvýšení</w:t>
      </w:r>
      <w:r w:rsidR="00651C96" w:rsidRPr="006D4452">
        <w:rPr>
          <w:rFonts w:ascii="Arial" w:hAnsi="Arial" w:cs="Arial"/>
          <w:sz w:val="20"/>
          <w:szCs w:val="20"/>
        </w:rPr>
        <w:t xml:space="preserve"> (</w:t>
      </w:r>
      <w:r w:rsidR="00B400B8">
        <w:rPr>
          <w:rFonts w:ascii="Arial" w:hAnsi="Arial" w:cs="Arial"/>
          <w:sz w:val="20"/>
          <w:szCs w:val="20"/>
        </w:rPr>
        <w:t>+</w:t>
      </w:r>
      <w:r w:rsidR="00580279">
        <w:rPr>
          <w:rFonts w:ascii="Arial" w:hAnsi="Arial" w:cs="Arial"/>
          <w:sz w:val="20"/>
          <w:szCs w:val="20"/>
        </w:rPr>
        <w:t>2</w:t>
      </w:r>
      <w:r w:rsidR="00E02941">
        <w:rPr>
          <w:rFonts w:ascii="Arial" w:hAnsi="Arial" w:cs="Arial"/>
          <w:sz w:val="20"/>
          <w:szCs w:val="20"/>
        </w:rPr>
        <w:t>,</w:t>
      </w:r>
      <w:r w:rsidR="00580279">
        <w:rPr>
          <w:rFonts w:ascii="Arial" w:hAnsi="Arial" w:cs="Arial"/>
          <w:sz w:val="20"/>
          <w:szCs w:val="20"/>
        </w:rPr>
        <w:t>0</w:t>
      </w:r>
      <w:r w:rsidR="00651C96" w:rsidRPr="006D4452">
        <w:rPr>
          <w:rFonts w:ascii="Arial" w:hAnsi="Arial" w:cs="Arial"/>
          <w:sz w:val="20"/>
          <w:szCs w:val="20"/>
        </w:rPr>
        <w:t xml:space="preserve"> %)</w:t>
      </w:r>
      <w:r w:rsidR="003E32EF">
        <w:rPr>
          <w:rFonts w:ascii="Arial" w:hAnsi="Arial" w:cs="Arial"/>
          <w:sz w:val="20"/>
          <w:szCs w:val="20"/>
        </w:rPr>
        <w:t>, hlavním důvodem byl pokles cen</w:t>
      </w:r>
      <w:r>
        <w:rPr>
          <w:rFonts w:ascii="Arial" w:hAnsi="Arial" w:cs="Arial"/>
          <w:sz w:val="20"/>
          <w:szCs w:val="20"/>
        </w:rPr>
        <w:t>ového indexu hnojiv, elektrické</w:t>
      </w:r>
      <w:r w:rsidR="003E32EF">
        <w:rPr>
          <w:rFonts w:ascii="Arial" w:hAnsi="Arial" w:cs="Arial"/>
          <w:sz w:val="20"/>
          <w:szCs w:val="20"/>
        </w:rPr>
        <w:t xml:space="preserve"> energie a krmiv. </w:t>
      </w:r>
      <w:r w:rsidR="00E02941" w:rsidRPr="00E02941">
        <w:rPr>
          <w:rFonts w:ascii="Arial" w:hAnsi="Arial" w:cs="Arial"/>
          <w:sz w:val="20"/>
          <w:szCs w:val="20"/>
        </w:rPr>
        <w:t>Mezispotřebu z největší části tvořila krmiva (</w:t>
      </w:r>
      <w:r w:rsidR="00E02941">
        <w:rPr>
          <w:rFonts w:ascii="Arial" w:hAnsi="Arial" w:cs="Arial"/>
          <w:sz w:val="20"/>
          <w:szCs w:val="20"/>
        </w:rPr>
        <w:t>35,</w:t>
      </w:r>
      <w:r w:rsidR="00580279">
        <w:rPr>
          <w:rFonts w:ascii="Arial" w:hAnsi="Arial" w:cs="Arial"/>
          <w:sz w:val="20"/>
          <w:szCs w:val="20"/>
        </w:rPr>
        <w:t>4</w:t>
      </w:r>
      <w:r w:rsidR="00E02941" w:rsidRPr="00E02941">
        <w:rPr>
          <w:rFonts w:ascii="Arial" w:hAnsi="Arial" w:cs="Arial"/>
          <w:sz w:val="20"/>
          <w:szCs w:val="20"/>
        </w:rPr>
        <w:t xml:space="preserve"> %) a spotřeba energií a maziv (</w:t>
      </w:r>
      <w:r w:rsidR="00E029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E02941">
        <w:rPr>
          <w:rFonts w:ascii="Arial" w:hAnsi="Arial" w:cs="Arial"/>
          <w:sz w:val="20"/>
          <w:szCs w:val="20"/>
        </w:rPr>
        <w:t>,</w:t>
      </w:r>
      <w:r w:rsidR="00DA3BEA">
        <w:rPr>
          <w:rFonts w:ascii="Arial" w:hAnsi="Arial" w:cs="Arial"/>
          <w:sz w:val="20"/>
          <w:szCs w:val="20"/>
        </w:rPr>
        <w:t>1</w:t>
      </w:r>
      <w:r w:rsidR="00E02941" w:rsidRPr="00E02941">
        <w:rPr>
          <w:rFonts w:ascii="Arial" w:hAnsi="Arial" w:cs="Arial"/>
          <w:sz w:val="20"/>
          <w:szCs w:val="20"/>
        </w:rPr>
        <w:t xml:space="preserve"> %). Její podíl na produkci zemědělského odvětví</w:t>
      </w:r>
      <w:r w:rsidR="00DA3BEA">
        <w:rPr>
          <w:rFonts w:ascii="Arial" w:hAnsi="Arial" w:cs="Arial"/>
          <w:sz w:val="20"/>
          <w:szCs w:val="20"/>
        </w:rPr>
        <w:t xml:space="preserve"> (bez dotací na výrobky)</w:t>
      </w:r>
      <w:r w:rsidR="00E02941" w:rsidRPr="00E02941">
        <w:rPr>
          <w:rFonts w:ascii="Arial" w:hAnsi="Arial" w:cs="Arial"/>
          <w:sz w:val="20"/>
          <w:szCs w:val="20"/>
        </w:rPr>
        <w:t xml:space="preserve"> představoval </w:t>
      </w:r>
      <w:r w:rsidR="003E32EF">
        <w:rPr>
          <w:rFonts w:ascii="Arial" w:hAnsi="Arial" w:cs="Arial"/>
          <w:sz w:val="20"/>
          <w:szCs w:val="20"/>
        </w:rPr>
        <w:t>6</w:t>
      </w:r>
      <w:r w:rsidR="00580279">
        <w:rPr>
          <w:rFonts w:ascii="Arial" w:hAnsi="Arial" w:cs="Arial"/>
          <w:sz w:val="20"/>
          <w:szCs w:val="20"/>
        </w:rPr>
        <w:t>8</w:t>
      </w:r>
      <w:r w:rsidR="00E02941">
        <w:rPr>
          <w:rFonts w:ascii="Arial" w:hAnsi="Arial" w:cs="Arial"/>
          <w:sz w:val="20"/>
          <w:szCs w:val="20"/>
        </w:rPr>
        <w:t>,</w:t>
      </w:r>
      <w:r w:rsidR="00580279">
        <w:rPr>
          <w:rFonts w:ascii="Arial" w:hAnsi="Arial" w:cs="Arial"/>
          <w:sz w:val="20"/>
          <w:szCs w:val="20"/>
        </w:rPr>
        <w:t>1</w:t>
      </w:r>
      <w:r w:rsidR="00E02941" w:rsidRPr="00E02941">
        <w:rPr>
          <w:rFonts w:ascii="Arial" w:hAnsi="Arial" w:cs="Arial"/>
          <w:sz w:val="20"/>
          <w:szCs w:val="20"/>
        </w:rPr>
        <w:t xml:space="preserve"> %.</w:t>
      </w:r>
    </w:p>
    <w:p w:rsidR="00E02941" w:rsidRDefault="00E02941" w:rsidP="00651C96">
      <w:pPr>
        <w:jc w:val="both"/>
        <w:rPr>
          <w:rFonts w:ascii="Arial" w:hAnsi="Arial" w:cs="Arial"/>
          <w:sz w:val="20"/>
          <w:szCs w:val="20"/>
        </w:rPr>
      </w:pPr>
    </w:p>
    <w:p w:rsidR="00E10EB6" w:rsidRPr="0043368B" w:rsidRDefault="00651C96" w:rsidP="00E10EB6">
      <w:pPr>
        <w:spacing w:before="120" w:after="120"/>
        <w:jc w:val="both"/>
        <w:rPr>
          <w:rFonts w:ascii="Arial" w:hAnsi="Arial"/>
          <w:sz w:val="20"/>
        </w:rPr>
      </w:pPr>
      <w:r w:rsidRPr="006D4452">
        <w:rPr>
          <w:rFonts w:ascii="Arial" w:hAnsi="Arial" w:cs="Arial"/>
          <w:sz w:val="20"/>
          <w:szCs w:val="20"/>
        </w:rPr>
        <w:t>V produkci zemědělského odvětví v základních běžných cenách v roce 201</w:t>
      </w:r>
      <w:r w:rsidR="00A84A3A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převažuje podíl rostlinné produkce (5</w:t>
      </w:r>
      <w:r w:rsidR="00E10EB6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>,</w:t>
      </w:r>
      <w:r w:rsidR="006766CF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%) nad produkcí živočišnou (3</w:t>
      </w:r>
      <w:r w:rsidR="00E10EB6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>,</w:t>
      </w:r>
      <w:r w:rsidR="00E10EB6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%). </w:t>
      </w:r>
      <w:r w:rsidR="00E10EB6" w:rsidRPr="0043368B">
        <w:rPr>
          <w:rFonts w:ascii="Arial" w:hAnsi="Arial"/>
          <w:sz w:val="20"/>
        </w:rPr>
        <w:t>Zemědělská práce prováděná dodavatelsky, tj. produkce zemědělských služeb, tvořila 2,5 %</w:t>
      </w:r>
      <w:r w:rsidR="00E10EB6">
        <w:rPr>
          <w:rFonts w:ascii="Arial" w:hAnsi="Arial"/>
          <w:sz w:val="20"/>
        </w:rPr>
        <w:t xml:space="preserve"> a</w:t>
      </w:r>
      <w:r w:rsidR="00E10EB6" w:rsidRPr="0043368B">
        <w:rPr>
          <w:rFonts w:ascii="Arial" w:hAnsi="Arial"/>
          <w:sz w:val="20"/>
        </w:rPr>
        <w:t xml:space="preserve"> </w:t>
      </w:r>
      <w:r w:rsidR="00E10EB6">
        <w:rPr>
          <w:rFonts w:ascii="Arial" w:hAnsi="Arial"/>
          <w:sz w:val="20"/>
        </w:rPr>
        <w:t>n</w:t>
      </w:r>
      <w:r w:rsidR="00E10EB6" w:rsidRPr="0043368B">
        <w:rPr>
          <w:rFonts w:ascii="Arial" w:hAnsi="Arial"/>
          <w:sz w:val="20"/>
        </w:rPr>
        <w:t>ezemědělské vedlejší činnosti účetně neoddělitelné</w:t>
      </w:r>
      <w:r w:rsidR="00E10EB6">
        <w:rPr>
          <w:rFonts w:ascii="Arial" w:hAnsi="Arial"/>
          <w:sz w:val="20"/>
        </w:rPr>
        <w:t>, do kterých je zahrnuta i produkce energie z obnovitelných zdrojů,</w:t>
      </w:r>
      <w:r w:rsidR="00E10EB6" w:rsidRPr="0043368B">
        <w:rPr>
          <w:rFonts w:ascii="Arial" w:hAnsi="Arial"/>
          <w:sz w:val="20"/>
        </w:rPr>
        <w:t xml:space="preserve"> se na produkci podílely </w:t>
      </w:r>
      <w:r w:rsidR="00E10EB6">
        <w:rPr>
          <w:rFonts w:ascii="Arial" w:hAnsi="Arial"/>
          <w:sz w:val="20"/>
        </w:rPr>
        <w:t>3,4</w:t>
      </w:r>
      <w:r w:rsidR="00E10EB6" w:rsidRPr="0043368B">
        <w:rPr>
          <w:rFonts w:ascii="Arial" w:hAnsi="Arial"/>
          <w:sz w:val="20"/>
        </w:rPr>
        <w:t> %</w:t>
      </w:r>
      <w:r w:rsidR="00E10EB6">
        <w:rPr>
          <w:rFonts w:ascii="Arial" w:hAnsi="Arial"/>
          <w:sz w:val="20"/>
        </w:rPr>
        <w:t>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Na rostlinné produkci byly největší měrou zastoupeny obiloviny (</w:t>
      </w:r>
      <w:r w:rsidR="00474D51">
        <w:rPr>
          <w:rFonts w:ascii="Arial" w:hAnsi="Arial" w:cs="Arial"/>
          <w:sz w:val="20"/>
          <w:szCs w:val="20"/>
        </w:rPr>
        <w:t>38,</w:t>
      </w:r>
      <w:r w:rsidR="00DF3256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%) a technické plodiny (2</w:t>
      </w:r>
      <w:r w:rsidR="00DF3256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>,</w:t>
      </w:r>
      <w:r w:rsidR="00DF3256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 xml:space="preserve"> %), v produkci živočišné převládala produkce mléka (</w:t>
      </w:r>
      <w:r w:rsidR="006766CF">
        <w:rPr>
          <w:rFonts w:ascii="Arial" w:hAnsi="Arial" w:cs="Arial"/>
          <w:sz w:val="20"/>
          <w:szCs w:val="20"/>
        </w:rPr>
        <w:t>50,0</w:t>
      </w:r>
      <w:r w:rsidRPr="006D4452">
        <w:rPr>
          <w:rFonts w:ascii="Arial" w:hAnsi="Arial" w:cs="Arial"/>
          <w:sz w:val="20"/>
          <w:szCs w:val="20"/>
        </w:rPr>
        <w:t xml:space="preserve"> %) a chov jatečných prasat (1</w:t>
      </w:r>
      <w:r w:rsidR="00DF3256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>,</w:t>
      </w:r>
      <w:r w:rsidR="006766CF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%).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Ve stálých cenách roku 2000 dosáhla zemědělská produkce v roce 201</w:t>
      </w:r>
      <w:r w:rsidR="006178F9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hodnoty 1</w:t>
      </w:r>
      <w:r w:rsidR="006178F9">
        <w:rPr>
          <w:rFonts w:ascii="Arial" w:hAnsi="Arial" w:cs="Arial"/>
          <w:sz w:val="20"/>
          <w:szCs w:val="20"/>
        </w:rPr>
        <w:t>07</w:t>
      </w:r>
      <w:r w:rsidR="00103CA6">
        <w:rPr>
          <w:rFonts w:ascii="Arial" w:hAnsi="Arial" w:cs="Arial"/>
          <w:sz w:val="20"/>
          <w:szCs w:val="20"/>
        </w:rPr>
        <w:t> </w:t>
      </w:r>
      <w:r w:rsidR="006178F9">
        <w:rPr>
          <w:rFonts w:ascii="Arial" w:hAnsi="Arial" w:cs="Arial"/>
          <w:sz w:val="20"/>
          <w:szCs w:val="20"/>
        </w:rPr>
        <w:t>957</w:t>
      </w:r>
      <w:r w:rsidR="00103CA6">
        <w:rPr>
          <w:rFonts w:ascii="Arial" w:hAnsi="Arial" w:cs="Arial"/>
          <w:sz w:val="20"/>
          <w:szCs w:val="20"/>
        </w:rPr>
        <w:t>,</w:t>
      </w:r>
      <w:r w:rsidR="006178F9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mil. Kč, proti předešlému roku </w:t>
      </w:r>
      <w:r w:rsidR="006178F9">
        <w:rPr>
          <w:rFonts w:ascii="Arial" w:hAnsi="Arial" w:cs="Arial"/>
          <w:sz w:val="20"/>
          <w:szCs w:val="20"/>
        </w:rPr>
        <w:t>poklesla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6178F9">
        <w:rPr>
          <w:rFonts w:ascii="Arial" w:hAnsi="Arial" w:cs="Arial"/>
          <w:sz w:val="20"/>
          <w:szCs w:val="20"/>
        </w:rPr>
        <w:t>5</w:t>
      </w:r>
      <w:r w:rsidR="00103CA6">
        <w:rPr>
          <w:rFonts w:ascii="Arial" w:hAnsi="Arial" w:cs="Arial"/>
          <w:sz w:val="20"/>
          <w:szCs w:val="20"/>
        </w:rPr>
        <w:t>,</w:t>
      </w:r>
      <w:r w:rsidR="006178F9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>
        <w:rPr>
          <w:rFonts w:ascii="Arial" w:hAnsi="Arial" w:cs="Arial"/>
          <w:sz w:val="20"/>
          <w:szCs w:val="20"/>
        </w:rPr>
        <w:t xml:space="preserve"> meziročním porovnání </w:t>
      </w:r>
      <w:r w:rsidRPr="006D4452">
        <w:rPr>
          <w:rFonts w:ascii="Arial" w:hAnsi="Arial" w:cs="Arial"/>
          <w:sz w:val="20"/>
          <w:szCs w:val="20"/>
        </w:rPr>
        <w:t>k</w:t>
      </w:r>
      <w:r w:rsidR="00474D51">
        <w:rPr>
          <w:rFonts w:ascii="Arial" w:hAnsi="Arial" w:cs="Arial"/>
          <w:sz w:val="20"/>
          <w:szCs w:val="20"/>
        </w:rPr>
        <w:t xml:space="preserve"> </w:t>
      </w:r>
      <w:r w:rsidR="006178F9">
        <w:rPr>
          <w:rFonts w:ascii="Arial" w:hAnsi="Arial" w:cs="Arial"/>
          <w:sz w:val="20"/>
          <w:szCs w:val="20"/>
        </w:rPr>
        <w:t>pokles</w:t>
      </w:r>
      <w:r w:rsidR="00474D51">
        <w:rPr>
          <w:rFonts w:ascii="Arial" w:hAnsi="Arial" w:cs="Arial"/>
          <w:sz w:val="20"/>
          <w:szCs w:val="20"/>
        </w:rPr>
        <w:t>u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103CA6">
        <w:rPr>
          <w:rFonts w:ascii="Arial" w:hAnsi="Arial" w:cs="Arial"/>
          <w:sz w:val="20"/>
          <w:szCs w:val="20"/>
        </w:rPr>
        <w:t>1</w:t>
      </w:r>
      <w:r w:rsidR="006178F9">
        <w:rPr>
          <w:rFonts w:ascii="Arial" w:hAnsi="Arial" w:cs="Arial"/>
          <w:sz w:val="20"/>
          <w:szCs w:val="20"/>
        </w:rPr>
        <w:t>0</w:t>
      </w:r>
      <w:r w:rsidR="00103CA6">
        <w:rPr>
          <w:rFonts w:ascii="Arial" w:hAnsi="Arial" w:cs="Arial"/>
          <w:sz w:val="20"/>
          <w:szCs w:val="20"/>
        </w:rPr>
        <w:t>,</w:t>
      </w:r>
      <w:r w:rsidR="006178F9">
        <w:rPr>
          <w:rFonts w:ascii="Arial" w:hAnsi="Arial" w:cs="Arial"/>
          <w:sz w:val="20"/>
          <w:szCs w:val="20"/>
        </w:rPr>
        <w:t>3</w:t>
      </w:r>
      <w:r w:rsidRPr="006D4452">
        <w:rPr>
          <w:rFonts w:ascii="Arial" w:hAnsi="Arial" w:cs="Arial"/>
          <w:sz w:val="20"/>
          <w:szCs w:val="20"/>
        </w:rPr>
        <w:t xml:space="preserve"> % na celkových </w:t>
      </w:r>
      <w:r w:rsidR="006178F9">
        <w:rPr>
          <w:rFonts w:ascii="Arial" w:hAnsi="Arial" w:cs="Arial"/>
          <w:sz w:val="20"/>
          <w:szCs w:val="20"/>
        </w:rPr>
        <w:t>56</w:t>
      </w:r>
      <w:r w:rsidR="00103CA6">
        <w:rPr>
          <w:rFonts w:ascii="Arial" w:hAnsi="Arial" w:cs="Arial"/>
          <w:sz w:val="20"/>
          <w:szCs w:val="20"/>
        </w:rPr>
        <w:t> </w:t>
      </w:r>
      <w:r w:rsidR="006178F9">
        <w:rPr>
          <w:rFonts w:ascii="Arial" w:hAnsi="Arial" w:cs="Arial"/>
          <w:sz w:val="20"/>
          <w:szCs w:val="20"/>
        </w:rPr>
        <w:t>721</w:t>
      </w:r>
      <w:r w:rsidR="00103CA6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6178F9">
        <w:rPr>
          <w:rFonts w:ascii="Arial" w:hAnsi="Arial" w:cs="Arial"/>
          <w:sz w:val="20"/>
          <w:szCs w:val="20"/>
        </w:rPr>
        <w:t>v porovnání s minulým rokem</w:t>
      </w:r>
      <w:r w:rsidRPr="006D4452">
        <w:rPr>
          <w:rFonts w:ascii="Arial" w:hAnsi="Arial" w:cs="Arial"/>
          <w:sz w:val="20"/>
          <w:szCs w:val="20"/>
        </w:rPr>
        <w:t xml:space="preserve"> </w:t>
      </w:r>
      <w:r w:rsidR="006178F9">
        <w:rPr>
          <w:rFonts w:ascii="Arial" w:hAnsi="Arial" w:cs="Arial"/>
          <w:sz w:val="20"/>
          <w:szCs w:val="20"/>
        </w:rPr>
        <w:t>poklesla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801636">
        <w:rPr>
          <w:rFonts w:ascii="Arial" w:hAnsi="Arial" w:cs="Arial"/>
          <w:sz w:val="20"/>
          <w:szCs w:val="20"/>
        </w:rPr>
        <w:t>0</w:t>
      </w:r>
      <w:r w:rsidR="00103CA6">
        <w:rPr>
          <w:rFonts w:ascii="Arial" w:hAnsi="Arial" w:cs="Arial"/>
          <w:sz w:val="20"/>
          <w:szCs w:val="20"/>
        </w:rPr>
        <w:t>,</w:t>
      </w:r>
      <w:r w:rsidR="00801636"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 xml:space="preserve"> % na částku </w:t>
      </w:r>
      <w:r w:rsidR="00103CA6">
        <w:rPr>
          <w:rFonts w:ascii="Arial" w:hAnsi="Arial" w:cs="Arial"/>
          <w:sz w:val="20"/>
          <w:szCs w:val="20"/>
        </w:rPr>
        <w:t>4</w:t>
      </w:r>
      <w:r w:rsidR="00474D51">
        <w:rPr>
          <w:rFonts w:ascii="Arial" w:hAnsi="Arial" w:cs="Arial"/>
          <w:sz w:val="20"/>
          <w:szCs w:val="20"/>
        </w:rPr>
        <w:t>6</w:t>
      </w:r>
      <w:r w:rsidR="006178F9">
        <w:rPr>
          <w:rFonts w:ascii="Arial" w:hAnsi="Arial" w:cs="Arial"/>
          <w:sz w:val="20"/>
          <w:szCs w:val="20"/>
        </w:rPr>
        <w:t> 057,0</w:t>
      </w:r>
      <w:r w:rsidRPr="006D4452">
        <w:rPr>
          <w:rFonts w:ascii="Arial" w:hAnsi="Arial" w:cs="Arial"/>
          <w:sz w:val="20"/>
          <w:szCs w:val="20"/>
        </w:rPr>
        <w:t xml:space="preserve"> mil. Kč. Hodnota produkce ve stálých cenách je přímo ovlivněna objemem výroby.</w:t>
      </w:r>
    </w:p>
    <w:p w:rsidR="00A651CD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Odhadovaný objem vyplacených ostatních dotací na výrobu dosáhl v roce 201</w:t>
      </w:r>
      <w:r w:rsidR="0049738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výše </w:t>
      </w:r>
      <w:r w:rsidR="00103CA6">
        <w:rPr>
          <w:rFonts w:ascii="Arial" w:hAnsi="Arial" w:cs="Arial"/>
          <w:sz w:val="20"/>
          <w:szCs w:val="20"/>
        </w:rPr>
        <w:t>3</w:t>
      </w:r>
      <w:r w:rsidR="00497380">
        <w:rPr>
          <w:rFonts w:ascii="Arial" w:hAnsi="Arial" w:cs="Arial"/>
          <w:sz w:val="20"/>
          <w:szCs w:val="20"/>
        </w:rPr>
        <w:t>2</w:t>
      </w:r>
      <w:r w:rsidR="00103CA6">
        <w:rPr>
          <w:rFonts w:ascii="Arial" w:hAnsi="Arial" w:cs="Arial"/>
          <w:sz w:val="20"/>
          <w:szCs w:val="20"/>
        </w:rPr>
        <w:t> </w:t>
      </w:r>
      <w:r w:rsidR="00497380">
        <w:rPr>
          <w:rFonts w:ascii="Arial" w:hAnsi="Arial" w:cs="Arial"/>
          <w:sz w:val="20"/>
          <w:szCs w:val="20"/>
        </w:rPr>
        <w:t>533</w:t>
      </w:r>
      <w:r w:rsidR="00103CA6">
        <w:rPr>
          <w:rFonts w:ascii="Arial" w:hAnsi="Arial" w:cs="Arial"/>
          <w:sz w:val="20"/>
          <w:szCs w:val="20"/>
        </w:rPr>
        <w:t>,</w:t>
      </w:r>
      <w:r w:rsidR="0049738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mil. Kč, meziroční </w:t>
      </w:r>
      <w:r w:rsidR="00FA7184">
        <w:rPr>
          <w:rFonts w:ascii="Arial" w:hAnsi="Arial" w:cs="Arial"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činil </w:t>
      </w:r>
      <w:r w:rsidR="00497380">
        <w:rPr>
          <w:rFonts w:ascii="Arial" w:hAnsi="Arial" w:cs="Arial"/>
          <w:sz w:val="20"/>
          <w:szCs w:val="20"/>
        </w:rPr>
        <w:t>6</w:t>
      </w:r>
      <w:r w:rsidR="00103CA6">
        <w:rPr>
          <w:rFonts w:ascii="Arial" w:hAnsi="Arial" w:cs="Arial"/>
          <w:sz w:val="20"/>
          <w:szCs w:val="20"/>
        </w:rPr>
        <w:t>,</w:t>
      </w:r>
      <w:r w:rsidR="0049738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%. </w:t>
      </w:r>
      <w:r w:rsidR="00497380">
        <w:rPr>
          <w:rFonts w:ascii="Arial" w:hAnsi="Arial" w:cs="Arial"/>
          <w:sz w:val="20"/>
          <w:szCs w:val="20"/>
        </w:rPr>
        <w:t xml:space="preserve">Největší objem zaujímala </w:t>
      </w:r>
      <w:r w:rsidR="00FA7184">
        <w:rPr>
          <w:rFonts w:ascii="Arial" w:hAnsi="Arial" w:cs="Arial"/>
          <w:sz w:val="20"/>
          <w:szCs w:val="20"/>
        </w:rPr>
        <w:t xml:space="preserve">Jednotná platba na plochu </w:t>
      </w:r>
      <w:r w:rsidR="000C0899">
        <w:rPr>
          <w:rFonts w:ascii="Arial" w:hAnsi="Arial" w:cs="Arial"/>
          <w:sz w:val="20"/>
          <w:szCs w:val="20"/>
        </w:rPr>
        <w:t xml:space="preserve">(SAPS) </w:t>
      </w:r>
      <w:r w:rsidR="00497380">
        <w:rPr>
          <w:rFonts w:ascii="Arial" w:hAnsi="Arial" w:cs="Arial"/>
          <w:sz w:val="20"/>
          <w:szCs w:val="20"/>
        </w:rPr>
        <w:t xml:space="preserve">s objemem </w:t>
      </w:r>
      <w:r w:rsidR="000C0899">
        <w:rPr>
          <w:rFonts w:ascii="Arial" w:hAnsi="Arial" w:cs="Arial"/>
          <w:sz w:val="20"/>
          <w:szCs w:val="20"/>
        </w:rPr>
        <w:t xml:space="preserve"> </w:t>
      </w:r>
      <w:r w:rsidR="00FA7184">
        <w:rPr>
          <w:rFonts w:ascii="Arial" w:hAnsi="Arial" w:cs="Arial"/>
          <w:sz w:val="20"/>
          <w:szCs w:val="20"/>
        </w:rPr>
        <w:t>1</w:t>
      </w:r>
      <w:r w:rsidR="00497380">
        <w:rPr>
          <w:rFonts w:ascii="Arial" w:hAnsi="Arial" w:cs="Arial"/>
          <w:sz w:val="20"/>
          <w:szCs w:val="20"/>
        </w:rPr>
        <w:t>1</w:t>
      </w:r>
      <w:r w:rsidR="00FA7184">
        <w:rPr>
          <w:rFonts w:ascii="Arial" w:hAnsi="Arial" w:cs="Arial"/>
          <w:sz w:val="20"/>
          <w:szCs w:val="20"/>
        </w:rPr>
        <w:t> </w:t>
      </w:r>
      <w:r w:rsidR="00497380">
        <w:rPr>
          <w:rFonts w:ascii="Arial" w:hAnsi="Arial" w:cs="Arial"/>
          <w:sz w:val="20"/>
          <w:szCs w:val="20"/>
        </w:rPr>
        <w:t>800</w:t>
      </w:r>
      <w:r w:rsidR="00FA7184">
        <w:rPr>
          <w:rFonts w:ascii="Arial" w:hAnsi="Arial" w:cs="Arial"/>
          <w:sz w:val="20"/>
          <w:szCs w:val="20"/>
        </w:rPr>
        <w:t>,</w:t>
      </w:r>
      <w:r w:rsidR="00497380">
        <w:rPr>
          <w:rFonts w:ascii="Arial" w:hAnsi="Arial" w:cs="Arial"/>
          <w:sz w:val="20"/>
          <w:szCs w:val="20"/>
        </w:rPr>
        <w:t>4</w:t>
      </w:r>
      <w:r w:rsidR="00FA7184">
        <w:rPr>
          <w:rFonts w:ascii="Arial" w:hAnsi="Arial" w:cs="Arial"/>
          <w:sz w:val="20"/>
          <w:szCs w:val="20"/>
        </w:rPr>
        <w:t xml:space="preserve"> mil. Kč</w:t>
      </w:r>
      <w:r w:rsidR="00497380">
        <w:rPr>
          <w:rFonts w:ascii="Arial" w:hAnsi="Arial" w:cs="Arial"/>
          <w:sz w:val="20"/>
          <w:szCs w:val="20"/>
        </w:rPr>
        <w:t xml:space="preserve"> a</w:t>
      </w:r>
      <w:r w:rsidR="00FA7184">
        <w:rPr>
          <w:rFonts w:ascii="Arial" w:hAnsi="Arial" w:cs="Arial"/>
          <w:sz w:val="20"/>
          <w:szCs w:val="20"/>
        </w:rPr>
        <w:t xml:space="preserve"> dotační titul</w:t>
      </w:r>
      <w:r w:rsidR="00497380">
        <w:rPr>
          <w:rFonts w:ascii="Arial" w:hAnsi="Arial" w:cs="Arial"/>
          <w:sz w:val="20"/>
          <w:szCs w:val="20"/>
        </w:rPr>
        <w:t xml:space="preserve"> </w:t>
      </w:r>
      <w:r w:rsidR="00FA7184">
        <w:rPr>
          <w:rFonts w:ascii="Arial" w:hAnsi="Arial" w:cs="Arial"/>
          <w:sz w:val="20"/>
          <w:szCs w:val="20"/>
        </w:rPr>
        <w:t xml:space="preserve">Greening </w:t>
      </w:r>
      <w:r w:rsidR="005754C2">
        <w:rPr>
          <w:rFonts w:ascii="Arial" w:hAnsi="Arial" w:cs="Arial"/>
          <w:sz w:val="20"/>
          <w:szCs w:val="20"/>
        </w:rPr>
        <w:t xml:space="preserve"> v částce </w:t>
      </w:r>
      <w:r w:rsidR="00FA7184">
        <w:rPr>
          <w:rFonts w:ascii="Arial" w:hAnsi="Arial" w:cs="Arial"/>
          <w:sz w:val="20"/>
          <w:szCs w:val="20"/>
        </w:rPr>
        <w:t>6</w:t>
      </w:r>
      <w:r w:rsidR="00497380">
        <w:rPr>
          <w:rFonts w:ascii="Arial" w:hAnsi="Arial" w:cs="Arial"/>
          <w:sz w:val="20"/>
          <w:szCs w:val="20"/>
        </w:rPr>
        <w:t> 756,5</w:t>
      </w:r>
      <w:r w:rsidR="00FA7184">
        <w:rPr>
          <w:rFonts w:ascii="Arial" w:hAnsi="Arial" w:cs="Arial"/>
          <w:sz w:val="20"/>
          <w:szCs w:val="20"/>
        </w:rPr>
        <w:t xml:space="preserve"> mil. Kč</w:t>
      </w:r>
      <w:r>
        <w:rPr>
          <w:rFonts w:ascii="Arial" w:hAnsi="Arial" w:cs="Arial"/>
          <w:sz w:val="20"/>
          <w:szCs w:val="20"/>
        </w:rPr>
        <w:t>.</w:t>
      </w:r>
    </w:p>
    <w:p w:rsidR="00103CA6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Pr="00701692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</w:t>
      </w:r>
      <w:r w:rsidR="006766CF">
        <w:rPr>
          <w:rFonts w:ascii="Arial" w:hAnsi="Arial" w:cs="Arial"/>
          <w:sz w:val="20"/>
          <w:szCs w:val="20"/>
        </w:rPr>
        <w:t>předcházejícímu roku</w:t>
      </w:r>
      <w:r>
        <w:rPr>
          <w:rFonts w:ascii="Arial" w:hAnsi="Arial" w:cs="Arial"/>
          <w:sz w:val="20"/>
          <w:szCs w:val="20"/>
        </w:rPr>
        <w:t xml:space="preserve"> byly</w:t>
      </w:r>
      <w:r w:rsidR="00E253C9">
        <w:rPr>
          <w:rFonts w:ascii="Arial" w:hAnsi="Arial" w:cs="Arial"/>
          <w:sz w:val="20"/>
          <w:szCs w:val="20"/>
        </w:rPr>
        <w:t xml:space="preserve"> </w:t>
      </w:r>
      <w:r w:rsidR="005754C2">
        <w:rPr>
          <w:rFonts w:ascii="Arial" w:hAnsi="Arial" w:cs="Arial"/>
          <w:sz w:val="20"/>
          <w:szCs w:val="20"/>
        </w:rPr>
        <w:t>také</w:t>
      </w:r>
      <w:r>
        <w:rPr>
          <w:rFonts w:ascii="Arial" w:hAnsi="Arial" w:cs="Arial"/>
          <w:sz w:val="20"/>
          <w:szCs w:val="20"/>
        </w:rPr>
        <w:t xml:space="preserve"> vyšší náhrady zaměstnanců (+</w:t>
      </w:r>
      <w:r w:rsidR="00497380">
        <w:rPr>
          <w:rFonts w:ascii="Arial" w:hAnsi="Arial" w:cs="Arial"/>
          <w:sz w:val="20"/>
          <w:szCs w:val="20"/>
        </w:rPr>
        <w:t>2,9</w:t>
      </w:r>
      <w:r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>
        <w:rPr>
          <w:rFonts w:ascii="Arial" w:hAnsi="Arial" w:cs="Arial"/>
          <w:sz w:val="20"/>
          <w:szCs w:val="20"/>
        </w:rPr>
        <w:t xml:space="preserve">se </w:t>
      </w:r>
      <w:r w:rsidR="004B55BB">
        <w:rPr>
          <w:rFonts w:ascii="Arial" w:hAnsi="Arial" w:cs="Arial"/>
          <w:sz w:val="20"/>
          <w:szCs w:val="20"/>
        </w:rPr>
        <w:t xml:space="preserve">meziročně </w:t>
      </w:r>
      <w:r w:rsidR="00FA7184">
        <w:rPr>
          <w:rFonts w:ascii="Arial" w:hAnsi="Arial" w:cs="Arial"/>
          <w:sz w:val="20"/>
          <w:szCs w:val="20"/>
        </w:rPr>
        <w:t>nezměnil</w:t>
      </w:r>
      <w:r>
        <w:rPr>
          <w:rFonts w:ascii="Arial" w:hAnsi="Arial" w:cs="Arial"/>
          <w:sz w:val="20"/>
          <w:szCs w:val="20"/>
        </w:rPr>
        <w:t>.</w:t>
      </w:r>
    </w:p>
    <w:p w:rsidR="00A651CD" w:rsidRDefault="00A651CD" w:rsidP="00A651CD">
      <w:pPr>
        <w:pStyle w:val="Zkladntext3"/>
        <w:jc w:val="both"/>
        <w:rPr>
          <w:sz w:val="24"/>
        </w:rPr>
      </w:pPr>
    </w:p>
    <w:p w:rsidR="008050A2" w:rsidRDefault="008050A2" w:rsidP="008050A2">
      <w:pPr>
        <w:spacing w:before="120" w:after="120"/>
        <w:rPr>
          <w:rFonts w:ascii="Arial" w:hAnsi="Arial"/>
          <w:i/>
          <w:iCs/>
          <w:sz w:val="20"/>
        </w:rPr>
      </w:pPr>
    </w:p>
    <w:p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9"/>
      <w:footerReference w:type="default" r:id="rId10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64" w:rsidRDefault="00DE7B64">
      <w:r>
        <w:separator/>
      </w:r>
    </w:p>
  </w:endnote>
  <w:endnote w:type="continuationSeparator" w:id="0">
    <w:p w:rsidR="00DE7B64" w:rsidRDefault="00D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519B" w:rsidRDefault="008151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81519B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276452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64" w:rsidRDefault="00DE7B64">
      <w:r>
        <w:separator/>
      </w:r>
    </w:p>
  </w:footnote>
  <w:footnote w:type="continuationSeparator" w:id="0">
    <w:p w:rsidR="00DE7B64" w:rsidRDefault="00DE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D3"/>
    <w:rsid w:val="00012F31"/>
    <w:rsid w:val="00064C29"/>
    <w:rsid w:val="000906F9"/>
    <w:rsid w:val="00090D4D"/>
    <w:rsid w:val="000B5292"/>
    <w:rsid w:val="000C0899"/>
    <w:rsid w:val="000D3B7D"/>
    <w:rsid w:val="000D48EC"/>
    <w:rsid w:val="000E2C09"/>
    <w:rsid w:val="000F1526"/>
    <w:rsid w:val="000F2735"/>
    <w:rsid w:val="00102482"/>
    <w:rsid w:val="00103CA6"/>
    <w:rsid w:val="001071CB"/>
    <w:rsid w:val="001415E0"/>
    <w:rsid w:val="00143085"/>
    <w:rsid w:val="00163E81"/>
    <w:rsid w:val="00164A05"/>
    <w:rsid w:val="001732A8"/>
    <w:rsid w:val="0019442E"/>
    <w:rsid w:val="001A174F"/>
    <w:rsid w:val="001B3D48"/>
    <w:rsid w:val="001D12A4"/>
    <w:rsid w:val="001D70F4"/>
    <w:rsid w:val="001E69C6"/>
    <w:rsid w:val="001F5886"/>
    <w:rsid w:val="0023014F"/>
    <w:rsid w:val="00246329"/>
    <w:rsid w:val="0027034D"/>
    <w:rsid w:val="002723AA"/>
    <w:rsid w:val="002723D0"/>
    <w:rsid w:val="00276452"/>
    <w:rsid w:val="00292BD5"/>
    <w:rsid w:val="002936D9"/>
    <w:rsid w:val="002B2604"/>
    <w:rsid w:val="002C713E"/>
    <w:rsid w:val="002D33BC"/>
    <w:rsid w:val="002D64B1"/>
    <w:rsid w:val="002F7D82"/>
    <w:rsid w:val="00305A2D"/>
    <w:rsid w:val="003234DB"/>
    <w:rsid w:val="0034370C"/>
    <w:rsid w:val="003478D3"/>
    <w:rsid w:val="00352875"/>
    <w:rsid w:val="00352E4F"/>
    <w:rsid w:val="00367A1C"/>
    <w:rsid w:val="00367B0E"/>
    <w:rsid w:val="00383CE5"/>
    <w:rsid w:val="00396742"/>
    <w:rsid w:val="003A166D"/>
    <w:rsid w:val="003B22E3"/>
    <w:rsid w:val="003B2AC6"/>
    <w:rsid w:val="003B5781"/>
    <w:rsid w:val="003E18B3"/>
    <w:rsid w:val="003E3233"/>
    <w:rsid w:val="003E32EF"/>
    <w:rsid w:val="00411B10"/>
    <w:rsid w:val="004133EE"/>
    <w:rsid w:val="00437516"/>
    <w:rsid w:val="00474D51"/>
    <w:rsid w:val="00486E02"/>
    <w:rsid w:val="00497380"/>
    <w:rsid w:val="004A128B"/>
    <w:rsid w:val="004A2825"/>
    <w:rsid w:val="004B3D53"/>
    <w:rsid w:val="004B55BB"/>
    <w:rsid w:val="004B5937"/>
    <w:rsid w:val="004D35BF"/>
    <w:rsid w:val="00527BBC"/>
    <w:rsid w:val="005448C4"/>
    <w:rsid w:val="00555258"/>
    <w:rsid w:val="00571229"/>
    <w:rsid w:val="005754C2"/>
    <w:rsid w:val="00580279"/>
    <w:rsid w:val="005A6198"/>
    <w:rsid w:val="005C1407"/>
    <w:rsid w:val="006178F9"/>
    <w:rsid w:val="006422FD"/>
    <w:rsid w:val="006465A8"/>
    <w:rsid w:val="00651C96"/>
    <w:rsid w:val="006766CF"/>
    <w:rsid w:val="00684550"/>
    <w:rsid w:val="006A3C51"/>
    <w:rsid w:val="006B2870"/>
    <w:rsid w:val="006B3574"/>
    <w:rsid w:val="006C29F8"/>
    <w:rsid w:val="006C3C79"/>
    <w:rsid w:val="00710F6F"/>
    <w:rsid w:val="00717426"/>
    <w:rsid w:val="00734E21"/>
    <w:rsid w:val="0075197B"/>
    <w:rsid w:val="00754371"/>
    <w:rsid w:val="0076048F"/>
    <w:rsid w:val="00765644"/>
    <w:rsid w:val="00780D28"/>
    <w:rsid w:val="007C14F5"/>
    <w:rsid w:val="007C383A"/>
    <w:rsid w:val="007C70C7"/>
    <w:rsid w:val="007D56A6"/>
    <w:rsid w:val="00801636"/>
    <w:rsid w:val="008050A2"/>
    <w:rsid w:val="008072A8"/>
    <w:rsid w:val="0081519B"/>
    <w:rsid w:val="00820B92"/>
    <w:rsid w:val="00821E5C"/>
    <w:rsid w:val="00843CAD"/>
    <w:rsid w:val="008623B0"/>
    <w:rsid w:val="008C16FF"/>
    <w:rsid w:val="00904951"/>
    <w:rsid w:val="009073D3"/>
    <w:rsid w:val="0092237E"/>
    <w:rsid w:val="0094775A"/>
    <w:rsid w:val="00954074"/>
    <w:rsid w:val="0095662A"/>
    <w:rsid w:val="00961EF6"/>
    <w:rsid w:val="0096321F"/>
    <w:rsid w:val="009706D5"/>
    <w:rsid w:val="00994CEE"/>
    <w:rsid w:val="009A1674"/>
    <w:rsid w:val="009A1FC1"/>
    <w:rsid w:val="009D2323"/>
    <w:rsid w:val="00A06355"/>
    <w:rsid w:val="00A2530E"/>
    <w:rsid w:val="00A339CA"/>
    <w:rsid w:val="00A33EE4"/>
    <w:rsid w:val="00A604EF"/>
    <w:rsid w:val="00A651CD"/>
    <w:rsid w:val="00A84A3A"/>
    <w:rsid w:val="00A91CBC"/>
    <w:rsid w:val="00AA082C"/>
    <w:rsid w:val="00AB3491"/>
    <w:rsid w:val="00AD0B80"/>
    <w:rsid w:val="00AD4539"/>
    <w:rsid w:val="00AD4F97"/>
    <w:rsid w:val="00AE24D9"/>
    <w:rsid w:val="00AE294A"/>
    <w:rsid w:val="00AE31FE"/>
    <w:rsid w:val="00AE6DCF"/>
    <w:rsid w:val="00AF7869"/>
    <w:rsid w:val="00B14EA3"/>
    <w:rsid w:val="00B2105D"/>
    <w:rsid w:val="00B279AE"/>
    <w:rsid w:val="00B400B8"/>
    <w:rsid w:val="00B560BF"/>
    <w:rsid w:val="00B609CC"/>
    <w:rsid w:val="00B722A7"/>
    <w:rsid w:val="00B746DA"/>
    <w:rsid w:val="00B93CD5"/>
    <w:rsid w:val="00BC623E"/>
    <w:rsid w:val="00BE75A2"/>
    <w:rsid w:val="00C048F9"/>
    <w:rsid w:val="00C0634F"/>
    <w:rsid w:val="00C15DA3"/>
    <w:rsid w:val="00C3791F"/>
    <w:rsid w:val="00C4479F"/>
    <w:rsid w:val="00C6541C"/>
    <w:rsid w:val="00C848FF"/>
    <w:rsid w:val="00C923DC"/>
    <w:rsid w:val="00C959AD"/>
    <w:rsid w:val="00C96E7D"/>
    <w:rsid w:val="00CC1131"/>
    <w:rsid w:val="00D3608C"/>
    <w:rsid w:val="00D6259A"/>
    <w:rsid w:val="00D87E2D"/>
    <w:rsid w:val="00DA110D"/>
    <w:rsid w:val="00DA3BEA"/>
    <w:rsid w:val="00DC4318"/>
    <w:rsid w:val="00DE5986"/>
    <w:rsid w:val="00DE741B"/>
    <w:rsid w:val="00DE7B64"/>
    <w:rsid w:val="00DF02ED"/>
    <w:rsid w:val="00DF3256"/>
    <w:rsid w:val="00E018BA"/>
    <w:rsid w:val="00E02941"/>
    <w:rsid w:val="00E07832"/>
    <w:rsid w:val="00E10EB6"/>
    <w:rsid w:val="00E2422A"/>
    <w:rsid w:val="00E24F0E"/>
    <w:rsid w:val="00E253C9"/>
    <w:rsid w:val="00E27544"/>
    <w:rsid w:val="00E52F13"/>
    <w:rsid w:val="00E567F7"/>
    <w:rsid w:val="00E62D86"/>
    <w:rsid w:val="00E83A6C"/>
    <w:rsid w:val="00E901D7"/>
    <w:rsid w:val="00EB4B3C"/>
    <w:rsid w:val="00EB6889"/>
    <w:rsid w:val="00EC6415"/>
    <w:rsid w:val="00F30B10"/>
    <w:rsid w:val="00F35B77"/>
    <w:rsid w:val="00F667AC"/>
    <w:rsid w:val="00F71D4D"/>
    <w:rsid w:val="00F746EC"/>
    <w:rsid w:val="00F80941"/>
    <w:rsid w:val="00FA7184"/>
    <w:rsid w:val="00FC756C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5B49-73DB-4DAA-AEEB-3A38798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Hana Gregorová</cp:lastModifiedBy>
  <cp:revision>4</cp:revision>
  <cp:lastPrinted>2018-02-21T07:16:00Z</cp:lastPrinted>
  <dcterms:created xsi:type="dcterms:W3CDTF">2018-02-22T06:50:00Z</dcterms:created>
  <dcterms:modified xsi:type="dcterms:W3CDTF">2018-02-22T11:07:00Z</dcterms:modified>
</cp:coreProperties>
</file>