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9" w:rsidRDefault="00FC2639">
      <w:pPr>
        <w:pStyle w:val="Zkladntextodsazen"/>
        <w:rPr>
          <w:i/>
          <w:iCs/>
        </w:rPr>
      </w:pPr>
      <w:proofErr w:type="spellStart"/>
      <w:r>
        <w:rPr>
          <w:i/>
          <w:iCs/>
        </w:rPr>
        <w:t>Publication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Focus</w:t>
      </w:r>
      <w:proofErr w:type="spellEnd"/>
      <w:r>
        <w:rPr>
          <w:i/>
          <w:iCs/>
        </w:rPr>
        <w:t xml:space="preserve"> on </w:t>
      </w:r>
      <w:proofErr w:type="spellStart"/>
      <w:r>
        <w:rPr>
          <w:i/>
          <w:iCs/>
        </w:rPr>
        <w:t>women</w:t>
      </w:r>
      <w:proofErr w:type="spellEnd"/>
      <w:r>
        <w:rPr>
          <w:i/>
          <w:iCs/>
        </w:rPr>
        <w:t xml:space="preserve">, on </w:t>
      </w:r>
      <w:proofErr w:type="spellStart"/>
      <w:r>
        <w:rPr>
          <w:i/>
          <w:iCs/>
        </w:rPr>
        <w:t>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produced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cooperation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Czech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Statistical</w:t>
      </w:r>
      <w:proofErr w:type="spellEnd"/>
      <w:r>
        <w:rPr>
          <w:i/>
          <w:iCs/>
        </w:rPr>
        <w:t xml:space="preserve"> Office </w:t>
      </w:r>
      <w:proofErr w:type="spellStart"/>
      <w:r>
        <w:rPr>
          <w:i/>
          <w:iCs/>
        </w:rPr>
        <w:t>with</w:t>
      </w:r>
      <w:proofErr w:type="spellEnd"/>
      <w:r w:rsidR="00B901E4">
        <w:rPr>
          <w:i/>
          <w:iCs/>
        </w:rPr>
        <w:t xml:space="preserve"> </w:t>
      </w:r>
      <w:r w:rsidR="00B901E4">
        <w:rPr>
          <w:i/>
          <w:iCs/>
          <w:lang w:val="en-GB"/>
        </w:rPr>
        <w:t>The Office of the Government,</w:t>
      </w:r>
      <w:r>
        <w:rPr>
          <w:i/>
          <w:iCs/>
        </w:rPr>
        <w:t xml:space="preserve">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Affairs</w:t>
      </w:r>
      <w:proofErr w:type="spellEnd"/>
      <w:r>
        <w:rPr>
          <w:i/>
          <w:iCs/>
        </w:rPr>
        <w:t xml:space="preserve">,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Justice,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Interior</w:t>
      </w:r>
      <w:proofErr w:type="spellEnd"/>
      <w:r w:rsidR="005A77F7">
        <w:rPr>
          <w:i/>
          <w:iCs/>
        </w:rPr>
        <w:t xml:space="preserve">, Ministry </w:t>
      </w:r>
      <w:proofErr w:type="spellStart"/>
      <w:r w:rsidR="005A77F7">
        <w:rPr>
          <w:i/>
          <w:iCs/>
        </w:rPr>
        <w:t>of</w:t>
      </w:r>
      <w:proofErr w:type="spellEnd"/>
      <w:r w:rsidR="005A77F7">
        <w:rPr>
          <w:i/>
          <w:iCs/>
        </w:rPr>
        <w:t xml:space="preserve"> </w:t>
      </w:r>
      <w:proofErr w:type="spellStart"/>
      <w:r w:rsidR="005A77F7">
        <w:rPr>
          <w:i/>
          <w:iCs/>
        </w:rPr>
        <w:t>Education</w:t>
      </w:r>
      <w:proofErr w:type="spellEnd"/>
      <w:r w:rsidR="005A77F7">
        <w:rPr>
          <w:i/>
          <w:iCs/>
        </w:rPr>
        <w:t xml:space="preserve">, </w:t>
      </w:r>
      <w:proofErr w:type="spellStart"/>
      <w:r w:rsidR="005A77F7">
        <w:rPr>
          <w:i/>
          <w:iCs/>
        </w:rPr>
        <w:t>Youth</w:t>
      </w:r>
      <w:proofErr w:type="spellEnd"/>
      <w:r w:rsidR="005A77F7">
        <w:rPr>
          <w:i/>
          <w:iCs/>
        </w:rPr>
        <w:t xml:space="preserve"> </w:t>
      </w:r>
      <w:proofErr w:type="spellStart"/>
      <w:r w:rsidR="005A77F7">
        <w:rPr>
          <w:i/>
          <w:iCs/>
        </w:rPr>
        <w:t>and</w:t>
      </w:r>
      <w:proofErr w:type="spellEnd"/>
      <w:r w:rsidR="005A77F7">
        <w:rPr>
          <w:i/>
          <w:iCs/>
        </w:rPr>
        <w:t xml:space="preserve"> </w:t>
      </w:r>
      <w:proofErr w:type="gramStart"/>
      <w:r w:rsidR="005A77F7">
        <w:rPr>
          <w:i/>
          <w:iCs/>
        </w:rPr>
        <w:t xml:space="preserve">Sport  </w:t>
      </w:r>
      <w:proofErr w:type="spellStart"/>
      <w:r w:rsidR="005A77F7">
        <w:rPr>
          <w:i/>
          <w:iCs/>
        </w:rPr>
        <w:t>and</w:t>
      </w:r>
      <w:proofErr w:type="spellEnd"/>
      <w:proofErr w:type="gramEnd"/>
      <w:r>
        <w:rPr>
          <w:i/>
          <w:iCs/>
        </w:rPr>
        <w:t xml:space="preserve"> Institute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Health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Statistics</w:t>
      </w:r>
      <w:proofErr w:type="spellEnd"/>
      <w:r>
        <w:rPr>
          <w:i/>
          <w:iCs/>
        </w:rPr>
        <w:t>.</w:t>
      </w:r>
    </w:p>
    <w:p w:rsidR="00FC2639" w:rsidRDefault="00FC2639" w:rsidP="00303152">
      <w:pPr>
        <w:pStyle w:val="Zkladntext"/>
        <w:spacing w:after="60"/>
        <w:ind w:firstLine="709"/>
        <w:jc w:val="both"/>
      </w:pPr>
      <w:r>
        <w:t>The publication was prepared by the following team of authors composed of representatives of the Czech Statistical Office and government institutions, which administer the data sources used.</w:t>
      </w:r>
    </w:p>
    <w:p w:rsidR="00B901E4" w:rsidRPr="00D34718" w:rsidRDefault="00B901E4" w:rsidP="00303152">
      <w:pPr>
        <w:pStyle w:val="Zkladntext"/>
        <w:spacing w:after="60"/>
        <w:ind w:firstLine="709"/>
        <w:jc w:val="both"/>
        <w:rPr>
          <w:sz w:val="18"/>
        </w:rPr>
      </w:pPr>
    </w:p>
    <w:p w:rsidR="00D909C2" w:rsidRDefault="00D909C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Šárka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Daňková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Institute of Health Information and Statistics of the Czech Republic </w:t>
      </w:r>
      <w:r w:rsidR="002E1C89">
        <w:rPr>
          <w:rFonts w:ascii="Arial" w:hAnsi="Arial" w:cs="Arial"/>
          <w:i/>
          <w:iCs/>
          <w:sz w:val="20"/>
          <w:lang w:val="en-GB"/>
        </w:rPr>
        <w:t>–</w:t>
      </w:r>
      <w:r>
        <w:rPr>
          <w:rFonts w:ascii="Arial" w:hAnsi="Arial" w:cs="Arial"/>
          <w:i/>
          <w:iCs/>
          <w:sz w:val="20"/>
          <w:lang w:val="en-GB"/>
        </w:rPr>
        <w:t xml:space="preserve"> IHIS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Světlana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Drábková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Institute of Health Information and Statistics of the Czech Republic – IHIS</w:t>
      </w:r>
    </w:p>
    <w:p w:rsidR="00DA514E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Jitka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E</w:t>
      </w:r>
      <w:r w:rsidR="006A3D68">
        <w:rPr>
          <w:rFonts w:ascii="Arial" w:hAnsi="Arial" w:cs="Arial"/>
          <w:i/>
          <w:iCs/>
          <w:sz w:val="20"/>
          <w:lang w:val="en-GB"/>
        </w:rPr>
        <w:t>rhartová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 xml:space="preserve">                      </w:t>
      </w:r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793263" w:rsidRDefault="0079326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Tomáš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Hamerský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Dalibor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Holý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</w:rPr>
        <w:t>Anita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Hrivíková</w:t>
      </w:r>
      <w:proofErr w:type="spellEnd"/>
      <w:r w:rsidR="006A3D68"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5B2AB2" w:rsidRPr="005B2AB2" w:rsidRDefault="005B2AB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Helena </w:t>
      </w:r>
      <w:proofErr w:type="spellStart"/>
      <w:r w:rsidRPr="005B2AB2">
        <w:rPr>
          <w:rFonts w:ascii="Arial" w:hAnsi="Arial" w:cs="Arial"/>
          <w:i/>
          <w:sz w:val="20"/>
        </w:rPr>
        <w:t>Chodounská</w:t>
      </w:r>
      <w:proofErr w:type="spellEnd"/>
      <w:r>
        <w:rPr>
          <w:rFonts w:ascii="Arial" w:hAnsi="Arial" w:cs="Arial"/>
          <w:i/>
          <w:sz w:val="20"/>
        </w:rPr>
        <w:t xml:space="preserve">         </w:t>
      </w:r>
      <w:r w:rsidR="006A3D68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Václav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Jonáš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  <w:t xml:space="preserve">Ministry of Justice </w:t>
      </w:r>
    </w:p>
    <w:p w:rsidR="005B2AB2" w:rsidRDefault="0045433E" w:rsidP="00C95DDD">
      <w:pPr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Bronis</w:t>
      </w:r>
      <w:r w:rsidR="00303152">
        <w:rPr>
          <w:rFonts w:ascii="Arial" w:hAnsi="Arial" w:cs="Arial"/>
          <w:i/>
          <w:iCs/>
          <w:sz w:val="20"/>
          <w:lang w:val="en-GB"/>
        </w:rPr>
        <w:t>lava</w:t>
      </w:r>
      <w:proofErr w:type="spellEnd"/>
      <w:r w:rsidR="00303152"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 w:rsidR="00303152">
        <w:rPr>
          <w:rFonts w:ascii="Arial" w:hAnsi="Arial" w:cs="Arial"/>
          <w:i/>
          <w:iCs/>
          <w:sz w:val="20"/>
          <w:lang w:val="en-GB"/>
        </w:rPr>
        <w:t>Jonitová</w:t>
      </w:r>
      <w:proofErr w:type="spellEnd"/>
      <w:r w:rsidR="00303152">
        <w:rPr>
          <w:rFonts w:ascii="Arial" w:hAnsi="Arial" w:cs="Arial"/>
          <w:i/>
          <w:iCs/>
          <w:sz w:val="20"/>
          <w:lang w:val="en-GB"/>
        </w:rPr>
        <w:tab/>
      </w:r>
      <w:r w:rsidR="00303152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Defence 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Jaromír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Kalmus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C544D2" w:rsidRDefault="00D12BA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5A77F7">
        <w:rPr>
          <w:rFonts w:ascii="Arial" w:hAnsi="Arial" w:cs="Arial"/>
          <w:i/>
          <w:sz w:val="20"/>
          <w:szCs w:val="20"/>
        </w:rPr>
        <w:t xml:space="preserve">Vladimíra </w:t>
      </w:r>
      <w:proofErr w:type="spellStart"/>
      <w:r w:rsidRPr="005A77F7">
        <w:rPr>
          <w:rFonts w:ascii="Arial" w:hAnsi="Arial" w:cs="Arial"/>
          <w:i/>
          <w:sz w:val="20"/>
          <w:szCs w:val="20"/>
        </w:rPr>
        <w:t>Kalnická</w:t>
      </w:r>
      <w:proofErr w:type="spellEnd"/>
      <w:r w:rsidR="006A3D68">
        <w:rPr>
          <w:rFonts w:ascii="Arial" w:hAnsi="Arial" w:cs="Arial"/>
          <w:i/>
          <w:sz w:val="20"/>
          <w:szCs w:val="20"/>
        </w:rPr>
        <w:tab/>
      </w:r>
      <w:r w:rsidR="00FC2639"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Jan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Kočka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           </w:t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5A77F7" w:rsidRPr="005A77F7" w:rsidRDefault="005A77F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Helena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Kovářová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</w:t>
      </w:r>
      <w:r w:rsidR="006A3D68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34718" w:rsidRDefault="006A3D68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Aleš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Král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</w:r>
      <w:r w:rsidR="00D34718">
        <w:rPr>
          <w:rFonts w:ascii="Arial" w:hAnsi="Arial" w:cs="Arial"/>
          <w:i/>
          <w:iCs/>
          <w:sz w:val="20"/>
          <w:lang w:val="en-GB"/>
        </w:rPr>
        <w:t xml:space="preserve">Ministry of Labour and Social Affairs </w:t>
      </w:r>
      <w:r w:rsidR="005B2AB2">
        <w:rPr>
          <w:rFonts w:ascii="Arial" w:hAnsi="Arial" w:cs="Arial"/>
          <w:i/>
          <w:iCs/>
          <w:sz w:val="20"/>
          <w:lang w:val="en-GB"/>
        </w:rPr>
        <w:t>- MLSA</w:t>
      </w:r>
    </w:p>
    <w:p w:rsidR="005A77F7" w:rsidRDefault="005A77F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Roman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Ku</w:t>
      </w:r>
      <w:r w:rsidR="006A3D68">
        <w:rPr>
          <w:rFonts w:ascii="Arial" w:hAnsi="Arial" w:cs="Arial"/>
          <w:i/>
          <w:iCs/>
          <w:sz w:val="20"/>
          <w:lang w:val="en-GB"/>
        </w:rPr>
        <w:t>rkin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793263" w:rsidRDefault="0079326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>
        <w:rPr>
          <w:rFonts w:ascii="Arial" w:hAnsi="Arial" w:cs="Arial"/>
          <w:i/>
          <w:sz w:val="20"/>
          <w:szCs w:val="20"/>
          <w:lang w:val="en-GB"/>
        </w:rPr>
        <w:t>Jitka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Lošanová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    </w:t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A514E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Martin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Mana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     </w:t>
      </w:r>
      <w:r w:rsidR="006A3D68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C544D2" w:rsidRDefault="00C544D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Mich</w:t>
      </w:r>
      <w:r w:rsidR="00303152">
        <w:rPr>
          <w:rFonts w:ascii="Arial" w:hAnsi="Arial" w:cs="Arial"/>
          <w:i/>
          <w:iCs/>
          <w:sz w:val="20"/>
          <w:lang w:val="en-GB"/>
        </w:rPr>
        <w:t xml:space="preserve">aela </w:t>
      </w:r>
      <w:proofErr w:type="spellStart"/>
      <w:r w:rsidR="00303152">
        <w:rPr>
          <w:rFonts w:ascii="Arial" w:hAnsi="Arial" w:cs="Arial"/>
          <w:i/>
          <w:iCs/>
          <w:sz w:val="20"/>
          <w:lang w:val="en-GB"/>
        </w:rPr>
        <w:t>M</w:t>
      </w:r>
      <w:r w:rsidR="006A3D68">
        <w:rPr>
          <w:rFonts w:ascii="Arial" w:hAnsi="Arial" w:cs="Arial"/>
          <w:i/>
          <w:iCs/>
          <w:sz w:val="20"/>
          <w:lang w:val="en-GB"/>
        </w:rPr>
        <w:t>aršíková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Education, Youth and Sports </w:t>
      </w:r>
    </w:p>
    <w:p w:rsidR="00B901E4" w:rsidRDefault="00B901E4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Lucie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 w:rsidR="006A3D68">
        <w:rPr>
          <w:rFonts w:ascii="Arial" w:hAnsi="Arial" w:cs="Arial"/>
          <w:i/>
          <w:iCs/>
          <w:sz w:val="20"/>
          <w:lang w:val="en-GB"/>
        </w:rPr>
        <w:t>Mäsiarová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proofErr w:type="spellStart"/>
      <w:r w:rsidRPr="00B901E4">
        <w:rPr>
          <w:rFonts w:ascii="Arial" w:hAnsi="Arial" w:cs="Arial"/>
          <w:i/>
          <w:sz w:val="20"/>
          <w:szCs w:val="20"/>
        </w:rPr>
        <w:t>General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Directorate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Prison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Service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Czech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Republic</w:t>
      </w:r>
      <w:proofErr w:type="spellEnd"/>
    </w:p>
    <w:p w:rsidR="002A5577" w:rsidRPr="002A5577" w:rsidRDefault="002A5577" w:rsidP="00C95DDD">
      <w:pPr>
        <w:tabs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Marta Musilová</w:t>
      </w:r>
      <w:r w:rsidRPr="005B2AB2">
        <w:rPr>
          <w:rFonts w:ascii="Arial" w:hAnsi="Arial" w:cs="Arial"/>
          <w:i/>
          <w:sz w:val="20"/>
        </w:rPr>
        <w:t xml:space="preserve">               </w:t>
      </w:r>
      <w:r>
        <w:rPr>
          <w:rFonts w:ascii="Arial" w:hAnsi="Arial" w:cs="Arial"/>
          <w:i/>
          <w:sz w:val="20"/>
        </w:rPr>
        <w:tab/>
      </w:r>
      <w:r w:rsidRPr="005B2AB2">
        <w:rPr>
          <w:rFonts w:ascii="Arial" w:hAnsi="Arial" w:cs="Arial"/>
          <w:i/>
          <w:iCs/>
          <w:sz w:val="20"/>
          <w:lang w:val="en-GB"/>
        </w:rPr>
        <w:t>The Office of the Government</w:t>
      </w:r>
    </w:p>
    <w:p w:rsidR="00FC2639" w:rsidRDefault="002D2D08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Marta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Petráňová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</w:r>
      <w:r w:rsidR="00FC2639"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10C3">
        <w:rPr>
          <w:rFonts w:ascii="Arial" w:hAnsi="Arial" w:cs="Arial"/>
          <w:i/>
          <w:iCs/>
          <w:sz w:val="20"/>
          <w:lang w:val="en-GB"/>
        </w:rPr>
        <w:t>–</w:t>
      </w:r>
      <w:r w:rsidR="00FC2639"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7910C3" w:rsidRDefault="007910C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Jiří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Růžička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         Czech Statistical Office – CZSO 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Marek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Řezanka</w:t>
      </w:r>
      <w:proofErr w:type="spellEnd"/>
      <w:r w:rsidR="002D2D0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793263" w:rsidRDefault="0079326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Gabriela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Strašilová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Czech Statistical Office – CZSO</w:t>
      </w:r>
    </w:p>
    <w:p w:rsidR="002E1C89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Petr </w:t>
      </w:r>
      <w:proofErr w:type="spellStart"/>
      <w:r w:rsidRPr="005B2AB2">
        <w:rPr>
          <w:rFonts w:ascii="Arial" w:hAnsi="Arial" w:cs="Arial"/>
          <w:i/>
          <w:sz w:val="20"/>
        </w:rPr>
        <w:t>Šnokhous</w:t>
      </w:r>
      <w:proofErr w:type="spellEnd"/>
      <w:r w:rsidRPr="005B2AB2">
        <w:rPr>
          <w:rFonts w:ascii="Arial" w:hAnsi="Arial" w:cs="Arial"/>
          <w:i/>
          <w:sz w:val="20"/>
        </w:rPr>
        <w:t xml:space="preserve">                 </w:t>
      </w:r>
      <w:r w:rsidR="002D2D08">
        <w:rPr>
          <w:rFonts w:ascii="Arial" w:hAnsi="Arial" w:cs="Arial"/>
          <w:i/>
          <w:sz w:val="20"/>
        </w:rPr>
        <w:tab/>
      </w:r>
      <w:r w:rsidR="00F87465">
        <w:rPr>
          <w:rFonts w:ascii="Arial" w:hAnsi="Arial" w:cs="Arial"/>
          <w:i/>
          <w:iCs/>
          <w:sz w:val="20"/>
          <w:lang w:val="en-GB"/>
        </w:rPr>
        <w:t xml:space="preserve">Ministry of the Interior </w:t>
      </w:r>
    </w:p>
    <w:p w:rsidR="00DA514E" w:rsidRPr="002E1C89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Marek </w:t>
      </w:r>
      <w:proofErr w:type="spellStart"/>
      <w:r w:rsidRPr="005B2AB2">
        <w:rPr>
          <w:rFonts w:ascii="Arial" w:hAnsi="Arial" w:cs="Arial"/>
          <w:i/>
          <w:sz w:val="20"/>
        </w:rPr>
        <w:t>Štampach</w:t>
      </w:r>
      <w:proofErr w:type="spellEnd"/>
      <w:r w:rsidRPr="005B2AB2">
        <w:rPr>
          <w:rFonts w:ascii="Arial" w:hAnsi="Arial" w:cs="Arial"/>
          <w:i/>
          <w:sz w:val="20"/>
        </w:rPr>
        <w:t xml:space="preserve">              </w:t>
      </w:r>
      <w:r w:rsidR="002D2D08">
        <w:rPr>
          <w:rFonts w:ascii="Arial" w:hAnsi="Arial" w:cs="Arial"/>
          <w:i/>
          <w:sz w:val="20"/>
        </w:rPr>
        <w:tab/>
      </w:r>
      <w:r w:rsidRPr="005B2AB2">
        <w:rPr>
          <w:rFonts w:ascii="Arial" w:hAnsi="Arial" w:cs="Arial"/>
          <w:i/>
          <w:iCs/>
          <w:sz w:val="20"/>
          <w:lang w:val="en-GB"/>
        </w:rPr>
        <w:t>Czech Statistical Office - CZSO</w:t>
      </w:r>
      <w:r w:rsidRPr="005B2AB2">
        <w:rPr>
          <w:rFonts w:ascii="Arial" w:hAnsi="Arial" w:cs="Arial"/>
          <w:i/>
          <w:sz w:val="20"/>
        </w:rPr>
        <w:t xml:space="preserve">           </w:t>
      </w:r>
    </w:p>
    <w:p w:rsidR="00793263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Terezie </w:t>
      </w:r>
      <w:proofErr w:type="spellStart"/>
      <w:r w:rsidRPr="005B2AB2">
        <w:rPr>
          <w:rFonts w:ascii="Arial" w:hAnsi="Arial" w:cs="Arial"/>
          <w:i/>
          <w:sz w:val="20"/>
        </w:rPr>
        <w:t>Štyglerová</w:t>
      </w:r>
      <w:proofErr w:type="spellEnd"/>
      <w:r w:rsidR="002D2D08">
        <w:rPr>
          <w:rFonts w:ascii="Arial" w:hAnsi="Arial" w:cs="Arial"/>
          <w:sz w:val="20"/>
        </w:rPr>
        <w:t xml:space="preserve">            </w:t>
      </w:r>
      <w:r w:rsidR="002D2D08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3263">
        <w:rPr>
          <w:rFonts w:ascii="Arial" w:hAnsi="Arial" w:cs="Arial"/>
          <w:i/>
          <w:iCs/>
          <w:sz w:val="20"/>
          <w:lang w:val="en-GB"/>
        </w:rPr>
        <w:t>–</w:t>
      </w:r>
      <w:r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3361AD" w:rsidRPr="003361AD" w:rsidRDefault="003361AD" w:rsidP="003361A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361AD">
        <w:rPr>
          <w:rFonts w:ascii="Arial" w:hAnsi="Arial" w:cs="Arial"/>
          <w:i/>
          <w:sz w:val="20"/>
          <w:szCs w:val="20"/>
        </w:rPr>
        <w:t xml:space="preserve">Paulína </w:t>
      </w:r>
      <w:proofErr w:type="spellStart"/>
      <w:r w:rsidRPr="003361AD">
        <w:rPr>
          <w:rFonts w:ascii="Arial" w:hAnsi="Arial" w:cs="Arial"/>
          <w:i/>
          <w:sz w:val="20"/>
          <w:szCs w:val="20"/>
        </w:rPr>
        <w:t>Tabery</w:t>
      </w:r>
      <w:proofErr w:type="spellEnd"/>
      <w:r w:rsidRPr="003361AD">
        <w:rPr>
          <w:rFonts w:ascii="Arial" w:hAnsi="Arial" w:cs="Arial"/>
          <w:i/>
          <w:sz w:val="20"/>
          <w:szCs w:val="20"/>
        </w:rPr>
        <w:t xml:space="preserve">                 </w:t>
      </w:r>
      <w:r>
        <w:rPr>
          <w:rFonts w:ascii="Arial" w:hAnsi="Arial" w:cs="Arial"/>
          <w:i/>
          <w:sz w:val="20"/>
          <w:szCs w:val="20"/>
        </w:rPr>
        <w:t xml:space="preserve">          Institute </w:t>
      </w:r>
      <w:proofErr w:type="spellStart"/>
      <w:r>
        <w:rPr>
          <w:rFonts w:ascii="Arial" w:hAnsi="Arial" w:cs="Arial"/>
          <w:i/>
          <w:sz w:val="20"/>
          <w:szCs w:val="20"/>
        </w:rPr>
        <w:t>of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Sociology </w:t>
      </w:r>
      <w:r w:rsidRPr="003361AD">
        <w:rPr>
          <w:rFonts w:ascii="Arial" w:hAnsi="Arial" w:cs="Arial"/>
          <w:i/>
          <w:sz w:val="20"/>
          <w:szCs w:val="20"/>
        </w:rPr>
        <w:t xml:space="preserve">         </w:t>
      </w:r>
    </w:p>
    <w:p w:rsidR="003361AD" w:rsidRPr="003361AD" w:rsidRDefault="003361AD" w:rsidP="00336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514E" w:rsidRDefault="00793263" w:rsidP="00C95DDD">
      <w:pPr>
        <w:tabs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Radek </w:t>
      </w:r>
      <w:proofErr w:type="gramStart"/>
      <w:r>
        <w:rPr>
          <w:rFonts w:ascii="Arial" w:hAnsi="Arial" w:cs="Arial"/>
          <w:sz w:val="20"/>
        </w:rPr>
        <w:t xml:space="preserve">Valenta                   </w:t>
      </w:r>
      <w:r w:rsidR="00DA514E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>Czech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Statistical Office - CZSO</w:t>
      </w:r>
      <w:r>
        <w:rPr>
          <w:rFonts w:ascii="Arial" w:hAnsi="Arial" w:cs="Arial"/>
          <w:sz w:val="20"/>
        </w:rPr>
        <w:t xml:space="preserve">  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Lenka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Weichetová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Czech Statistical Office – CZSO</w:t>
      </w:r>
    </w:p>
    <w:p w:rsidR="005A77F7" w:rsidRDefault="002D2D08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Štěpánka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Zelenková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</w:r>
      <w:r w:rsidR="005A77F7"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Pr="0066502D" w:rsidRDefault="00FC2639" w:rsidP="00303152">
      <w:pPr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</w:p>
    <w:p w:rsidR="00FC2639" w:rsidRDefault="00FC2639" w:rsidP="00303152">
      <w:pPr>
        <w:pStyle w:val="Nadpis2"/>
        <w:jc w:val="both"/>
        <w:rPr>
          <w:i w:val="0"/>
          <w:iCs w:val="0"/>
          <w:sz w:val="18"/>
          <w:lang w:val="en-GB"/>
        </w:rPr>
      </w:pPr>
      <w:r>
        <w:rPr>
          <w:sz w:val="18"/>
          <w:lang w:val="en-GB"/>
        </w:rPr>
        <w:t>NOTICE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following symbols have been used throughout: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dash (-) in place of a figure indicates that the phenomenon did not occur.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dot (.) shows that the figure is not available or cannot be relied on.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small cross (x) shows that the figure is not applicable.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zero (0) in a table designates figures smaller than half of the unit of measure chosen.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Where the sum of figures in the structure does not produce 100% precisely the PC program made a mistake in rounding.</w:t>
      </w:r>
    </w:p>
    <w:p w:rsidR="003716A2" w:rsidRPr="003716A2" w:rsidRDefault="00FC2639">
      <w:pPr>
        <w:jc w:val="both"/>
        <w:rPr>
          <w:rFonts w:ascii="Arial" w:eastAsia="AGaramondCE-Regular" w:hAnsi="Arial" w:cs="Arial"/>
          <w:i/>
          <w:iCs/>
          <w:sz w:val="18"/>
          <w:szCs w:val="16"/>
          <w:lang w:val="en-GB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Compared with previous publications a change of values in older data owing to harmonisation of methodology may occur.</w:t>
      </w:r>
    </w:p>
    <w:sectPr w:rsidR="003716A2" w:rsidRPr="003716A2" w:rsidSect="00660EE4">
      <w:pgSz w:w="11906" w:h="16838"/>
      <w:pgMar w:top="1134" w:right="1134" w:bottom="1134" w:left="1134" w:header="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BA7"/>
    <w:rsid w:val="000D2CE4"/>
    <w:rsid w:val="001A364E"/>
    <w:rsid w:val="002A5577"/>
    <w:rsid w:val="002C366B"/>
    <w:rsid w:val="002D2D08"/>
    <w:rsid w:val="002E1C89"/>
    <w:rsid w:val="00303152"/>
    <w:rsid w:val="003361AD"/>
    <w:rsid w:val="003716A2"/>
    <w:rsid w:val="003D5486"/>
    <w:rsid w:val="003E0A42"/>
    <w:rsid w:val="003E3C3E"/>
    <w:rsid w:val="00410BC5"/>
    <w:rsid w:val="0041779D"/>
    <w:rsid w:val="0045433E"/>
    <w:rsid w:val="005A77F7"/>
    <w:rsid w:val="005B2AB2"/>
    <w:rsid w:val="005C2846"/>
    <w:rsid w:val="00644F9D"/>
    <w:rsid w:val="00660EE4"/>
    <w:rsid w:val="0066502D"/>
    <w:rsid w:val="00672882"/>
    <w:rsid w:val="00682313"/>
    <w:rsid w:val="006A3D68"/>
    <w:rsid w:val="007506FC"/>
    <w:rsid w:val="007741E2"/>
    <w:rsid w:val="007910C3"/>
    <w:rsid w:val="00793263"/>
    <w:rsid w:val="007D3A02"/>
    <w:rsid w:val="007D783C"/>
    <w:rsid w:val="007E58EA"/>
    <w:rsid w:val="007E7192"/>
    <w:rsid w:val="008B7746"/>
    <w:rsid w:val="008E67B0"/>
    <w:rsid w:val="0092706A"/>
    <w:rsid w:val="00963E37"/>
    <w:rsid w:val="00987FE3"/>
    <w:rsid w:val="009B0547"/>
    <w:rsid w:val="009E5F69"/>
    <w:rsid w:val="00A0766B"/>
    <w:rsid w:val="00A8175E"/>
    <w:rsid w:val="00AA3D29"/>
    <w:rsid w:val="00B821E2"/>
    <w:rsid w:val="00B901E4"/>
    <w:rsid w:val="00C44908"/>
    <w:rsid w:val="00C544D2"/>
    <w:rsid w:val="00C81E8A"/>
    <w:rsid w:val="00C95DDD"/>
    <w:rsid w:val="00D12BA7"/>
    <w:rsid w:val="00D16327"/>
    <w:rsid w:val="00D34718"/>
    <w:rsid w:val="00D909C2"/>
    <w:rsid w:val="00DA514E"/>
    <w:rsid w:val="00E20450"/>
    <w:rsid w:val="00E90A9B"/>
    <w:rsid w:val="00EC4CDB"/>
    <w:rsid w:val="00F068FC"/>
    <w:rsid w:val="00F87465"/>
    <w:rsid w:val="00FB25FA"/>
    <w:rsid w:val="00FC2639"/>
    <w:rsid w:val="00F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7B0"/>
    <w:rPr>
      <w:sz w:val="24"/>
      <w:szCs w:val="24"/>
    </w:rPr>
  </w:style>
  <w:style w:type="paragraph" w:styleId="Nadpis1">
    <w:name w:val="heading 1"/>
    <w:basedOn w:val="Normln"/>
    <w:next w:val="Normln"/>
    <w:qFormat/>
    <w:rsid w:val="008E67B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8E67B0"/>
    <w:pPr>
      <w:keepNext/>
      <w:outlineLvl w:val="1"/>
    </w:pPr>
    <w:rPr>
      <w:rFonts w:ascii="Arial" w:hAnsi="Arial" w:cs="Arial"/>
      <w:i/>
      <w:iCs/>
      <w:sz w:val="20"/>
    </w:rPr>
  </w:style>
  <w:style w:type="paragraph" w:styleId="Nadpis3">
    <w:name w:val="heading 3"/>
    <w:basedOn w:val="Normln"/>
    <w:next w:val="Normln"/>
    <w:qFormat/>
    <w:rsid w:val="008E67B0"/>
    <w:pPr>
      <w:keepNext/>
      <w:spacing w:line="360" w:lineRule="auto"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8E67B0"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8E67B0"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rsid w:val="008E67B0"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6E60-D17F-4BC5-B445-ECB2CF46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Marek Řezanka</cp:lastModifiedBy>
  <cp:revision>8</cp:revision>
  <cp:lastPrinted>2014-12-16T13:51:00Z</cp:lastPrinted>
  <dcterms:created xsi:type="dcterms:W3CDTF">2017-12-07T08:32:00Z</dcterms:created>
  <dcterms:modified xsi:type="dcterms:W3CDTF">2019-01-16T13:09:00Z</dcterms:modified>
</cp:coreProperties>
</file>