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81D0F" w:rsidP="00E66C15">
      <w:pPr>
        <w:pStyle w:val="Datum"/>
      </w:pPr>
      <w:r>
        <w:t>14</w:t>
      </w:r>
      <w:r w:rsidR="004D3842">
        <w:t>. prosince</w:t>
      </w:r>
      <w:r w:rsidR="00973396">
        <w:t xml:space="preserve"> </w:t>
      </w:r>
      <w:r w:rsidR="00473F0B">
        <w:t>2016</w:t>
      </w:r>
    </w:p>
    <w:p w:rsidR="00376CBE" w:rsidRPr="00AE6D5B" w:rsidRDefault="00376CBE" w:rsidP="00E66C15">
      <w:pPr>
        <w:pStyle w:val="Datum"/>
      </w:pPr>
    </w:p>
    <w:p w:rsidR="00892B3A" w:rsidRDefault="00973396" w:rsidP="00E66C15">
      <w:pPr>
        <w:jc w:val="left"/>
        <w:rPr>
          <w:b/>
        </w:rPr>
      </w:pPr>
      <w:r>
        <w:rPr>
          <w:rFonts w:eastAsia="Times New Roman"/>
          <w:b/>
          <w:bCs/>
          <w:color w:val="BD1B21"/>
          <w:sz w:val="32"/>
          <w:szCs w:val="32"/>
        </w:rPr>
        <w:t>T</w:t>
      </w:r>
      <w:r w:rsidR="00931420">
        <w:rPr>
          <w:rFonts w:eastAsia="Times New Roman"/>
          <w:b/>
          <w:bCs/>
          <w:color w:val="BD1B21"/>
          <w:sz w:val="32"/>
          <w:szCs w:val="32"/>
        </w:rPr>
        <w:t>azatelé ČSÚ mají nové průkazy</w:t>
      </w:r>
    </w:p>
    <w:p w:rsidR="00892B3A" w:rsidRDefault="00892B3A" w:rsidP="00A944D9">
      <w:pPr>
        <w:jc w:val="left"/>
        <w:rPr>
          <w:b/>
        </w:rPr>
      </w:pPr>
    </w:p>
    <w:p w:rsidR="00F25093" w:rsidRDefault="00973396" w:rsidP="00A944D9">
      <w:pPr>
        <w:jc w:val="left"/>
        <w:rPr>
          <w:b/>
        </w:rPr>
      </w:pPr>
      <w:r>
        <w:rPr>
          <w:b/>
        </w:rPr>
        <w:t>T</w:t>
      </w:r>
      <w:r w:rsidR="00F25093">
        <w:rPr>
          <w:b/>
        </w:rPr>
        <w:t xml:space="preserve">azatelé Českého statistického úřadu vyrážejí </w:t>
      </w:r>
      <w:r w:rsidR="004D3842">
        <w:rPr>
          <w:b/>
        </w:rPr>
        <w:t xml:space="preserve">v lednu </w:t>
      </w:r>
      <w:r w:rsidR="00F25093">
        <w:rPr>
          <w:b/>
        </w:rPr>
        <w:t xml:space="preserve">do terénu s novými průkazy. Lidé si budou moci </w:t>
      </w:r>
      <w:r w:rsidR="00050441">
        <w:rPr>
          <w:b/>
        </w:rPr>
        <w:t xml:space="preserve">snadněji </w:t>
      </w:r>
      <w:r w:rsidR="00F25093">
        <w:rPr>
          <w:b/>
        </w:rPr>
        <w:t>ověřit jejich identitu</w:t>
      </w:r>
      <w:r w:rsidR="009A6295">
        <w:rPr>
          <w:b/>
        </w:rPr>
        <w:t xml:space="preserve"> prostřednictvím internetové aplikace</w:t>
      </w:r>
      <w:r w:rsidR="00F25093">
        <w:rPr>
          <w:b/>
        </w:rPr>
        <w:t>.</w:t>
      </w:r>
    </w:p>
    <w:p w:rsidR="004A6153" w:rsidRDefault="004A6153" w:rsidP="00A944D9">
      <w:pPr>
        <w:jc w:val="left"/>
        <w:rPr>
          <w:b/>
        </w:rPr>
      </w:pPr>
    </w:p>
    <w:p w:rsidR="00843005" w:rsidRDefault="00EE3A55" w:rsidP="00843005">
      <w:pPr>
        <w:jc w:val="left"/>
      </w:pPr>
      <w:r>
        <w:t xml:space="preserve">Průkaz </w:t>
      </w:r>
      <w:r w:rsidR="00973396">
        <w:t xml:space="preserve">tazatele je vyroben z </w:t>
      </w:r>
      <w:r>
        <w:t>polykarbonátov</w:t>
      </w:r>
      <w:r w:rsidR="00843005">
        <w:t>é karty</w:t>
      </w:r>
      <w:r>
        <w:t xml:space="preserve">, </w:t>
      </w:r>
      <w:r w:rsidR="00843005">
        <w:t xml:space="preserve">která je </w:t>
      </w:r>
      <w:r>
        <w:t>oboustranně potištěná</w:t>
      </w:r>
      <w:r w:rsidR="00D47B28">
        <w:t xml:space="preserve">, </w:t>
      </w:r>
      <w:r w:rsidR="00EE5631">
        <w:t xml:space="preserve">nese logo </w:t>
      </w:r>
      <w:r>
        <w:t>ČSÚ</w:t>
      </w:r>
      <w:r w:rsidR="00D47B28">
        <w:t xml:space="preserve"> a je opatřen</w:t>
      </w:r>
      <w:r w:rsidR="00973396">
        <w:t>a</w:t>
      </w:r>
      <w:r w:rsidR="00D47B28">
        <w:t xml:space="preserve"> ochrannými znaky</w:t>
      </w:r>
      <w:r>
        <w:t>.</w:t>
      </w:r>
      <w:r w:rsidR="00843005">
        <w:t xml:space="preserve"> </w:t>
      </w:r>
      <w:r>
        <w:t xml:space="preserve">Na </w:t>
      </w:r>
      <w:r w:rsidR="00EE5631">
        <w:t xml:space="preserve">přední </w:t>
      </w:r>
      <w:r>
        <w:t>straně je umístěn</w:t>
      </w:r>
      <w:r w:rsidR="00843005">
        <w:t xml:space="preserve"> </w:t>
      </w:r>
      <w:r w:rsidR="00EE5631">
        <w:t xml:space="preserve">16místný </w:t>
      </w:r>
      <w:r>
        <w:t>identifikační kód tvořený n</w:t>
      </w:r>
      <w:r w:rsidR="00843005">
        <w:t xml:space="preserve">áhodnými alfanumerickými znaky. </w:t>
      </w:r>
      <w:r w:rsidR="00843005" w:rsidRPr="00843005">
        <w:rPr>
          <w:i/>
        </w:rPr>
        <w:t>„</w:t>
      </w:r>
      <w:r w:rsidR="00716E01">
        <w:rPr>
          <w:i/>
        </w:rPr>
        <w:t>Když vás osloví tazatel </w:t>
      </w:r>
      <w:r w:rsidR="00843005" w:rsidRPr="00843005">
        <w:rPr>
          <w:i/>
        </w:rPr>
        <w:t>ČSÚ, musí př</w:t>
      </w:r>
      <w:r w:rsidR="00D47B28">
        <w:rPr>
          <w:i/>
        </w:rPr>
        <w:t xml:space="preserve">edložit svůj </w:t>
      </w:r>
      <w:r w:rsidR="00843005" w:rsidRPr="00843005">
        <w:rPr>
          <w:i/>
        </w:rPr>
        <w:t>průka</w:t>
      </w:r>
      <w:r w:rsidR="00716E01">
        <w:rPr>
          <w:i/>
        </w:rPr>
        <w:t xml:space="preserve">z </w:t>
      </w:r>
      <w:r w:rsidR="00665612">
        <w:rPr>
          <w:i/>
        </w:rPr>
        <w:t>tazatele a občanský průkaz.</w:t>
      </w:r>
      <w:r w:rsidR="00843005" w:rsidRPr="00843005">
        <w:rPr>
          <w:i/>
        </w:rPr>
        <w:t xml:space="preserve"> Pokud si přesto nebudete</w:t>
      </w:r>
      <w:r w:rsidR="00716E01">
        <w:rPr>
          <w:i/>
        </w:rPr>
        <w:t xml:space="preserve"> jisti jeho identitou, stačí na </w:t>
      </w:r>
      <w:r w:rsidR="00843005" w:rsidRPr="00843005">
        <w:rPr>
          <w:i/>
        </w:rPr>
        <w:t>naš</w:t>
      </w:r>
      <w:r w:rsidR="00973396">
        <w:rPr>
          <w:i/>
        </w:rPr>
        <w:t xml:space="preserve">em webu </w:t>
      </w:r>
      <w:r w:rsidR="00EE5631">
        <w:rPr>
          <w:i/>
        </w:rPr>
        <w:t>zadat do </w:t>
      </w:r>
      <w:r w:rsidR="00843005" w:rsidRPr="00843005">
        <w:rPr>
          <w:i/>
        </w:rPr>
        <w:t>ověř</w:t>
      </w:r>
      <w:r w:rsidR="009A6295">
        <w:rPr>
          <w:i/>
        </w:rPr>
        <w:t>ovacího formuláře kód z průkazu</w:t>
      </w:r>
      <w:r w:rsidR="00843005" w:rsidRPr="00843005">
        <w:rPr>
          <w:i/>
        </w:rPr>
        <w:t>,“</w:t>
      </w:r>
      <w:r w:rsidR="00843005">
        <w:t xml:space="preserve"> vysvětluje </w:t>
      </w:r>
      <w:r w:rsidR="009A6295">
        <w:t>místopředseda ČSÚ Roman Bechtold</w:t>
      </w:r>
      <w:r w:rsidR="00843005">
        <w:t xml:space="preserve">. Aplikace </w:t>
      </w:r>
      <w:r w:rsidR="00457CD3">
        <w:t xml:space="preserve">bude od začátku roku 2017 </w:t>
      </w:r>
      <w:r w:rsidR="00843005">
        <w:t xml:space="preserve">dostupná na adrese </w:t>
      </w:r>
      <w:hyperlink r:id="rId7" w:history="1">
        <w:r w:rsidR="00843005" w:rsidRPr="00986462">
          <w:rPr>
            <w:rStyle w:val="Hypertextovodkaz"/>
          </w:rPr>
          <w:t>www.czso.cz/csu/czso/overeni-tazatele</w:t>
        </w:r>
      </w:hyperlink>
      <w:r w:rsidR="00843005">
        <w:t>. Po zadání kódu se z</w:t>
      </w:r>
      <w:r w:rsidR="00843005" w:rsidRPr="00843005">
        <w:t xml:space="preserve">obrazí </w:t>
      </w:r>
      <w:r w:rsidR="00843005">
        <w:t xml:space="preserve">údaje o tazateli, </w:t>
      </w:r>
      <w:r w:rsidR="008459D7">
        <w:t xml:space="preserve">který je oprávněným držitelem průkazu, </w:t>
      </w:r>
      <w:r w:rsidR="00EE5631">
        <w:t>příp. </w:t>
      </w:r>
      <w:r w:rsidR="009A6295">
        <w:t>informace o </w:t>
      </w:r>
      <w:r w:rsidR="008459D7">
        <w:t>tom, že daný průkaz je neplatný.</w:t>
      </w:r>
    </w:p>
    <w:p w:rsidR="00EE3A55" w:rsidRDefault="00EE3A55" w:rsidP="00843005">
      <w:pPr>
        <w:jc w:val="left"/>
      </w:pPr>
    </w:p>
    <w:p w:rsidR="00EE3A55" w:rsidRDefault="008459D7" w:rsidP="00EE3A55">
      <w:pPr>
        <w:jc w:val="left"/>
      </w:pPr>
      <w:r>
        <w:t xml:space="preserve">Nové opatření má posílit důvěru veřejnosti </w:t>
      </w:r>
      <w:r w:rsidR="00EE5631">
        <w:t>v tazatele ČSÚ a zabránit třetím osobám v</w:t>
      </w:r>
      <w:r w:rsidR="009A6295">
        <w:t xml:space="preserve"> podvodném jednání, říká předsedkyně ČSÚ Iva Ritschelová: </w:t>
      </w:r>
      <w:r w:rsidR="009A6295" w:rsidRPr="009A6295">
        <w:rPr>
          <w:i/>
        </w:rPr>
        <w:t xml:space="preserve">„Lidé by </w:t>
      </w:r>
      <w:r w:rsidR="00D47B28">
        <w:rPr>
          <w:i/>
        </w:rPr>
        <w:t>nyní měli mít jistotu, komu své údaje svěřují. Mohou s</w:t>
      </w:r>
      <w:r w:rsidR="00716E01">
        <w:rPr>
          <w:i/>
        </w:rPr>
        <w:t>e spolehnout na to</w:t>
      </w:r>
      <w:r w:rsidR="00D47B28">
        <w:rPr>
          <w:i/>
        </w:rPr>
        <w:t xml:space="preserve">, že je poskytují </w:t>
      </w:r>
      <w:r w:rsidR="009A6295" w:rsidRPr="009A6295">
        <w:rPr>
          <w:i/>
        </w:rPr>
        <w:t xml:space="preserve">důvěryhodné instituci a že jejich data budou zpracována </w:t>
      </w:r>
      <w:r w:rsidR="00716E01">
        <w:rPr>
          <w:i/>
        </w:rPr>
        <w:t xml:space="preserve">korektně a </w:t>
      </w:r>
      <w:r w:rsidR="009A6295" w:rsidRPr="009A6295">
        <w:rPr>
          <w:i/>
        </w:rPr>
        <w:t>v souladu s naší povinností mlčenlivosti.“</w:t>
      </w:r>
    </w:p>
    <w:p w:rsidR="00EE3A55" w:rsidRDefault="00EE3A55" w:rsidP="00B63E8F">
      <w:pPr>
        <w:jc w:val="left"/>
      </w:pPr>
    </w:p>
    <w:p w:rsidR="00416812" w:rsidRDefault="00973396" w:rsidP="00645D58">
      <w:pPr>
        <w:ind w:right="-427"/>
        <w:jc w:val="left"/>
      </w:pPr>
      <w:r>
        <w:t>T</w:t>
      </w:r>
      <w:r w:rsidR="00EE3A55">
        <w:t xml:space="preserve">azatel je </w:t>
      </w:r>
      <w:r>
        <w:t xml:space="preserve">zaměstnancem ČSÚ a </w:t>
      </w:r>
      <w:r w:rsidR="00EE3A55">
        <w:t xml:space="preserve">je pověřen výkonem funkce pro </w:t>
      </w:r>
      <w:r w:rsidR="008464DA">
        <w:t xml:space="preserve">výběrová </w:t>
      </w:r>
      <w:r w:rsidR="00EE3A55">
        <w:t>šetření</w:t>
      </w:r>
      <w:r w:rsidR="008464DA">
        <w:t xml:space="preserve"> u domácností</w:t>
      </w:r>
      <w:r w:rsidR="00EE3A55">
        <w:t>.</w:t>
      </w:r>
      <w:r w:rsidR="008459D7">
        <w:t xml:space="preserve"> ČSÚ</w:t>
      </w:r>
      <w:r>
        <w:t> spolupracuje s </w:t>
      </w:r>
      <w:r w:rsidR="00B92A28">
        <w:t xml:space="preserve">přibližně 600 </w:t>
      </w:r>
      <w:r>
        <w:t>tazateli</w:t>
      </w:r>
      <w:r w:rsidR="004D3842">
        <w:t>. Necelá p</w:t>
      </w:r>
      <w:r w:rsidR="00B92A28">
        <w:t>olovina</w:t>
      </w:r>
      <w:r w:rsidR="004D3842">
        <w:t xml:space="preserve"> z nich</w:t>
      </w:r>
      <w:r w:rsidR="00B92A28">
        <w:t xml:space="preserve"> </w:t>
      </w:r>
      <w:r w:rsidR="004D3842">
        <w:t xml:space="preserve">je </w:t>
      </w:r>
      <w:r w:rsidR="00B92A28">
        <w:t>ve služebním poměru</w:t>
      </w:r>
      <w:r w:rsidR="004D3842">
        <w:t xml:space="preserve">. Zbývající část je </w:t>
      </w:r>
      <w:r w:rsidR="008E2248">
        <w:t>zaměstnávána</w:t>
      </w:r>
      <w:r w:rsidR="00B92A28">
        <w:t xml:space="preserve"> na pracovní dohody </w:t>
      </w:r>
      <w:r w:rsidR="004D3842">
        <w:t xml:space="preserve">pro konkrétní šetření. </w:t>
      </w:r>
      <w:r w:rsidR="008E2248">
        <w:t xml:space="preserve">Tazatelé </w:t>
      </w:r>
      <w:r>
        <w:t xml:space="preserve">v současné době oslovují respondenty ve </w:t>
      </w:r>
      <w:r w:rsidR="00B92A28">
        <w:t xml:space="preserve">třech </w:t>
      </w:r>
      <w:r w:rsidR="00263955">
        <w:t xml:space="preserve">statistických zjišťováních, mimo jiné </w:t>
      </w:r>
      <w:r w:rsidR="00416812">
        <w:t xml:space="preserve">v Integrovaném šetření </w:t>
      </w:r>
      <w:r w:rsidR="00B92A28">
        <w:t>u domácností</w:t>
      </w:r>
      <w:r w:rsidR="00416812">
        <w:t>.</w:t>
      </w:r>
      <w:r w:rsidR="004D3842">
        <w:t xml:space="preserve"> Od </w:t>
      </w:r>
      <w:r>
        <w:t xml:space="preserve">Nového roku </w:t>
      </w:r>
      <w:r w:rsidR="00645D58">
        <w:t xml:space="preserve">se zaměří </w:t>
      </w:r>
      <w:r w:rsidR="00B92A28">
        <w:t xml:space="preserve">také </w:t>
      </w:r>
      <w:r w:rsidR="00645D58">
        <w:t xml:space="preserve">na </w:t>
      </w:r>
      <w:r w:rsidR="00B92A28">
        <w:t>celo</w:t>
      </w:r>
      <w:r w:rsidR="00645D58" w:rsidRPr="00645D58">
        <w:t>roční zjišťování</w:t>
      </w:r>
      <w:r w:rsidR="00645D58">
        <w:t xml:space="preserve"> statistik</w:t>
      </w:r>
      <w:r w:rsidR="00B92A28">
        <w:t>y</w:t>
      </w:r>
      <w:r w:rsidR="00645D58">
        <w:t xml:space="preserve"> rodinných účtů, která prošla významnou reformou</w:t>
      </w:r>
      <w:r w:rsidR="00645D58" w:rsidRPr="00645D58">
        <w:t xml:space="preserve">. </w:t>
      </w:r>
      <w:r w:rsidR="00645D58">
        <w:t xml:space="preserve">V lednu bude nový způsob </w:t>
      </w:r>
      <w:r w:rsidR="004D3842">
        <w:t xml:space="preserve">tohoto šetření </w:t>
      </w:r>
      <w:r w:rsidR="00645D58">
        <w:t>zahájen v plném rozsahu.</w:t>
      </w:r>
      <w:r w:rsidR="00C228C9">
        <w:t xml:space="preserve"> </w:t>
      </w:r>
      <w:r w:rsidR="004D3842">
        <w:t>Více se </w:t>
      </w:r>
      <w:r w:rsidR="00C228C9">
        <w:t xml:space="preserve">dočtete v aktuálním vydání </w:t>
      </w:r>
      <w:hyperlink r:id="rId8" w:history="1">
        <w:r w:rsidR="00C228C9" w:rsidRPr="00C228C9">
          <w:rPr>
            <w:rStyle w:val="Hypertextovodkaz"/>
          </w:rPr>
          <w:t>Statistiky&amp;My</w:t>
        </w:r>
      </w:hyperlink>
      <w:r w:rsidR="00C228C9">
        <w:t>.</w:t>
      </w:r>
    </w:p>
    <w:p w:rsidR="00263955" w:rsidRDefault="00263955" w:rsidP="00E44A73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716E01" w:rsidRDefault="00716E01" w:rsidP="00E44A73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44A73" w:rsidRPr="00716E01" w:rsidRDefault="00E44A73" w:rsidP="00E44A73">
      <w:pPr>
        <w:jc w:val="left"/>
        <w:rPr>
          <w:sz w:val="28"/>
        </w:rPr>
      </w:pPr>
      <w:r w:rsidRPr="00716E01">
        <w:rPr>
          <w:noProof/>
          <w:color w:val="404040" w:themeColor="text1" w:themeTint="BF"/>
          <w:lang w:eastAsia="cs-CZ"/>
        </w:rPr>
        <w:t xml:space="preserve">Vzor </w:t>
      </w:r>
      <w:r w:rsidR="00263955" w:rsidRPr="00716E01">
        <w:rPr>
          <w:noProof/>
          <w:color w:val="404040" w:themeColor="text1" w:themeTint="BF"/>
          <w:lang w:eastAsia="cs-CZ"/>
        </w:rPr>
        <w:t xml:space="preserve">nového </w:t>
      </w:r>
      <w:r w:rsidRPr="00716E01">
        <w:rPr>
          <w:noProof/>
          <w:color w:val="404040" w:themeColor="text1" w:themeTint="BF"/>
          <w:lang w:eastAsia="cs-CZ"/>
        </w:rPr>
        <w:t>průkazu tazatele ČSÚ</w:t>
      </w:r>
      <w:r w:rsidR="00263955" w:rsidRPr="00716E01">
        <w:rPr>
          <w:noProof/>
          <w:color w:val="404040" w:themeColor="text1" w:themeTint="BF"/>
          <w:lang w:eastAsia="cs-CZ"/>
        </w:rPr>
        <w:t>:</w:t>
      </w:r>
    </w:p>
    <w:p w:rsidR="00EE5631" w:rsidRDefault="001871B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  <w:r w:rsidRPr="001871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240.75pt;height:156.1pt;z-index:-1" wrapcoords="-67 0 -67 21496 21600 21496 21600 0 -67 0">
            <v:imagedata r:id="rId9" o:title="TP_1_85x55"/>
            <w10:wrap type="tight"/>
          </v:shape>
        </w:pict>
      </w: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44A73" w:rsidRDefault="00E44A73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44A73" w:rsidRDefault="00E44A73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E5631" w:rsidRDefault="00EE5631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C96552" w:rsidRDefault="00C96552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C96552" w:rsidRDefault="00C96552" w:rsidP="00E66C15">
      <w:pPr>
        <w:jc w:val="left"/>
        <w:rPr>
          <w:noProof/>
          <w:color w:val="404040" w:themeColor="text1" w:themeTint="BF"/>
          <w:sz w:val="14"/>
          <w:lang w:eastAsia="cs-CZ"/>
        </w:rPr>
      </w:pPr>
    </w:p>
    <w:p w:rsidR="00E44A73" w:rsidRPr="001B6F48" w:rsidRDefault="00E44A73" w:rsidP="00E44A73">
      <w:pPr>
        <w:ind w:left="5103"/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  </w:t>
      </w:r>
      <w:r w:rsidRPr="001B6F48">
        <w:rPr>
          <w:rFonts w:cs="Arial"/>
          <w:b/>
          <w:bCs/>
          <w:iCs/>
        </w:rPr>
        <w:t>Kontakty</w:t>
      </w:r>
    </w:p>
    <w:p w:rsidR="00E44A73" w:rsidRPr="001B6F48" w:rsidRDefault="00E44A73" w:rsidP="00E44A73">
      <w:pPr>
        <w:ind w:left="5103"/>
        <w:jc w:val="right"/>
        <w:rPr>
          <w:rFonts w:cs="Arial"/>
        </w:rPr>
      </w:pPr>
      <w:r>
        <w:rPr>
          <w:rFonts w:cs="Arial"/>
        </w:rPr>
        <w:t xml:space="preserve">  Petra Báčová</w:t>
      </w:r>
    </w:p>
    <w:p w:rsidR="00E44A73" w:rsidRPr="00C62D32" w:rsidRDefault="00E44A73" w:rsidP="00E44A73">
      <w:pPr>
        <w:ind w:left="5103"/>
        <w:jc w:val="right"/>
        <w:rPr>
          <w:rFonts w:cs="Arial"/>
        </w:rPr>
      </w:pPr>
      <w:r>
        <w:rPr>
          <w:rFonts w:cs="Arial"/>
        </w:rPr>
        <w:t xml:space="preserve">  </w:t>
      </w: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E44A73" w:rsidRDefault="00E44A73" w:rsidP="00E44A73">
      <w:pPr>
        <w:ind w:left="5103"/>
        <w:jc w:val="right"/>
        <w:rPr>
          <w:rFonts w:cs="Arial"/>
        </w:rPr>
      </w:pPr>
      <w:r>
        <w:rPr>
          <w:rFonts w:cs="Arial"/>
        </w:rPr>
        <w:t xml:space="preserve"> t</w:t>
      </w:r>
      <w:r w:rsidRPr="00C62D32">
        <w:rPr>
          <w:rFonts w:cs="Arial"/>
        </w:rPr>
        <w:t>el.: 274 052 017</w:t>
      </w:r>
    </w:p>
    <w:p w:rsidR="00E44A73" w:rsidRPr="00C62D32" w:rsidRDefault="00E44A73" w:rsidP="00E44A73">
      <w:pPr>
        <w:ind w:left="5103"/>
        <w:jc w:val="right"/>
        <w:rPr>
          <w:rFonts w:cs="Arial"/>
        </w:rPr>
      </w:pPr>
      <w:r>
        <w:rPr>
          <w:szCs w:val="20"/>
        </w:rPr>
        <w:t xml:space="preserve"> </w:t>
      </w: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63E8F" w:rsidRDefault="00E44A73" w:rsidP="00E44A73">
      <w:pPr>
        <w:ind w:left="5103"/>
        <w:jc w:val="right"/>
      </w:pPr>
      <w:r>
        <w:rPr>
          <w:rFonts w:cs="Arial"/>
        </w:rPr>
        <w:t xml:space="preserve"> e-mail: petra.bacova</w:t>
      </w:r>
      <w:r w:rsidRPr="00C62D32">
        <w:rPr>
          <w:rFonts w:cs="Arial"/>
        </w:rPr>
        <w:t>@czso.cz</w:t>
      </w:r>
    </w:p>
    <w:p w:rsidR="00EE5631" w:rsidRDefault="00EE5631" w:rsidP="00E66C15">
      <w:pPr>
        <w:jc w:val="left"/>
      </w:pPr>
    </w:p>
    <w:sectPr w:rsidR="00EE5631" w:rsidSect="00E44A73">
      <w:headerReference w:type="default" r:id="rId10"/>
      <w:footerReference w:type="default" r:id="rId11"/>
      <w:pgSz w:w="11907" w:h="16839" w:code="9"/>
      <w:pgMar w:top="2948" w:right="1418" w:bottom="1134" w:left="1985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E4" w:rsidRDefault="006142E4" w:rsidP="00BA6370">
      <w:r>
        <w:separator/>
      </w:r>
    </w:p>
  </w:endnote>
  <w:endnote w:type="continuationSeparator" w:id="0">
    <w:p w:rsidR="006142E4" w:rsidRDefault="006142E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871B1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871B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871B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781D0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871B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E4" w:rsidRDefault="006142E4" w:rsidP="00BA6370">
      <w:r>
        <w:separator/>
      </w:r>
    </w:p>
  </w:footnote>
  <w:footnote w:type="continuationSeparator" w:id="0">
    <w:p w:rsidR="006142E4" w:rsidRDefault="006142E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871B1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512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00292"/>
    <w:rsid w:val="0000083E"/>
    <w:rsid w:val="000041A2"/>
    <w:rsid w:val="0002468C"/>
    <w:rsid w:val="00027576"/>
    <w:rsid w:val="000376B5"/>
    <w:rsid w:val="00043BF4"/>
    <w:rsid w:val="00050441"/>
    <w:rsid w:val="00076BD5"/>
    <w:rsid w:val="00080F62"/>
    <w:rsid w:val="00082986"/>
    <w:rsid w:val="00082E4E"/>
    <w:rsid w:val="000842D2"/>
    <w:rsid w:val="000843A5"/>
    <w:rsid w:val="000938B8"/>
    <w:rsid w:val="000967DC"/>
    <w:rsid w:val="000B6F63"/>
    <w:rsid w:val="000C435D"/>
    <w:rsid w:val="000C6378"/>
    <w:rsid w:val="000D30AD"/>
    <w:rsid w:val="000E2451"/>
    <w:rsid w:val="000E5141"/>
    <w:rsid w:val="000F09D5"/>
    <w:rsid w:val="00100D57"/>
    <w:rsid w:val="0010238D"/>
    <w:rsid w:val="00107E71"/>
    <w:rsid w:val="00110B20"/>
    <w:rsid w:val="00113270"/>
    <w:rsid w:val="00115DF3"/>
    <w:rsid w:val="00116D29"/>
    <w:rsid w:val="00121FD0"/>
    <w:rsid w:val="00136B06"/>
    <w:rsid w:val="001404AB"/>
    <w:rsid w:val="00146745"/>
    <w:rsid w:val="001523B7"/>
    <w:rsid w:val="0015703B"/>
    <w:rsid w:val="001630AF"/>
    <w:rsid w:val="001658A9"/>
    <w:rsid w:val="001713E4"/>
    <w:rsid w:val="0017231D"/>
    <w:rsid w:val="001723E2"/>
    <w:rsid w:val="001776E2"/>
    <w:rsid w:val="001810DC"/>
    <w:rsid w:val="00183C7E"/>
    <w:rsid w:val="00185A19"/>
    <w:rsid w:val="001871B1"/>
    <w:rsid w:val="00190C4F"/>
    <w:rsid w:val="00191EC0"/>
    <w:rsid w:val="00193E70"/>
    <w:rsid w:val="00194358"/>
    <w:rsid w:val="001A59BF"/>
    <w:rsid w:val="001B3045"/>
    <w:rsid w:val="001B3B09"/>
    <w:rsid w:val="001B607F"/>
    <w:rsid w:val="001C0D61"/>
    <w:rsid w:val="001C56EC"/>
    <w:rsid w:val="001C7AAA"/>
    <w:rsid w:val="001D369A"/>
    <w:rsid w:val="001F36AA"/>
    <w:rsid w:val="002070FB"/>
    <w:rsid w:val="002110E6"/>
    <w:rsid w:val="00212A31"/>
    <w:rsid w:val="00213729"/>
    <w:rsid w:val="0021709D"/>
    <w:rsid w:val="002272A6"/>
    <w:rsid w:val="0023519D"/>
    <w:rsid w:val="002406FA"/>
    <w:rsid w:val="00242EF0"/>
    <w:rsid w:val="002460EA"/>
    <w:rsid w:val="0025007B"/>
    <w:rsid w:val="00256589"/>
    <w:rsid w:val="00260C48"/>
    <w:rsid w:val="00262B08"/>
    <w:rsid w:val="00263955"/>
    <w:rsid w:val="00274D2C"/>
    <w:rsid w:val="00282A46"/>
    <w:rsid w:val="002848DA"/>
    <w:rsid w:val="00286C3C"/>
    <w:rsid w:val="002923B4"/>
    <w:rsid w:val="002B2E47"/>
    <w:rsid w:val="002D6A6C"/>
    <w:rsid w:val="002E3116"/>
    <w:rsid w:val="003065B2"/>
    <w:rsid w:val="0031024D"/>
    <w:rsid w:val="00311BAF"/>
    <w:rsid w:val="00313447"/>
    <w:rsid w:val="00322412"/>
    <w:rsid w:val="00323001"/>
    <w:rsid w:val="003301A3"/>
    <w:rsid w:val="00336562"/>
    <w:rsid w:val="00340B05"/>
    <w:rsid w:val="003437B8"/>
    <w:rsid w:val="00346A11"/>
    <w:rsid w:val="0035578A"/>
    <w:rsid w:val="00355A83"/>
    <w:rsid w:val="00356E6F"/>
    <w:rsid w:val="0036777B"/>
    <w:rsid w:val="00376CBE"/>
    <w:rsid w:val="00377CD2"/>
    <w:rsid w:val="003812CC"/>
    <w:rsid w:val="0038282A"/>
    <w:rsid w:val="003830A6"/>
    <w:rsid w:val="0038715C"/>
    <w:rsid w:val="00391F53"/>
    <w:rsid w:val="00397580"/>
    <w:rsid w:val="003A1794"/>
    <w:rsid w:val="003A45C8"/>
    <w:rsid w:val="003B119F"/>
    <w:rsid w:val="003B6C6C"/>
    <w:rsid w:val="003C088E"/>
    <w:rsid w:val="003C2D9D"/>
    <w:rsid w:val="003C2DCF"/>
    <w:rsid w:val="003C716D"/>
    <w:rsid w:val="003C7FE7"/>
    <w:rsid w:val="003D02AA"/>
    <w:rsid w:val="003D0499"/>
    <w:rsid w:val="003D4B0A"/>
    <w:rsid w:val="003E1092"/>
    <w:rsid w:val="003E6B4D"/>
    <w:rsid w:val="003F526A"/>
    <w:rsid w:val="004029A8"/>
    <w:rsid w:val="00405244"/>
    <w:rsid w:val="00405B0A"/>
    <w:rsid w:val="00407934"/>
    <w:rsid w:val="00413A9D"/>
    <w:rsid w:val="00416812"/>
    <w:rsid w:val="00423D6E"/>
    <w:rsid w:val="00432D2E"/>
    <w:rsid w:val="00436E16"/>
    <w:rsid w:val="004417FD"/>
    <w:rsid w:val="004436EE"/>
    <w:rsid w:val="00451C08"/>
    <w:rsid w:val="0045547F"/>
    <w:rsid w:val="00457CD3"/>
    <w:rsid w:val="00466D57"/>
    <w:rsid w:val="00472471"/>
    <w:rsid w:val="00472B7E"/>
    <w:rsid w:val="00473F0B"/>
    <w:rsid w:val="004779D5"/>
    <w:rsid w:val="00487D01"/>
    <w:rsid w:val="004920AD"/>
    <w:rsid w:val="004A6153"/>
    <w:rsid w:val="004A76F2"/>
    <w:rsid w:val="004D05B3"/>
    <w:rsid w:val="004D3842"/>
    <w:rsid w:val="004E0BCD"/>
    <w:rsid w:val="004E479E"/>
    <w:rsid w:val="004E4A38"/>
    <w:rsid w:val="004E583B"/>
    <w:rsid w:val="004F3418"/>
    <w:rsid w:val="004F78E6"/>
    <w:rsid w:val="005121F9"/>
    <w:rsid w:val="00512D99"/>
    <w:rsid w:val="00515FED"/>
    <w:rsid w:val="00521057"/>
    <w:rsid w:val="00525956"/>
    <w:rsid w:val="005306A4"/>
    <w:rsid w:val="00531DBB"/>
    <w:rsid w:val="00533F59"/>
    <w:rsid w:val="00550AD9"/>
    <w:rsid w:val="005514B9"/>
    <w:rsid w:val="005562B9"/>
    <w:rsid w:val="005615D2"/>
    <w:rsid w:val="005748DB"/>
    <w:rsid w:val="0059449B"/>
    <w:rsid w:val="005A3D83"/>
    <w:rsid w:val="005B12E4"/>
    <w:rsid w:val="005C33AD"/>
    <w:rsid w:val="005D3728"/>
    <w:rsid w:val="005D77D3"/>
    <w:rsid w:val="005F699D"/>
    <w:rsid w:val="005F79FB"/>
    <w:rsid w:val="00604406"/>
    <w:rsid w:val="00605F4A"/>
    <w:rsid w:val="00607822"/>
    <w:rsid w:val="006103AA"/>
    <w:rsid w:val="006113AB"/>
    <w:rsid w:val="00613BBF"/>
    <w:rsid w:val="00613E10"/>
    <w:rsid w:val="006142E4"/>
    <w:rsid w:val="006153F8"/>
    <w:rsid w:val="00616D5E"/>
    <w:rsid w:val="00622B80"/>
    <w:rsid w:val="00622F8E"/>
    <w:rsid w:val="0064139A"/>
    <w:rsid w:val="006458A1"/>
    <w:rsid w:val="00645D58"/>
    <w:rsid w:val="00646BCD"/>
    <w:rsid w:val="00647E0E"/>
    <w:rsid w:val="00661B2F"/>
    <w:rsid w:val="00664790"/>
    <w:rsid w:val="00665612"/>
    <w:rsid w:val="00673584"/>
    <w:rsid w:val="00675D16"/>
    <w:rsid w:val="00694066"/>
    <w:rsid w:val="006A4ECD"/>
    <w:rsid w:val="006B4219"/>
    <w:rsid w:val="006C1109"/>
    <w:rsid w:val="006C4B0A"/>
    <w:rsid w:val="006D1ED2"/>
    <w:rsid w:val="006D6924"/>
    <w:rsid w:val="006E024F"/>
    <w:rsid w:val="006E2608"/>
    <w:rsid w:val="006E4E81"/>
    <w:rsid w:val="006F4097"/>
    <w:rsid w:val="00702B1C"/>
    <w:rsid w:val="00707F7D"/>
    <w:rsid w:val="00716E01"/>
    <w:rsid w:val="00717EC5"/>
    <w:rsid w:val="00737B80"/>
    <w:rsid w:val="007576C2"/>
    <w:rsid w:val="00760825"/>
    <w:rsid w:val="007620EB"/>
    <w:rsid w:val="007815C6"/>
    <w:rsid w:val="00781D0F"/>
    <w:rsid w:val="00782E90"/>
    <w:rsid w:val="007916AF"/>
    <w:rsid w:val="007A57F2"/>
    <w:rsid w:val="007B1333"/>
    <w:rsid w:val="007C04EB"/>
    <w:rsid w:val="007C6E10"/>
    <w:rsid w:val="007D7CCB"/>
    <w:rsid w:val="007E5892"/>
    <w:rsid w:val="007F4AEB"/>
    <w:rsid w:val="007F75B2"/>
    <w:rsid w:val="008043C4"/>
    <w:rsid w:val="008103D3"/>
    <w:rsid w:val="00813702"/>
    <w:rsid w:val="00831B1B"/>
    <w:rsid w:val="00833F22"/>
    <w:rsid w:val="00843005"/>
    <w:rsid w:val="008459D7"/>
    <w:rsid w:val="008464DA"/>
    <w:rsid w:val="008608A9"/>
    <w:rsid w:val="00861D0E"/>
    <w:rsid w:val="0086744B"/>
    <w:rsid w:val="00867569"/>
    <w:rsid w:val="00892B3A"/>
    <w:rsid w:val="00896572"/>
    <w:rsid w:val="008A750A"/>
    <w:rsid w:val="008C384C"/>
    <w:rsid w:val="008C5F54"/>
    <w:rsid w:val="008D0F11"/>
    <w:rsid w:val="008D7EA9"/>
    <w:rsid w:val="008E1032"/>
    <w:rsid w:val="008E2248"/>
    <w:rsid w:val="008E231E"/>
    <w:rsid w:val="008F0E6C"/>
    <w:rsid w:val="008F35B4"/>
    <w:rsid w:val="008F73B4"/>
    <w:rsid w:val="0090115E"/>
    <w:rsid w:val="00910C82"/>
    <w:rsid w:val="009149AE"/>
    <w:rsid w:val="0092781E"/>
    <w:rsid w:val="00927AB9"/>
    <w:rsid w:val="00931420"/>
    <w:rsid w:val="00936134"/>
    <w:rsid w:val="0094402F"/>
    <w:rsid w:val="0094728C"/>
    <w:rsid w:val="009473BD"/>
    <w:rsid w:val="00956773"/>
    <w:rsid w:val="009636F1"/>
    <w:rsid w:val="009668FF"/>
    <w:rsid w:val="0097024A"/>
    <w:rsid w:val="00973396"/>
    <w:rsid w:val="0098003E"/>
    <w:rsid w:val="00981A35"/>
    <w:rsid w:val="009850DA"/>
    <w:rsid w:val="00985980"/>
    <w:rsid w:val="009965AA"/>
    <w:rsid w:val="009972BF"/>
    <w:rsid w:val="009A6295"/>
    <w:rsid w:val="009B55B1"/>
    <w:rsid w:val="009C3EC7"/>
    <w:rsid w:val="009D1582"/>
    <w:rsid w:val="009D7D68"/>
    <w:rsid w:val="009E016F"/>
    <w:rsid w:val="00A029DA"/>
    <w:rsid w:val="00A1185E"/>
    <w:rsid w:val="00A22DC1"/>
    <w:rsid w:val="00A4343D"/>
    <w:rsid w:val="00A502F1"/>
    <w:rsid w:val="00A504E0"/>
    <w:rsid w:val="00A578A4"/>
    <w:rsid w:val="00A65AE5"/>
    <w:rsid w:val="00A70A83"/>
    <w:rsid w:val="00A81EB3"/>
    <w:rsid w:val="00A8368E"/>
    <w:rsid w:val="00A842CF"/>
    <w:rsid w:val="00A93499"/>
    <w:rsid w:val="00A944D9"/>
    <w:rsid w:val="00AA039D"/>
    <w:rsid w:val="00AA20FB"/>
    <w:rsid w:val="00AB1E44"/>
    <w:rsid w:val="00AD0BA3"/>
    <w:rsid w:val="00AD6C73"/>
    <w:rsid w:val="00AE66B0"/>
    <w:rsid w:val="00AE6D5B"/>
    <w:rsid w:val="00B00C1D"/>
    <w:rsid w:val="00B03800"/>
    <w:rsid w:val="00B03E21"/>
    <w:rsid w:val="00B26FC7"/>
    <w:rsid w:val="00B3607A"/>
    <w:rsid w:val="00B41C83"/>
    <w:rsid w:val="00B458B6"/>
    <w:rsid w:val="00B63E8F"/>
    <w:rsid w:val="00B649D6"/>
    <w:rsid w:val="00B64BFF"/>
    <w:rsid w:val="00B803C3"/>
    <w:rsid w:val="00B91569"/>
    <w:rsid w:val="00B92A28"/>
    <w:rsid w:val="00BA128C"/>
    <w:rsid w:val="00BA3992"/>
    <w:rsid w:val="00BA439F"/>
    <w:rsid w:val="00BA4D44"/>
    <w:rsid w:val="00BA6370"/>
    <w:rsid w:val="00BA6986"/>
    <w:rsid w:val="00BB0D36"/>
    <w:rsid w:val="00BB47A8"/>
    <w:rsid w:val="00BB6DFD"/>
    <w:rsid w:val="00BD259E"/>
    <w:rsid w:val="00BD57AD"/>
    <w:rsid w:val="00BE4918"/>
    <w:rsid w:val="00BE6B18"/>
    <w:rsid w:val="00BF0540"/>
    <w:rsid w:val="00BF43CE"/>
    <w:rsid w:val="00C072F9"/>
    <w:rsid w:val="00C1130E"/>
    <w:rsid w:val="00C122BC"/>
    <w:rsid w:val="00C228C9"/>
    <w:rsid w:val="00C241F3"/>
    <w:rsid w:val="00C24C3C"/>
    <w:rsid w:val="00C269D4"/>
    <w:rsid w:val="00C273F5"/>
    <w:rsid w:val="00C3312C"/>
    <w:rsid w:val="00C4160D"/>
    <w:rsid w:val="00C41F27"/>
    <w:rsid w:val="00C42928"/>
    <w:rsid w:val="00C45312"/>
    <w:rsid w:val="00C46064"/>
    <w:rsid w:val="00C5242A"/>
    <w:rsid w:val="00C52466"/>
    <w:rsid w:val="00C75A80"/>
    <w:rsid w:val="00C8406E"/>
    <w:rsid w:val="00C87663"/>
    <w:rsid w:val="00C96552"/>
    <w:rsid w:val="00CA1C4A"/>
    <w:rsid w:val="00CA7CD0"/>
    <w:rsid w:val="00CB13ED"/>
    <w:rsid w:val="00CB2709"/>
    <w:rsid w:val="00CB4A18"/>
    <w:rsid w:val="00CB6F89"/>
    <w:rsid w:val="00CD05E7"/>
    <w:rsid w:val="00CD1478"/>
    <w:rsid w:val="00CD3E4E"/>
    <w:rsid w:val="00CE228C"/>
    <w:rsid w:val="00CF19DC"/>
    <w:rsid w:val="00CF545B"/>
    <w:rsid w:val="00D018F0"/>
    <w:rsid w:val="00D05A3F"/>
    <w:rsid w:val="00D123EA"/>
    <w:rsid w:val="00D15A66"/>
    <w:rsid w:val="00D25672"/>
    <w:rsid w:val="00D26666"/>
    <w:rsid w:val="00D27074"/>
    <w:rsid w:val="00D27D69"/>
    <w:rsid w:val="00D448C2"/>
    <w:rsid w:val="00D47B28"/>
    <w:rsid w:val="00D57C49"/>
    <w:rsid w:val="00D666C3"/>
    <w:rsid w:val="00D709D9"/>
    <w:rsid w:val="00D76ECA"/>
    <w:rsid w:val="00D81A60"/>
    <w:rsid w:val="00D8274F"/>
    <w:rsid w:val="00DB119D"/>
    <w:rsid w:val="00DB19B5"/>
    <w:rsid w:val="00DB78B8"/>
    <w:rsid w:val="00DC09BB"/>
    <w:rsid w:val="00DC241B"/>
    <w:rsid w:val="00DE4A33"/>
    <w:rsid w:val="00DE7268"/>
    <w:rsid w:val="00DF0D61"/>
    <w:rsid w:val="00DF47FE"/>
    <w:rsid w:val="00E077B8"/>
    <w:rsid w:val="00E167F4"/>
    <w:rsid w:val="00E2374E"/>
    <w:rsid w:val="00E26704"/>
    <w:rsid w:val="00E267DE"/>
    <w:rsid w:val="00E27C40"/>
    <w:rsid w:val="00E31980"/>
    <w:rsid w:val="00E42B57"/>
    <w:rsid w:val="00E44A73"/>
    <w:rsid w:val="00E6423C"/>
    <w:rsid w:val="00E66C15"/>
    <w:rsid w:val="00E93830"/>
    <w:rsid w:val="00E93E0E"/>
    <w:rsid w:val="00EA7D0E"/>
    <w:rsid w:val="00EB1ED3"/>
    <w:rsid w:val="00EB2CED"/>
    <w:rsid w:val="00EB5CAE"/>
    <w:rsid w:val="00EC2D51"/>
    <w:rsid w:val="00EC5E15"/>
    <w:rsid w:val="00ED71ED"/>
    <w:rsid w:val="00EE3A55"/>
    <w:rsid w:val="00EE5631"/>
    <w:rsid w:val="00EE69D9"/>
    <w:rsid w:val="00EE7B94"/>
    <w:rsid w:val="00F059FA"/>
    <w:rsid w:val="00F25093"/>
    <w:rsid w:val="00F26395"/>
    <w:rsid w:val="00F32CD1"/>
    <w:rsid w:val="00F405C9"/>
    <w:rsid w:val="00F46F18"/>
    <w:rsid w:val="00F5188C"/>
    <w:rsid w:val="00F518FA"/>
    <w:rsid w:val="00F56027"/>
    <w:rsid w:val="00F60154"/>
    <w:rsid w:val="00F74C43"/>
    <w:rsid w:val="00FA6441"/>
    <w:rsid w:val="00FB005B"/>
    <w:rsid w:val="00FB2FFE"/>
    <w:rsid w:val="00FB687C"/>
    <w:rsid w:val="00FB76F0"/>
    <w:rsid w:val="00FC7296"/>
    <w:rsid w:val="00FE10D4"/>
    <w:rsid w:val="00FF643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9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so.cz/csu/czso/overeni-tazate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0F11-CC02-424D-B507-501C5B8A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8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2148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5</cp:revision>
  <cp:lastPrinted>2016-12-14T07:48:00Z</cp:lastPrinted>
  <dcterms:created xsi:type="dcterms:W3CDTF">2016-11-25T09:13:00Z</dcterms:created>
  <dcterms:modified xsi:type="dcterms:W3CDTF">2016-12-14T07:51:00Z</dcterms:modified>
</cp:coreProperties>
</file>