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BE5417" w:rsidP="00062B42">
      <w:pPr>
        <w:pStyle w:val="Datum"/>
      </w:pPr>
      <w:r>
        <w:t>9</w:t>
      </w:r>
      <w:r w:rsidR="00062B42" w:rsidRPr="00A81EB3">
        <w:t>.</w:t>
      </w:r>
      <w:r w:rsidR="00B74388">
        <w:t xml:space="preserve"> </w:t>
      </w:r>
      <w:r>
        <w:t>listopadu</w:t>
      </w:r>
      <w:r w:rsidR="00062B42" w:rsidRPr="00A81EB3">
        <w:t xml:space="preserve"> 201</w:t>
      </w:r>
      <w:r w:rsidR="007334F4">
        <w:t>6</w:t>
      </w:r>
    </w:p>
    <w:p w:rsidR="005231C2" w:rsidRDefault="009F370F" w:rsidP="005231C2">
      <w:pPr>
        <w:pStyle w:val="Nzev"/>
      </w:pPr>
      <w:r>
        <w:t>L</w:t>
      </w:r>
      <w:r w:rsidR="00A91F7F">
        <w:t xml:space="preserve">etošní </w:t>
      </w:r>
      <w:r w:rsidR="00EA5083">
        <w:t xml:space="preserve">turistická </w:t>
      </w:r>
      <w:r w:rsidR="00A91F7F">
        <w:t>sezóna</w:t>
      </w:r>
      <w:r>
        <w:t xml:space="preserve"> je </w:t>
      </w:r>
      <w:r w:rsidR="001729BA">
        <w:t xml:space="preserve">velmi </w:t>
      </w:r>
      <w:r>
        <w:t>úspěšná</w:t>
      </w:r>
    </w:p>
    <w:p w:rsidR="009F370F" w:rsidRDefault="009F370F" w:rsidP="009F370F">
      <w:pPr>
        <w:pStyle w:val="Perex"/>
        <w:ind w:right="-1"/>
        <w:jc w:val="left"/>
      </w:pPr>
      <w:r>
        <w:t xml:space="preserve">Letos se v Česku ubytovalo zatím </w:t>
      </w:r>
      <w:r w:rsidR="007334F4">
        <w:t>14,</w:t>
      </w:r>
      <w:r w:rsidR="00C56DAB">
        <w:t>57</w:t>
      </w:r>
      <w:r w:rsidR="00C56DAB" w:rsidRPr="0064640E">
        <w:t xml:space="preserve"> </w:t>
      </w:r>
      <w:r w:rsidR="00BE5417" w:rsidRPr="0064640E">
        <w:t xml:space="preserve">miliónu </w:t>
      </w:r>
      <w:r>
        <w:t>turistů</w:t>
      </w:r>
      <w:r w:rsidR="00BE5417" w:rsidRPr="0064640E">
        <w:t xml:space="preserve">. </w:t>
      </w:r>
      <w:r>
        <w:t xml:space="preserve">Za první tři čtvrtletí </w:t>
      </w:r>
      <w:r w:rsidR="0055504E">
        <w:t xml:space="preserve">jde o nejvyšší číslo </w:t>
      </w:r>
      <w:r>
        <w:t xml:space="preserve">od roku </w:t>
      </w:r>
      <w:r w:rsidR="00C56DAB">
        <w:t>2000</w:t>
      </w:r>
      <w:r w:rsidR="001729BA">
        <w:t>.</w:t>
      </w:r>
      <w:r>
        <w:t xml:space="preserve"> </w:t>
      </w:r>
      <w:r w:rsidR="001729BA">
        <w:t xml:space="preserve">Více </w:t>
      </w:r>
      <w:r w:rsidR="00651DA8" w:rsidRPr="0064640E">
        <w:t xml:space="preserve">k nám jezdí </w:t>
      </w:r>
      <w:r w:rsidR="007334F4">
        <w:t>turisté ze</w:t>
      </w:r>
      <w:r>
        <w:t> </w:t>
      </w:r>
      <w:r w:rsidR="007334F4">
        <w:t>sousedních států</w:t>
      </w:r>
      <w:r w:rsidR="00C72C98">
        <w:t xml:space="preserve"> a z asijských zemí. </w:t>
      </w:r>
      <w:r>
        <w:t>U</w:t>
      </w:r>
      <w:r w:rsidR="006432DC">
        <w:t xml:space="preserve">bylo </w:t>
      </w:r>
      <w:r>
        <w:t xml:space="preserve">ale </w:t>
      </w:r>
      <w:r w:rsidR="006432DC">
        <w:t>tur</w:t>
      </w:r>
      <w:bookmarkStart w:id="0" w:name="_GoBack"/>
      <w:bookmarkEnd w:id="0"/>
      <w:r w:rsidR="006432DC">
        <w:t>istů z</w:t>
      </w:r>
      <w:r w:rsidR="00B21509">
        <w:t> Ruska a J</w:t>
      </w:r>
      <w:r w:rsidR="006432DC">
        <w:t>aponska</w:t>
      </w:r>
      <w:r>
        <w:t>.</w:t>
      </w:r>
    </w:p>
    <w:p w:rsidR="00C72C98" w:rsidRDefault="009F370F" w:rsidP="00651DA8">
      <w:pPr>
        <w:jc w:val="left"/>
      </w:pPr>
      <w:r>
        <w:t>Od  </w:t>
      </w:r>
      <w:r w:rsidR="00FF7D41">
        <w:t>ledn</w:t>
      </w:r>
      <w:r>
        <w:t xml:space="preserve">a do </w:t>
      </w:r>
      <w:r w:rsidR="00FF7D41">
        <w:t xml:space="preserve">září </w:t>
      </w:r>
      <w:r w:rsidR="0055504E">
        <w:t xml:space="preserve">přenocovalo </w:t>
      </w:r>
      <w:r w:rsidR="00651DA8">
        <w:t>v</w:t>
      </w:r>
      <w:r>
        <w:t xml:space="preserve"> tuzemských </w:t>
      </w:r>
      <w:r w:rsidR="00FA5B5B">
        <w:t>ubytovacích</w:t>
      </w:r>
      <w:r>
        <w:t xml:space="preserve"> zařízeních </w:t>
      </w:r>
      <w:r w:rsidR="00FF7D41">
        <w:t>o 7,1</w:t>
      </w:r>
      <w:r w:rsidR="00651DA8">
        <w:t xml:space="preserve"> % více hostů než</w:t>
      </w:r>
      <w:r w:rsidR="00165C8E">
        <w:t xml:space="preserve"> </w:t>
      </w:r>
      <w:r w:rsidR="00651DA8">
        <w:t xml:space="preserve">ve stejném období loňského roku. </w:t>
      </w:r>
      <w:r w:rsidR="00771D2E">
        <w:t xml:space="preserve">Převažovali přitom </w:t>
      </w:r>
      <w:r w:rsidR="00651DA8">
        <w:t>domácí turi</w:t>
      </w:r>
      <w:r w:rsidR="00FF7D41">
        <w:t xml:space="preserve">sté, </w:t>
      </w:r>
      <w:r w:rsidR="00771D2E">
        <w:t>kterých přibylo</w:t>
      </w:r>
      <w:r w:rsidR="00FF7D41">
        <w:t xml:space="preserve"> 542 tisíc </w:t>
      </w:r>
      <w:r w:rsidR="0037032A">
        <w:t>na</w:t>
      </w:r>
      <w:r w:rsidR="003153CF">
        <w:t> </w:t>
      </w:r>
      <w:r w:rsidR="0037032A">
        <w:t>7,4 miliónu</w:t>
      </w:r>
      <w:r w:rsidR="00651DA8">
        <w:t>. Hostů ze z</w:t>
      </w:r>
      <w:r w:rsidR="00FF7D41">
        <w:t xml:space="preserve">ahraničí přijelo </w:t>
      </w:r>
      <w:r w:rsidR="0037032A">
        <w:t xml:space="preserve">celkem 7,1 miliónu, </w:t>
      </w:r>
      <w:r w:rsidR="00FF7D41">
        <w:t>meziročně o 419</w:t>
      </w:r>
      <w:r w:rsidR="00651DA8">
        <w:t xml:space="preserve"> tisíc více.</w:t>
      </w:r>
      <w:r w:rsidR="00C72C98">
        <w:t xml:space="preserve"> Nejčastěji k nám </w:t>
      </w:r>
      <w:r w:rsidR="00B21509">
        <w:t xml:space="preserve">turisté </w:t>
      </w:r>
      <w:r w:rsidR="00C72C98">
        <w:t xml:space="preserve">míří </w:t>
      </w:r>
      <w:r w:rsidR="00C72C98" w:rsidRPr="00C72C98">
        <w:t>z Německa (</w:t>
      </w:r>
      <w:r w:rsidR="00C72C98">
        <w:t>1,4 miliónu</w:t>
      </w:r>
      <w:r w:rsidR="00C72C98" w:rsidRPr="00C72C98">
        <w:t>), Slovenska (</w:t>
      </w:r>
      <w:r w:rsidR="00C72C98">
        <w:t>49</w:t>
      </w:r>
      <w:r w:rsidR="00C56DAB">
        <w:t>4</w:t>
      </w:r>
      <w:r w:rsidR="00C72C98">
        <w:t xml:space="preserve"> tisíc) </w:t>
      </w:r>
      <w:r w:rsidR="00C72C98" w:rsidRPr="00C72C98">
        <w:t>a Polska (</w:t>
      </w:r>
      <w:r w:rsidR="00C72C98">
        <w:t>45</w:t>
      </w:r>
      <w:r w:rsidR="00C56DAB">
        <w:t>6</w:t>
      </w:r>
      <w:r w:rsidR="00C72C98">
        <w:t> tisíc</w:t>
      </w:r>
      <w:r w:rsidR="00C72C98" w:rsidRPr="00C72C98">
        <w:t>).</w:t>
      </w:r>
      <w:r w:rsidR="00C72C98">
        <w:t xml:space="preserve"> Meziročně přijelo více hostů z Číny (o 40 tisíc), Jižní Koreje </w:t>
      </w:r>
      <w:r w:rsidR="00165C8E">
        <w:t>(o 38 tisíc) a Tchaj-wanu (o 20 </w:t>
      </w:r>
      <w:r w:rsidR="00C72C98">
        <w:t>tisíc). Ruských turistů v Česku ubylo o 47 tisíc a japonských o 14 tisíc.</w:t>
      </w:r>
    </w:p>
    <w:p w:rsidR="00C72C98" w:rsidRDefault="00C72C98" w:rsidP="00651DA8">
      <w:pPr>
        <w:jc w:val="left"/>
      </w:pPr>
    </w:p>
    <w:p w:rsidR="00C72C98" w:rsidRDefault="00651DA8" w:rsidP="00651DA8">
      <w:pPr>
        <w:jc w:val="left"/>
      </w:pPr>
      <w:r>
        <w:t xml:space="preserve"> </w:t>
      </w:r>
      <w:r w:rsidRPr="00771D2E">
        <w:rPr>
          <w:i/>
        </w:rPr>
        <w:t>„</w:t>
      </w:r>
      <w:r w:rsidR="00771D2E" w:rsidRPr="00771D2E">
        <w:rPr>
          <w:i/>
        </w:rPr>
        <w:t>I letos vykazuje c</w:t>
      </w:r>
      <w:r w:rsidR="00FF7D41">
        <w:rPr>
          <w:i/>
        </w:rPr>
        <w:t>estovní ruch velmi dobré výsledky</w:t>
      </w:r>
      <w:r w:rsidRPr="00AF57CA">
        <w:rPr>
          <w:i/>
        </w:rPr>
        <w:t xml:space="preserve">. </w:t>
      </w:r>
      <w:r w:rsidR="00771D2E">
        <w:rPr>
          <w:i/>
        </w:rPr>
        <w:t xml:space="preserve">Nekonají se sice žádné akce typu mistrovství světa v ledním hokeji, které vloni přilákaly mnoho </w:t>
      </w:r>
      <w:r w:rsidR="0055504E">
        <w:rPr>
          <w:i/>
        </w:rPr>
        <w:t>návštěvníků</w:t>
      </w:r>
      <w:r w:rsidR="001729BA">
        <w:rPr>
          <w:i/>
        </w:rPr>
        <w:t>. P</w:t>
      </w:r>
      <w:r w:rsidR="00771D2E">
        <w:rPr>
          <w:i/>
        </w:rPr>
        <w:t>řesto dál roste počet hostů v</w:t>
      </w:r>
      <w:r w:rsidR="001729BA">
        <w:rPr>
          <w:i/>
        </w:rPr>
        <w:t xml:space="preserve"> hotelech i </w:t>
      </w:r>
      <w:r w:rsidR="0037032A">
        <w:rPr>
          <w:i/>
        </w:rPr>
        <w:t>penzionech</w:t>
      </w:r>
      <w:r w:rsidR="00771D2E">
        <w:rPr>
          <w:i/>
        </w:rPr>
        <w:t>.</w:t>
      </w:r>
      <w:r w:rsidR="003153CF">
        <w:rPr>
          <w:i/>
        </w:rPr>
        <w:t xml:space="preserve"> </w:t>
      </w:r>
      <w:r w:rsidR="00D823F5">
        <w:rPr>
          <w:i/>
        </w:rPr>
        <w:t>Tento p</w:t>
      </w:r>
      <w:r w:rsidR="00345F12">
        <w:rPr>
          <w:i/>
        </w:rPr>
        <w:t>oprvé v historii překonal hranici 14 mil</w:t>
      </w:r>
      <w:r w:rsidR="001729BA">
        <w:rPr>
          <w:i/>
        </w:rPr>
        <w:t xml:space="preserve">iónů. </w:t>
      </w:r>
      <w:r w:rsidR="00D823F5">
        <w:rPr>
          <w:i/>
        </w:rPr>
        <w:t>A na </w:t>
      </w:r>
      <w:r w:rsidR="00C84837">
        <w:rPr>
          <w:i/>
        </w:rPr>
        <w:t>rekordní úrovni je </w:t>
      </w:r>
      <w:r w:rsidR="0055504E">
        <w:rPr>
          <w:i/>
        </w:rPr>
        <w:t>i </w:t>
      </w:r>
      <w:r w:rsidR="001729BA">
        <w:rPr>
          <w:i/>
        </w:rPr>
        <w:t xml:space="preserve">počet </w:t>
      </w:r>
      <w:r w:rsidR="001729BA" w:rsidRPr="0037032A">
        <w:rPr>
          <w:i/>
        </w:rPr>
        <w:t>přenocování</w:t>
      </w:r>
      <w:r w:rsidR="0037032A">
        <w:rPr>
          <w:i/>
        </w:rPr>
        <w:t xml:space="preserve"> </w:t>
      </w:r>
      <w:r w:rsidR="0037032A" w:rsidRPr="0037032A">
        <w:rPr>
          <w:i/>
        </w:rPr>
        <w:t>– 40,1 miliónu</w:t>
      </w:r>
      <w:r w:rsidR="00B21509">
        <w:rPr>
          <w:i/>
        </w:rPr>
        <w:t xml:space="preserve"> nocí</w:t>
      </w:r>
      <w:r w:rsidR="0037032A" w:rsidRPr="0037032A">
        <w:rPr>
          <w:i/>
        </w:rPr>
        <w:t>,</w:t>
      </w:r>
      <w:r w:rsidRPr="0037032A">
        <w:rPr>
          <w:i/>
        </w:rPr>
        <w:t>“</w:t>
      </w:r>
      <w:r>
        <w:t xml:space="preserve"> potvrdila </w:t>
      </w:r>
      <w:r w:rsidR="0037032A">
        <w:t xml:space="preserve">předsedkyně ČSÚ </w:t>
      </w:r>
      <w:r>
        <w:t>Iva Ritschelová</w:t>
      </w:r>
      <w:r w:rsidR="0037032A">
        <w:t>. P</w:t>
      </w:r>
      <w:r w:rsidR="00BE5417">
        <w:t xml:space="preserve">očet přenocování se </w:t>
      </w:r>
      <w:r w:rsidR="00345F12">
        <w:t>meziročně zvýšil o 5,6</w:t>
      </w:r>
      <w:r w:rsidR="00BE5417">
        <w:t xml:space="preserve"> %</w:t>
      </w:r>
      <w:r w:rsidR="0055504E">
        <w:t>.</w:t>
      </w:r>
      <w:r w:rsidR="0037032A">
        <w:t xml:space="preserve"> Tuzemští hosté strávili v hromadných ubytovacích zařízeních 21,5 miliónu a zahraniční 18,6 miliónu nocí.</w:t>
      </w:r>
    </w:p>
    <w:p w:rsidR="0055504E" w:rsidRDefault="0055504E" w:rsidP="00651DA8">
      <w:pPr>
        <w:jc w:val="left"/>
      </w:pPr>
    </w:p>
    <w:p w:rsidR="00FE0BC6" w:rsidRDefault="002B5D1E" w:rsidP="00651DA8">
      <w:pPr>
        <w:jc w:val="left"/>
      </w:pPr>
      <w:r>
        <w:t>Meziročně v</w:t>
      </w:r>
      <w:r w:rsidR="00611E7B">
        <w:t xml:space="preserve">yšší počet hostů i přenocování </w:t>
      </w:r>
      <w:r w:rsidR="0055504E">
        <w:t xml:space="preserve">zaznamenaly </w:t>
      </w:r>
      <w:r>
        <w:t xml:space="preserve">všechny kraje. </w:t>
      </w:r>
      <w:r w:rsidR="00CA537C">
        <w:t>Nej</w:t>
      </w:r>
      <w:r w:rsidR="0055504E">
        <w:t xml:space="preserve">výrazněji Praha, </w:t>
      </w:r>
      <w:r w:rsidR="00CA537C">
        <w:t xml:space="preserve">kam </w:t>
      </w:r>
      <w:r w:rsidR="00611E7B">
        <w:t>přijelo o</w:t>
      </w:r>
      <w:r>
        <w:t> </w:t>
      </w:r>
      <w:r w:rsidR="00CA537C">
        <w:t>305</w:t>
      </w:r>
      <w:r w:rsidR="00611E7B">
        <w:t xml:space="preserve"> tisíc turistů</w:t>
      </w:r>
      <w:r w:rsidR="0055504E">
        <w:t xml:space="preserve"> více než vloni</w:t>
      </w:r>
      <w:r w:rsidR="00A97AD7">
        <w:t>.</w:t>
      </w:r>
      <w:r w:rsidR="004B1186">
        <w:t xml:space="preserve"> </w:t>
      </w:r>
      <w:r w:rsidR="00A97AD7">
        <w:rPr>
          <w:i/>
        </w:rPr>
        <w:t>„</w:t>
      </w:r>
      <w:r w:rsidR="0055504E">
        <w:rPr>
          <w:i/>
        </w:rPr>
        <w:t xml:space="preserve">Do hlavního města přijíždí </w:t>
      </w:r>
      <w:r w:rsidR="006947E6">
        <w:rPr>
          <w:i/>
        </w:rPr>
        <w:t xml:space="preserve">výrazně </w:t>
      </w:r>
      <w:r w:rsidR="0055504E">
        <w:rPr>
          <w:i/>
        </w:rPr>
        <w:t>víc turistů už druhým rokem. Na r</w:t>
      </w:r>
      <w:r w:rsidR="004B1186">
        <w:rPr>
          <w:i/>
        </w:rPr>
        <w:t xml:space="preserve">ostoucí návštěvnosti </w:t>
      </w:r>
      <w:r w:rsidR="0055504E">
        <w:rPr>
          <w:i/>
        </w:rPr>
        <w:t xml:space="preserve">se </w:t>
      </w:r>
      <w:r w:rsidR="004B1186">
        <w:rPr>
          <w:i/>
        </w:rPr>
        <w:t>podíl</w:t>
      </w:r>
      <w:r w:rsidR="0055504E">
        <w:rPr>
          <w:i/>
        </w:rPr>
        <w:t>ej</w:t>
      </w:r>
      <w:r w:rsidR="004B1186">
        <w:rPr>
          <w:i/>
        </w:rPr>
        <w:t xml:space="preserve">í </w:t>
      </w:r>
      <w:r w:rsidR="0055504E">
        <w:rPr>
          <w:i/>
        </w:rPr>
        <w:t xml:space="preserve">hlavně </w:t>
      </w:r>
      <w:r w:rsidR="004B1186">
        <w:rPr>
          <w:i/>
        </w:rPr>
        <w:t>zahraniční hosté</w:t>
      </w:r>
      <w:r w:rsidR="0055504E">
        <w:rPr>
          <w:i/>
        </w:rPr>
        <w:t xml:space="preserve">. Za první tři čtvrtletí jich v metropoli přibylo 212 tisíc, ve stejném období loni dokonce </w:t>
      </w:r>
      <w:r w:rsidR="004B1186">
        <w:rPr>
          <w:i/>
        </w:rPr>
        <w:t>326 tis</w:t>
      </w:r>
      <w:r w:rsidR="0055504E">
        <w:rPr>
          <w:i/>
        </w:rPr>
        <w:t xml:space="preserve">íc,“ </w:t>
      </w:r>
      <w:r w:rsidR="004B1186">
        <w:t>dodává Pavel Vančura, vedoucí oddělení statistiky cestovního ruchu</w:t>
      </w:r>
      <w:r w:rsidR="00FE0BC6">
        <w:t xml:space="preserve"> ČSÚ</w:t>
      </w:r>
      <w:r w:rsidR="004B1186">
        <w:t>.</w:t>
      </w:r>
      <w:r w:rsidR="00FE0BC6">
        <w:t xml:space="preserve"> </w:t>
      </w:r>
      <w:r w:rsidR="004B1186">
        <w:t xml:space="preserve">Nejmenší nárůst </w:t>
      </w:r>
      <w:r w:rsidR="00D91E64">
        <w:t xml:space="preserve">počtu hostů </w:t>
      </w:r>
      <w:r w:rsidR="00C72C98">
        <w:t>i </w:t>
      </w:r>
      <w:r w:rsidR="00D91E64">
        <w:t xml:space="preserve">přenocování </w:t>
      </w:r>
      <w:r w:rsidR="00FE0BC6">
        <w:t xml:space="preserve">hlásí ve srovnání s loňskem </w:t>
      </w:r>
      <w:r w:rsidR="004B1186">
        <w:t>Plzeňsk</w:t>
      </w:r>
      <w:r w:rsidR="00FE0BC6">
        <w:t xml:space="preserve">ý kraj. V roce 2015 měla Plzeň </w:t>
      </w:r>
      <w:r w:rsidR="00165C8E">
        <w:t xml:space="preserve">titul </w:t>
      </w:r>
      <w:r w:rsidR="00D91E64">
        <w:t>Evropského hlavního města kultury</w:t>
      </w:r>
      <w:r w:rsidR="00FE0BC6">
        <w:t xml:space="preserve">, což do tohoto regionu přilákalo více, hlavně </w:t>
      </w:r>
      <w:r w:rsidR="00D91E64">
        <w:t>zahraničních turistů.</w:t>
      </w:r>
      <w:r w:rsidR="00883D29">
        <w:t xml:space="preserve"> Letošní ukazatele jsou porovnávány s vysokými hodnotami za loňský rok.</w:t>
      </w:r>
    </w:p>
    <w:p w:rsidR="00FE0BC6" w:rsidRDefault="00FE0BC6" w:rsidP="00651DA8">
      <w:pPr>
        <w:jc w:val="left"/>
      </w:pPr>
    </w:p>
    <w:p w:rsidR="00611E7B" w:rsidRPr="0055504E" w:rsidRDefault="00FE0BC6" w:rsidP="00E41D29">
      <w:pPr>
        <w:ind w:right="-1"/>
        <w:jc w:val="left"/>
        <w:rPr>
          <w:i/>
        </w:rPr>
      </w:pPr>
      <w:r>
        <w:t xml:space="preserve">Více hostů </w:t>
      </w:r>
      <w:r w:rsidR="00B21509">
        <w:t xml:space="preserve">přenocovalo ve </w:t>
      </w:r>
      <w:r>
        <w:t>všech hlavní</w:t>
      </w:r>
      <w:r w:rsidR="00B21509">
        <w:t>ch</w:t>
      </w:r>
      <w:r>
        <w:t xml:space="preserve"> typ</w:t>
      </w:r>
      <w:r w:rsidR="00B21509">
        <w:t xml:space="preserve">ech </w:t>
      </w:r>
      <w:r w:rsidR="002B5D1E">
        <w:t xml:space="preserve">ubytovacích </w:t>
      </w:r>
      <w:r w:rsidR="00611E7B">
        <w:t>zařízení.</w:t>
      </w:r>
      <w:r>
        <w:t xml:space="preserve"> Nejvyššího m</w:t>
      </w:r>
      <w:r w:rsidRPr="00FE0BC6">
        <w:t>eziroční</w:t>
      </w:r>
      <w:r>
        <w:t>ho</w:t>
      </w:r>
      <w:r w:rsidRPr="00FE0BC6">
        <w:t xml:space="preserve"> absolutní</w:t>
      </w:r>
      <w:r>
        <w:t>ho</w:t>
      </w:r>
      <w:r w:rsidRPr="00FE0BC6">
        <w:t xml:space="preserve"> přírůst</w:t>
      </w:r>
      <w:r>
        <w:t>ku dosáhly č</w:t>
      </w:r>
      <w:r w:rsidR="00611E7B">
        <w:t>tyřhvě</w:t>
      </w:r>
      <w:r w:rsidR="002C7D7C">
        <w:t>zdičkové hotely</w:t>
      </w:r>
      <w:r>
        <w:t>, které</w:t>
      </w:r>
      <w:r w:rsidR="002C7D7C">
        <w:t xml:space="preserve"> navštívilo o</w:t>
      </w:r>
      <w:r>
        <w:t> </w:t>
      </w:r>
      <w:r w:rsidR="002C7D7C">
        <w:t>350 tisíc hostů více než</w:t>
      </w:r>
      <w:r w:rsidR="00E41D29">
        <w:t> </w:t>
      </w:r>
      <w:r w:rsidR="002C7D7C">
        <w:t>loni (</w:t>
      </w:r>
      <w:r>
        <w:t xml:space="preserve">o </w:t>
      </w:r>
      <w:r w:rsidR="002C7D7C">
        <w:t>9</w:t>
      </w:r>
      <w:r w:rsidR="00611E7B">
        <w:t xml:space="preserve"> %)</w:t>
      </w:r>
      <w:r>
        <w:t xml:space="preserve">. </w:t>
      </w:r>
      <w:r w:rsidR="002C7D7C">
        <w:t xml:space="preserve">Nevyšší procentuální nárůst </w:t>
      </w:r>
      <w:r>
        <w:t xml:space="preserve">pak vykázaly </w:t>
      </w:r>
      <w:r w:rsidR="002C7D7C">
        <w:t>penziony</w:t>
      </w:r>
      <w:r>
        <w:t xml:space="preserve">, které si </w:t>
      </w:r>
      <w:r w:rsidR="00A91F7F">
        <w:t>připsaly o</w:t>
      </w:r>
      <w:r w:rsidR="00E41D29">
        <w:t> </w:t>
      </w:r>
      <w:r w:rsidR="00A91F7F">
        <w:t>174</w:t>
      </w:r>
      <w:r w:rsidR="00E41D29">
        <w:t> </w:t>
      </w:r>
      <w:r w:rsidR="00A91F7F">
        <w:t>tis</w:t>
      </w:r>
      <w:r w:rsidR="00E41D29">
        <w:t>íc </w:t>
      </w:r>
      <w:r w:rsidR="00A91F7F">
        <w:t>hostů více</w:t>
      </w:r>
      <w:r w:rsidR="0037032A">
        <w:t xml:space="preserve"> (o 13 </w:t>
      </w:r>
      <w:r w:rsidR="0037032A" w:rsidRPr="0037032A">
        <w:t>%)</w:t>
      </w:r>
      <w:r w:rsidR="00A91F7F">
        <w:t>.</w:t>
      </w:r>
    </w:p>
    <w:p w:rsidR="002B5D1E" w:rsidRDefault="002B5D1E" w:rsidP="00651DA8">
      <w:pPr>
        <w:jc w:val="left"/>
      </w:pPr>
    </w:p>
    <w:p w:rsidR="0049429B" w:rsidRDefault="00E0109A" w:rsidP="005231C2">
      <w:pPr>
        <w:jc w:val="left"/>
      </w:pPr>
      <w:r>
        <w:t>Celkový počet zahraničních návštěvníků</w:t>
      </w:r>
      <w:r w:rsidR="00FE0BC6">
        <w:t>, včetně těch, kte</w:t>
      </w:r>
      <w:r>
        <w:t xml:space="preserve">ří </w:t>
      </w:r>
      <w:r w:rsidR="00FE0BC6">
        <w:t xml:space="preserve">v prvních třech čtvrtletích přenocovali </w:t>
      </w:r>
      <w:r>
        <w:t xml:space="preserve">mimo hromadná ubytovací zařízení nebo do </w:t>
      </w:r>
      <w:r w:rsidR="00FE0BC6">
        <w:t xml:space="preserve">Česka </w:t>
      </w:r>
      <w:r>
        <w:t>přijeli pouze na jeden den</w:t>
      </w:r>
      <w:r w:rsidR="00FE0BC6">
        <w:t xml:space="preserve">, </w:t>
      </w:r>
      <w:r>
        <w:t>dosáhl 23,8 mil</w:t>
      </w:r>
      <w:r w:rsidR="00FE0BC6">
        <w:t>iónu. Jde o 13,4% meziroční nárůst. V</w:t>
      </w:r>
      <w:r>
        <w:t xml:space="preserve">yplývá </w:t>
      </w:r>
      <w:r w:rsidR="00FE0BC6">
        <w:t xml:space="preserve">to </w:t>
      </w:r>
      <w:r>
        <w:t xml:space="preserve">z odhadů </w:t>
      </w:r>
      <w:r w:rsidR="00C84837">
        <w:t xml:space="preserve">dle </w:t>
      </w:r>
      <w:r>
        <w:t>šetření příjezdového cestovního ruchu Č</w:t>
      </w:r>
      <w:r w:rsidR="00C84837">
        <w:t>eské republiky</w:t>
      </w:r>
      <w:r>
        <w:t>.</w:t>
      </w:r>
    </w:p>
    <w:p w:rsidR="00C84837" w:rsidRDefault="00C84837" w:rsidP="00EA1122">
      <w:pPr>
        <w:jc w:val="left"/>
      </w:pPr>
    </w:p>
    <w:p w:rsidR="00C84837" w:rsidRPr="001B6F48" w:rsidRDefault="00C84837" w:rsidP="00C84837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C84837" w:rsidRPr="001B6F48" w:rsidRDefault="00C84837" w:rsidP="00C8483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C84837" w:rsidRPr="00C62D32" w:rsidRDefault="00C84837" w:rsidP="00C8483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4837" w:rsidRDefault="00C84837" w:rsidP="00C84837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C84837" w:rsidRPr="00C62D32" w:rsidRDefault="00C84837" w:rsidP="00C84837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84837" w:rsidRDefault="00C84837" w:rsidP="00C72C98">
      <w:pPr>
        <w:spacing w:line="240" w:lineRule="auto"/>
        <w:jc w:val="left"/>
      </w:pPr>
      <w:r>
        <w:rPr>
          <w:rFonts w:cs="Arial"/>
        </w:rPr>
        <w:t xml:space="preserve">e-mail: </w:t>
      </w:r>
      <w:hyperlink r:id="rId7" w:history="1">
        <w:r w:rsidR="00FE020C" w:rsidRPr="00DD78F7">
          <w:rPr>
            <w:rStyle w:val="Hypertextovodkaz"/>
            <w:rFonts w:cs="Arial"/>
          </w:rPr>
          <w:t>petra.bacova@czso.cz</w:t>
        </w:r>
      </w:hyperlink>
      <w:r w:rsidR="00FE020C">
        <w:rPr>
          <w:rFonts w:cs="Arial"/>
        </w:rPr>
        <w:t xml:space="preserve"> </w:t>
      </w:r>
    </w:p>
    <w:sectPr w:rsidR="00C84837" w:rsidSect="00EA1122">
      <w:headerReference w:type="default" r:id="rId8"/>
      <w:footerReference w:type="default" r:id="rId9"/>
      <w:pgSz w:w="11907" w:h="16839" w:code="9"/>
      <w:pgMar w:top="2948" w:right="1418" w:bottom="1134" w:left="1985" w:header="720" w:footer="12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B9" w:rsidRDefault="00F34BB9" w:rsidP="00BA6370">
      <w:r>
        <w:separator/>
      </w:r>
    </w:p>
  </w:endnote>
  <w:endnote w:type="continuationSeparator" w:id="0">
    <w:p w:rsidR="00F34BB9" w:rsidRDefault="00F34BB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F3480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45pt;width:427.2pt;height:43.2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F3480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3480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E020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3480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66.75pt" to="525.8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B9" w:rsidRDefault="00F34BB9" w:rsidP="00BA6370">
      <w:r>
        <w:separator/>
      </w:r>
    </w:p>
  </w:footnote>
  <w:footnote w:type="continuationSeparator" w:id="0">
    <w:p w:rsidR="00F34BB9" w:rsidRDefault="00F34BB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F34800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3C98"/>
    <w:rsid w:val="000676A9"/>
    <w:rsid w:val="000740D0"/>
    <w:rsid w:val="00081B25"/>
    <w:rsid w:val="000842D2"/>
    <w:rsid w:val="000843A5"/>
    <w:rsid w:val="000B44E6"/>
    <w:rsid w:val="000B6F63"/>
    <w:rsid w:val="000B7B5C"/>
    <w:rsid w:val="000C435D"/>
    <w:rsid w:val="000C5301"/>
    <w:rsid w:val="000D15FD"/>
    <w:rsid w:val="000D5569"/>
    <w:rsid w:val="00115006"/>
    <w:rsid w:val="001177AE"/>
    <w:rsid w:val="00122C5D"/>
    <w:rsid w:val="001373F1"/>
    <w:rsid w:val="0013756B"/>
    <w:rsid w:val="001404AB"/>
    <w:rsid w:val="0014073D"/>
    <w:rsid w:val="00146745"/>
    <w:rsid w:val="00157145"/>
    <w:rsid w:val="00164446"/>
    <w:rsid w:val="001658A9"/>
    <w:rsid w:val="00165C8E"/>
    <w:rsid w:val="0017231D"/>
    <w:rsid w:val="001729BA"/>
    <w:rsid w:val="0017526F"/>
    <w:rsid w:val="001776E2"/>
    <w:rsid w:val="0018049D"/>
    <w:rsid w:val="001810DC"/>
    <w:rsid w:val="00183C7E"/>
    <w:rsid w:val="00194794"/>
    <w:rsid w:val="001A59BF"/>
    <w:rsid w:val="001B2A13"/>
    <w:rsid w:val="001B3FFF"/>
    <w:rsid w:val="001B607F"/>
    <w:rsid w:val="001C0E8C"/>
    <w:rsid w:val="001D369A"/>
    <w:rsid w:val="001E26E0"/>
    <w:rsid w:val="001E7F0D"/>
    <w:rsid w:val="001F48F1"/>
    <w:rsid w:val="001F7462"/>
    <w:rsid w:val="002070FB"/>
    <w:rsid w:val="00213729"/>
    <w:rsid w:val="002156D3"/>
    <w:rsid w:val="0022528C"/>
    <w:rsid w:val="00225B87"/>
    <w:rsid w:val="002272A6"/>
    <w:rsid w:val="002406FA"/>
    <w:rsid w:val="002460EA"/>
    <w:rsid w:val="00260E22"/>
    <w:rsid w:val="00264C32"/>
    <w:rsid w:val="00271223"/>
    <w:rsid w:val="00273898"/>
    <w:rsid w:val="002848DA"/>
    <w:rsid w:val="002878B8"/>
    <w:rsid w:val="00296F09"/>
    <w:rsid w:val="002B2E47"/>
    <w:rsid w:val="002B5D1E"/>
    <w:rsid w:val="002B65E4"/>
    <w:rsid w:val="002C560A"/>
    <w:rsid w:val="002C7D7C"/>
    <w:rsid w:val="002D6A6C"/>
    <w:rsid w:val="002E5045"/>
    <w:rsid w:val="002E6C9B"/>
    <w:rsid w:val="00302D68"/>
    <w:rsid w:val="00306323"/>
    <w:rsid w:val="0030637B"/>
    <w:rsid w:val="003153CF"/>
    <w:rsid w:val="00322412"/>
    <w:rsid w:val="00324514"/>
    <w:rsid w:val="003301A3"/>
    <w:rsid w:val="00332D9D"/>
    <w:rsid w:val="00335557"/>
    <w:rsid w:val="003370DC"/>
    <w:rsid w:val="00337A42"/>
    <w:rsid w:val="003402E7"/>
    <w:rsid w:val="00345F12"/>
    <w:rsid w:val="00346324"/>
    <w:rsid w:val="0035165B"/>
    <w:rsid w:val="003541CE"/>
    <w:rsid w:val="00354FEB"/>
    <w:rsid w:val="0035578A"/>
    <w:rsid w:val="00360187"/>
    <w:rsid w:val="0036281D"/>
    <w:rsid w:val="0036777B"/>
    <w:rsid w:val="0037032A"/>
    <w:rsid w:val="00375A58"/>
    <w:rsid w:val="0038282A"/>
    <w:rsid w:val="00397580"/>
    <w:rsid w:val="003A1794"/>
    <w:rsid w:val="003A45C8"/>
    <w:rsid w:val="003B2CBE"/>
    <w:rsid w:val="003B59CA"/>
    <w:rsid w:val="003C2DCF"/>
    <w:rsid w:val="003C5403"/>
    <w:rsid w:val="003C7C50"/>
    <w:rsid w:val="003C7FE7"/>
    <w:rsid w:val="003D02AA"/>
    <w:rsid w:val="003D0499"/>
    <w:rsid w:val="003D652A"/>
    <w:rsid w:val="003E49CC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547F"/>
    <w:rsid w:val="00465512"/>
    <w:rsid w:val="004920AD"/>
    <w:rsid w:val="0049429B"/>
    <w:rsid w:val="004A7999"/>
    <w:rsid w:val="004B1186"/>
    <w:rsid w:val="004D05B3"/>
    <w:rsid w:val="004D79C2"/>
    <w:rsid w:val="004E479E"/>
    <w:rsid w:val="004E583B"/>
    <w:rsid w:val="004F4700"/>
    <w:rsid w:val="004F4880"/>
    <w:rsid w:val="004F4F2E"/>
    <w:rsid w:val="004F78E6"/>
    <w:rsid w:val="00500C0B"/>
    <w:rsid w:val="0050493C"/>
    <w:rsid w:val="00512D99"/>
    <w:rsid w:val="0052234E"/>
    <w:rsid w:val="005231C2"/>
    <w:rsid w:val="00531DBB"/>
    <w:rsid w:val="00537A3C"/>
    <w:rsid w:val="00537F6D"/>
    <w:rsid w:val="00546314"/>
    <w:rsid w:val="0055504E"/>
    <w:rsid w:val="00564984"/>
    <w:rsid w:val="005674D0"/>
    <w:rsid w:val="00570C73"/>
    <w:rsid w:val="00586F6E"/>
    <w:rsid w:val="00596C1E"/>
    <w:rsid w:val="005C07C7"/>
    <w:rsid w:val="005C126A"/>
    <w:rsid w:val="005D27F7"/>
    <w:rsid w:val="005E08C3"/>
    <w:rsid w:val="005E692E"/>
    <w:rsid w:val="005F699D"/>
    <w:rsid w:val="005F79FB"/>
    <w:rsid w:val="00604406"/>
    <w:rsid w:val="00605F4A"/>
    <w:rsid w:val="00607822"/>
    <w:rsid w:val="006103AA"/>
    <w:rsid w:val="006113AB"/>
    <w:rsid w:val="00611E7B"/>
    <w:rsid w:val="00613BBF"/>
    <w:rsid w:val="00615B30"/>
    <w:rsid w:val="00616F4D"/>
    <w:rsid w:val="00622B80"/>
    <w:rsid w:val="00627071"/>
    <w:rsid w:val="006330E3"/>
    <w:rsid w:val="0064139A"/>
    <w:rsid w:val="006432DC"/>
    <w:rsid w:val="00645A32"/>
    <w:rsid w:val="0064640E"/>
    <w:rsid w:val="00651DA8"/>
    <w:rsid w:val="00662004"/>
    <w:rsid w:val="00662138"/>
    <w:rsid w:val="00675D16"/>
    <w:rsid w:val="00675E09"/>
    <w:rsid w:val="006947E6"/>
    <w:rsid w:val="006C4EA9"/>
    <w:rsid w:val="006D0D90"/>
    <w:rsid w:val="006D5323"/>
    <w:rsid w:val="006E024F"/>
    <w:rsid w:val="006E4E81"/>
    <w:rsid w:val="006E6A2E"/>
    <w:rsid w:val="00701A98"/>
    <w:rsid w:val="00707F7D"/>
    <w:rsid w:val="0071468B"/>
    <w:rsid w:val="00717EC5"/>
    <w:rsid w:val="00724C63"/>
    <w:rsid w:val="007334F4"/>
    <w:rsid w:val="007353DD"/>
    <w:rsid w:val="00737B80"/>
    <w:rsid w:val="007463AD"/>
    <w:rsid w:val="00750BAC"/>
    <w:rsid w:val="0075165F"/>
    <w:rsid w:val="00766B54"/>
    <w:rsid w:val="00771D2E"/>
    <w:rsid w:val="0077682F"/>
    <w:rsid w:val="00786133"/>
    <w:rsid w:val="007927C5"/>
    <w:rsid w:val="007A57F2"/>
    <w:rsid w:val="007B1333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342FC"/>
    <w:rsid w:val="00852B11"/>
    <w:rsid w:val="00853DEC"/>
    <w:rsid w:val="00861D0E"/>
    <w:rsid w:val="00862649"/>
    <w:rsid w:val="0086266B"/>
    <w:rsid w:val="0086576C"/>
    <w:rsid w:val="00867569"/>
    <w:rsid w:val="00883D29"/>
    <w:rsid w:val="008902B4"/>
    <w:rsid w:val="008A750A"/>
    <w:rsid w:val="008A7863"/>
    <w:rsid w:val="008B3E5B"/>
    <w:rsid w:val="008C384C"/>
    <w:rsid w:val="008C697B"/>
    <w:rsid w:val="008C7B0F"/>
    <w:rsid w:val="008D0F11"/>
    <w:rsid w:val="008D44CA"/>
    <w:rsid w:val="008D4787"/>
    <w:rsid w:val="008E05A7"/>
    <w:rsid w:val="008E307E"/>
    <w:rsid w:val="008F35B4"/>
    <w:rsid w:val="008F73B4"/>
    <w:rsid w:val="009155D1"/>
    <w:rsid w:val="0094026E"/>
    <w:rsid w:val="0094402F"/>
    <w:rsid w:val="00946EC5"/>
    <w:rsid w:val="00946F15"/>
    <w:rsid w:val="009668FF"/>
    <w:rsid w:val="0098001C"/>
    <w:rsid w:val="009805C0"/>
    <w:rsid w:val="00985FA5"/>
    <w:rsid w:val="009B55B1"/>
    <w:rsid w:val="009B563A"/>
    <w:rsid w:val="009D413B"/>
    <w:rsid w:val="009F370F"/>
    <w:rsid w:val="009F70D9"/>
    <w:rsid w:val="00A04C18"/>
    <w:rsid w:val="00A13FEA"/>
    <w:rsid w:val="00A15CC7"/>
    <w:rsid w:val="00A35BC3"/>
    <w:rsid w:val="00A4343D"/>
    <w:rsid w:val="00A502F1"/>
    <w:rsid w:val="00A55221"/>
    <w:rsid w:val="00A6205B"/>
    <w:rsid w:val="00A70A83"/>
    <w:rsid w:val="00A772CC"/>
    <w:rsid w:val="00A81EB3"/>
    <w:rsid w:val="00A842CF"/>
    <w:rsid w:val="00A91F7F"/>
    <w:rsid w:val="00A97AD7"/>
    <w:rsid w:val="00AB2C63"/>
    <w:rsid w:val="00AC2749"/>
    <w:rsid w:val="00AC423E"/>
    <w:rsid w:val="00AC502F"/>
    <w:rsid w:val="00AD247C"/>
    <w:rsid w:val="00AD3286"/>
    <w:rsid w:val="00AD669A"/>
    <w:rsid w:val="00AE3869"/>
    <w:rsid w:val="00AE6D5B"/>
    <w:rsid w:val="00AF23F7"/>
    <w:rsid w:val="00AF57CA"/>
    <w:rsid w:val="00B00C1D"/>
    <w:rsid w:val="00B0377F"/>
    <w:rsid w:val="00B03E21"/>
    <w:rsid w:val="00B21509"/>
    <w:rsid w:val="00B22BFC"/>
    <w:rsid w:val="00B23C92"/>
    <w:rsid w:val="00B24B29"/>
    <w:rsid w:val="00B251DA"/>
    <w:rsid w:val="00B5696E"/>
    <w:rsid w:val="00B64145"/>
    <w:rsid w:val="00B73C24"/>
    <w:rsid w:val="00B74388"/>
    <w:rsid w:val="00B80E7C"/>
    <w:rsid w:val="00B9071E"/>
    <w:rsid w:val="00B92535"/>
    <w:rsid w:val="00B97D60"/>
    <w:rsid w:val="00BA439F"/>
    <w:rsid w:val="00BA6370"/>
    <w:rsid w:val="00BD44E3"/>
    <w:rsid w:val="00BE5417"/>
    <w:rsid w:val="00C17E6A"/>
    <w:rsid w:val="00C2344C"/>
    <w:rsid w:val="00C23EE1"/>
    <w:rsid w:val="00C265E9"/>
    <w:rsid w:val="00C269D4"/>
    <w:rsid w:val="00C4160D"/>
    <w:rsid w:val="00C52466"/>
    <w:rsid w:val="00C544D7"/>
    <w:rsid w:val="00C56DAB"/>
    <w:rsid w:val="00C72C98"/>
    <w:rsid w:val="00C829DE"/>
    <w:rsid w:val="00C8406E"/>
    <w:rsid w:val="00C84837"/>
    <w:rsid w:val="00C85EDB"/>
    <w:rsid w:val="00CA314A"/>
    <w:rsid w:val="00CA537C"/>
    <w:rsid w:val="00CA73DE"/>
    <w:rsid w:val="00CB1E40"/>
    <w:rsid w:val="00CB2709"/>
    <w:rsid w:val="00CB6F89"/>
    <w:rsid w:val="00CD1ECA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D89"/>
    <w:rsid w:val="00D50560"/>
    <w:rsid w:val="00D50912"/>
    <w:rsid w:val="00D666C3"/>
    <w:rsid w:val="00D80702"/>
    <w:rsid w:val="00D80C4B"/>
    <w:rsid w:val="00D823F5"/>
    <w:rsid w:val="00D91E64"/>
    <w:rsid w:val="00DB5519"/>
    <w:rsid w:val="00DE613F"/>
    <w:rsid w:val="00DF47FE"/>
    <w:rsid w:val="00E0109A"/>
    <w:rsid w:val="00E044A8"/>
    <w:rsid w:val="00E16EF6"/>
    <w:rsid w:val="00E173FD"/>
    <w:rsid w:val="00E21EB3"/>
    <w:rsid w:val="00E2374E"/>
    <w:rsid w:val="00E25CD2"/>
    <w:rsid w:val="00E26704"/>
    <w:rsid w:val="00E27C40"/>
    <w:rsid w:val="00E31980"/>
    <w:rsid w:val="00E4040F"/>
    <w:rsid w:val="00E41B3E"/>
    <w:rsid w:val="00E41D29"/>
    <w:rsid w:val="00E41D57"/>
    <w:rsid w:val="00E45D7C"/>
    <w:rsid w:val="00E557BF"/>
    <w:rsid w:val="00E6423C"/>
    <w:rsid w:val="00E93830"/>
    <w:rsid w:val="00E93E0E"/>
    <w:rsid w:val="00E96A79"/>
    <w:rsid w:val="00EA1122"/>
    <w:rsid w:val="00EA5083"/>
    <w:rsid w:val="00EA681C"/>
    <w:rsid w:val="00EA7470"/>
    <w:rsid w:val="00EB1ED3"/>
    <w:rsid w:val="00EC2D51"/>
    <w:rsid w:val="00EC3B68"/>
    <w:rsid w:val="00EC7149"/>
    <w:rsid w:val="00EC7F6C"/>
    <w:rsid w:val="00ED2B62"/>
    <w:rsid w:val="00ED5204"/>
    <w:rsid w:val="00ED6DC3"/>
    <w:rsid w:val="00F108BF"/>
    <w:rsid w:val="00F17F0D"/>
    <w:rsid w:val="00F26395"/>
    <w:rsid w:val="00F34800"/>
    <w:rsid w:val="00F34BB9"/>
    <w:rsid w:val="00F350D7"/>
    <w:rsid w:val="00F46F18"/>
    <w:rsid w:val="00F470CC"/>
    <w:rsid w:val="00F648E3"/>
    <w:rsid w:val="00F76172"/>
    <w:rsid w:val="00F81707"/>
    <w:rsid w:val="00F9193F"/>
    <w:rsid w:val="00FA5B5B"/>
    <w:rsid w:val="00FB005B"/>
    <w:rsid w:val="00FB019B"/>
    <w:rsid w:val="00FB149E"/>
    <w:rsid w:val="00FB507D"/>
    <w:rsid w:val="00FB687C"/>
    <w:rsid w:val="00FD68CA"/>
    <w:rsid w:val="00FE020C"/>
    <w:rsid w:val="00FE0BC6"/>
    <w:rsid w:val="00FF79E3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49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41D29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C62C-38F5-4AE4-B0F4-76BB2FBD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2839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horalkova31463</cp:lastModifiedBy>
  <cp:revision>3</cp:revision>
  <cp:lastPrinted>2016-11-08T15:01:00Z</cp:lastPrinted>
  <dcterms:created xsi:type="dcterms:W3CDTF">2016-11-08T15:02:00Z</dcterms:created>
  <dcterms:modified xsi:type="dcterms:W3CDTF">2016-11-09T10:18:00Z</dcterms:modified>
</cp:coreProperties>
</file>