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C8" w:rsidRDefault="00AE4458" w:rsidP="005D14E3">
      <w:pPr>
        <w:pStyle w:val="Datum"/>
        <w:spacing w:line="240" w:lineRule="auto"/>
      </w:pPr>
      <w:r>
        <w:t>12</w:t>
      </w:r>
      <w:r w:rsidR="00B801C8">
        <w:t>. října 2016</w:t>
      </w:r>
    </w:p>
    <w:p w:rsidR="00B801C8" w:rsidRPr="00AE6D5B" w:rsidRDefault="00B801C8" w:rsidP="005D14E3">
      <w:pPr>
        <w:pStyle w:val="Datum"/>
        <w:spacing w:line="240" w:lineRule="auto"/>
      </w:pPr>
    </w:p>
    <w:p w:rsidR="00114A36" w:rsidRDefault="00AE4458" w:rsidP="005D14E3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ČSÚ se připravuje na druhé kolo se</w:t>
      </w:r>
      <w:r w:rsidR="001C73A9">
        <w:rPr>
          <w:rFonts w:eastAsia="Times New Roman"/>
          <w:b/>
          <w:bCs/>
          <w:color w:val="BD1B21"/>
          <w:sz w:val="32"/>
          <w:szCs w:val="32"/>
        </w:rPr>
        <w:t>nátní</w:t>
      </w:r>
      <w:r>
        <w:rPr>
          <w:rFonts w:eastAsia="Times New Roman"/>
          <w:b/>
          <w:bCs/>
          <w:color w:val="BD1B21"/>
          <w:sz w:val="32"/>
          <w:szCs w:val="32"/>
        </w:rPr>
        <w:t>ch voleb</w:t>
      </w:r>
    </w:p>
    <w:p w:rsidR="00B801C8" w:rsidRDefault="00B801C8" w:rsidP="005D14E3">
      <w:pPr>
        <w:spacing w:line="240" w:lineRule="auto"/>
        <w:jc w:val="left"/>
        <w:rPr>
          <w:b/>
        </w:rPr>
      </w:pPr>
    </w:p>
    <w:p w:rsidR="007A6757" w:rsidRDefault="007A6757" w:rsidP="005D14E3">
      <w:pPr>
        <w:spacing w:line="240" w:lineRule="auto"/>
        <w:jc w:val="left"/>
        <w:rPr>
          <w:b/>
        </w:rPr>
      </w:pPr>
      <w:r>
        <w:rPr>
          <w:b/>
        </w:rPr>
        <w:t xml:space="preserve">V pátek 14. října se znovu otevřou volební místnosti. Koná se druhé kolo senátních voleb. Český statistický úřad začne zpracovávat výsledky hned </w:t>
      </w:r>
      <w:r w:rsidR="00B34B98">
        <w:rPr>
          <w:b/>
        </w:rPr>
        <w:t>s</w:t>
      </w:r>
      <w:r w:rsidR="00F07514">
        <w:rPr>
          <w:b/>
        </w:rPr>
        <w:t> odevzdáním prvních zápisů od </w:t>
      </w:r>
      <w:r w:rsidR="00B34B98">
        <w:rPr>
          <w:b/>
        </w:rPr>
        <w:t>okrskov</w:t>
      </w:r>
      <w:r w:rsidR="00F07514">
        <w:rPr>
          <w:b/>
        </w:rPr>
        <w:t xml:space="preserve">ých </w:t>
      </w:r>
      <w:r w:rsidR="00B34B98">
        <w:rPr>
          <w:b/>
        </w:rPr>
        <w:t>volební</w:t>
      </w:r>
      <w:r w:rsidR="00F07514">
        <w:rPr>
          <w:b/>
        </w:rPr>
        <w:t>ch</w:t>
      </w:r>
      <w:r w:rsidR="00B34B98">
        <w:rPr>
          <w:b/>
        </w:rPr>
        <w:t xml:space="preserve"> komis</w:t>
      </w:r>
      <w:r w:rsidR="00F07514">
        <w:rPr>
          <w:b/>
        </w:rPr>
        <w:t>í</w:t>
      </w:r>
      <w:r w:rsidR="00B34B98">
        <w:rPr>
          <w:b/>
        </w:rPr>
        <w:t xml:space="preserve"> </w:t>
      </w:r>
      <w:r>
        <w:rPr>
          <w:b/>
        </w:rPr>
        <w:t>v sobotu 15. října po 14. hodině.</w:t>
      </w:r>
    </w:p>
    <w:p w:rsidR="007A6757" w:rsidRPr="007A6757" w:rsidRDefault="007A6757" w:rsidP="005D14E3">
      <w:pPr>
        <w:spacing w:line="240" w:lineRule="auto"/>
        <w:jc w:val="left"/>
      </w:pPr>
    </w:p>
    <w:p w:rsidR="005D226A" w:rsidRDefault="007A6757" w:rsidP="005D14E3">
      <w:pPr>
        <w:spacing w:line="240" w:lineRule="auto"/>
        <w:jc w:val="left"/>
      </w:pPr>
      <w:r w:rsidRPr="007A6757">
        <w:t xml:space="preserve">Do druhého kola senátních voleb postoupilo 54 kandidátů. </w:t>
      </w:r>
      <w:r w:rsidR="00901843">
        <w:t xml:space="preserve">Jejich jména jsou k dispozici na serveru </w:t>
      </w:r>
      <w:hyperlink r:id="rId6" w:history="1">
        <w:r w:rsidR="00901843" w:rsidRPr="00901843">
          <w:rPr>
            <w:rStyle w:val="Hypertextovodkaz"/>
          </w:rPr>
          <w:t>volby.cz</w:t>
        </w:r>
      </w:hyperlink>
      <w:r w:rsidR="00901843">
        <w:t xml:space="preserve">. </w:t>
      </w:r>
      <w:r w:rsidRPr="007A6757">
        <w:t xml:space="preserve">Žádnému z nich </w:t>
      </w:r>
      <w:r w:rsidR="00901843">
        <w:t xml:space="preserve">se </w:t>
      </w:r>
      <w:r w:rsidR="005D226A" w:rsidRPr="007A6757">
        <w:t xml:space="preserve">v prvním kole </w:t>
      </w:r>
      <w:r w:rsidRPr="007A6757">
        <w:t>nepodařilo získat nadpoloviční většinu hlas</w:t>
      </w:r>
      <w:r w:rsidR="0091422F">
        <w:t>ů</w:t>
      </w:r>
      <w:r w:rsidRPr="007A6757">
        <w:t xml:space="preserve"> potřebnou ke zvolen</w:t>
      </w:r>
      <w:r w:rsidR="005D226A">
        <w:t>í</w:t>
      </w:r>
      <w:r w:rsidRPr="007A6757">
        <w:t>.</w:t>
      </w:r>
    </w:p>
    <w:p w:rsidR="005D226A" w:rsidRDefault="005D226A" w:rsidP="005D14E3">
      <w:pPr>
        <w:spacing w:line="240" w:lineRule="auto"/>
        <w:jc w:val="left"/>
      </w:pPr>
    </w:p>
    <w:p w:rsidR="005D226A" w:rsidRDefault="005D226A" w:rsidP="005D14E3">
      <w:pPr>
        <w:spacing w:line="240" w:lineRule="auto"/>
        <w:ind w:right="282"/>
        <w:jc w:val="left"/>
      </w:pPr>
      <w:r>
        <w:t xml:space="preserve">Ve všech 27 volebních obvodech se proto koná druhé kolo, do něhož </w:t>
      </w:r>
      <w:r w:rsidRPr="00901843">
        <w:t>postupují dva kandidáti, kteří se v prvním kole umístili na prvních dvou místech.</w:t>
      </w:r>
      <w:r>
        <w:t xml:space="preserve"> </w:t>
      </w:r>
      <w:r w:rsidR="00006A92">
        <w:t>V gesci ČSÚ bude fungovat</w:t>
      </w:r>
      <w:r w:rsidR="005D14E3">
        <w:t xml:space="preserve"> </w:t>
      </w:r>
      <w:r w:rsidR="00B34B98">
        <w:t>209</w:t>
      </w:r>
      <w:r w:rsidR="00F07514">
        <w:t> </w:t>
      </w:r>
      <w:r w:rsidR="00006A92">
        <w:t>přebíracích míst</w:t>
      </w:r>
      <w:r w:rsidR="00BC212E">
        <w:t>.</w:t>
      </w:r>
    </w:p>
    <w:p w:rsidR="00901843" w:rsidRDefault="00901843" w:rsidP="005D14E3">
      <w:pPr>
        <w:spacing w:line="240" w:lineRule="auto"/>
        <w:jc w:val="left"/>
      </w:pPr>
    </w:p>
    <w:p w:rsidR="003B3461" w:rsidRDefault="00901843" w:rsidP="005D14E3">
      <w:pPr>
        <w:spacing w:line="240" w:lineRule="auto"/>
        <w:jc w:val="left"/>
      </w:pPr>
      <w:r w:rsidRPr="00901843">
        <w:t xml:space="preserve">Mezi </w:t>
      </w:r>
      <w:r w:rsidR="005D226A">
        <w:t xml:space="preserve">postupujícími kandidáty </w:t>
      </w:r>
      <w:r>
        <w:t xml:space="preserve">je 11 žen. </w:t>
      </w:r>
      <w:r w:rsidRPr="00901843">
        <w:t xml:space="preserve">V žádném senátním obvodu </w:t>
      </w:r>
      <w:r>
        <w:t xml:space="preserve">však </w:t>
      </w:r>
      <w:r w:rsidRPr="00901843">
        <w:t xml:space="preserve">nebudou o mandát usilovat </w:t>
      </w:r>
      <w:r>
        <w:t>společně</w:t>
      </w:r>
      <w:r w:rsidRPr="00901843">
        <w:t>.</w:t>
      </w:r>
      <w:r>
        <w:t xml:space="preserve"> Průměrný věk kandidátů postupujících do druhého kola je 56,6 let. </w:t>
      </w:r>
      <w:r w:rsidR="003B3461">
        <w:t>Dvěma nejmladším</w:t>
      </w:r>
      <w:r w:rsidRPr="00901843">
        <w:t xml:space="preserve"> je 40 let</w:t>
      </w:r>
      <w:r w:rsidR="0009586C">
        <w:t xml:space="preserve"> a nejstaršímu 72 let</w:t>
      </w:r>
      <w:r w:rsidRPr="00901843">
        <w:t xml:space="preserve">. </w:t>
      </w:r>
      <w:r w:rsidR="007C729C">
        <w:t xml:space="preserve">Ve druhém kole je </w:t>
      </w:r>
      <w:r w:rsidR="00F07514">
        <w:t>14</w:t>
      </w:r>
      <w:r w:rsidR="004C5DD6">
        <w:t xml:space="preserve"> kandidátů </w:t>
      </w:r>
      <w:r w:rsidR="007C729C">
        <w:t xml:space="preserve">navržených </w:t>
      </w:r>
      <w:r w:rsidR="004C5DD6">
        <w:t>hnutím ANO 2011, shodně po 8 kandidátech mají strany KDU-ČSL a ČSSD, 4 kandidáti jsou za ODS, 3 za STAN a</w:t>
      </w:r>
      <w:r w:rsidR="00F07514">
        <w:t xml:space="preserve"> také</w:t>
      </w:r>
      <w:r w:rsidR="004C5DD6">
        <w:t xml:space="preserve"> za koalici TOP 09 a STAN, hnutí Severočeši.cz bude mít ve </w:t>
      </w:r>
      <w:r w:rsidR="00F07514">
        <w:t xml:space="preserve">druhém </w:t>
      </w:r>
      <w:r w:rsidR="004C5DD6">
        <w:t>kole</w:t>
      </w:r>
      <w:r w:rsidR="00F07514">
        <w:t xml:space="preserve"> 2</w:t>
      </w:r>
      <w:r w:rsidR="00BC212E">
        <w:t> </w:t>
      </w:r>
      <w:bookmarkStart w:id="0" w:name="_GoBack"/>
      <w:bookmarkEnd w:id="0"/>
      <w:r w:rsidR="00C812D7">
        <w:t>kandidáty</w:t>
      </w:r>
      <w:r w:rsidR="004C5DD6">
        <w:t>. S </w:t>
      </w:r>
      <w:r w:rsidR="00F07514">
        <w:t>1</w:t>
      </w:r>
      <w:r w:rsidR="004C5DD6">
        <w:t xml:space="preserve"> navrženým kandidátem půjde do senátních duelů dalších 12 uskupení.</w:t>
      </w:r>
    </w:p>
    <w:p w:rsidR="00F07514" w:rsidRDefault="00F07514" w:rsidP="005D14E3">
      <w:pPr>
        <w:spacing w:line="240" w:lineRule="auto"/>
        <w:jc w:val="left"/>
      </w:pPr>
    </w:p>
    <w:p w:rsidR="007A6757" w:rsidRDefault="007A6757" w:rsidP="005D14E3">
      <w:pPr>
        <w:spacing w:line="240" w:lineRule="auto"/>
        <w:jc w:val="left"/>
      </w:pPr>
      <w:r w:rsidRPr="00B34B98">
        <w:rPr>
          <w:i/>
        </w:rPr>
        <w:t xml:space="preserve">„Vzhledem k tomu, že druhé kolo probíhá ve všech okrscích samostatně, bez souběhu </w:t>
      </w:r>
      <w:r w:rsidR="005D226A" w:rsidRPr="00B34B98">
        <w:rPr>
          <w:i/>
        </w:rPr>
        <w:t>s </w:t>
      </w:r>
      <w:r w:rsidRPr="00B34B98">
        <w:rPr>
          <w:i/>
        </w:rPr>
        <w:t xml:space="preserve">krajskými volbami, budou celkové výsledky k dispozici </w:t>
      </w:r>
      <w:r w:rsidR="003B3461" w:rsidRPr="00B34B98">
        <w:rPr>
          <w:i/>
        </w:rPr>
        <w:t>dříve než minulý týden. P</w:t>
      </w:r>
      <w:r w:rsidRPr="005133F8">
        <w:rPr>
          <w:i/>
        </w:rPr>
        <w:t xml:space="preserve">rvní </w:t>
      </w:r>
      <w:r w:rsidR="005D226A" w:rsidRPr="005133F8">
        <w:rPr>
          <w:i/>
        </w:rPr>
        <w:t xml:space="preserve">údaje </w:t>
      </w:r>
      <w:r w:rsidRPr="005133F8">
        <w:rPr>
          <w:i/>
        </w:rPr>
        <w:t>by mohly být zveřejněny zhruba do půl hodiny po uzavření volebních místností. Ko</w:t>
      </w:r>
      <w:r w:rsidR="003B3461" w:rsidRPr="004C5DD6">
        <w:rPr>
          <w:i/>
        </w:rPr>
        <w:t xml:space="preserve">nečné výsledky pak v čase </w:t>
      </w:r>
      <w:r w:rsidR="002B149D">
        <w:rPr>
          <w:i/>
        </w:rPr>
        <w:t>do 1</w:t>
      </w:r>
      <w:r w:rsidR="007C729C">
        <w:rPr>
          <w:i/>
        </w:rPr>
        <w:t>7</w:t>
      </w:r>
      <w:r w:rsidR="002B149D">
        <w:rPr>
          <w:i/>
        </w:rPr>
        <w:t>:00. Vždy jsme ale závislí na tom, jak rychle a bezchybně budou volební okrskové komise pracovat,“</w:t>
      </w:r>
      <w:r>
        <w:t xml:space="preserve"> sdělila předsedkyně ČSÚ Iva Ritschelová.</w:t>
      </w:r>
      <w:r w:rsidR="00901843">
        <w:t xml:space="preserve"> Při minulých senátních volbách v roce 2014 byly </w:t>
      </w:r>
      <w:r w:rsidR="005D226A">
        <w:t>kompletní výsledky sečteny již 2 </w:t>
      </w:r>
      <w:r w:rsidR="00901843">
        <w:t>hodiny a 18 minut po uzavření volebních místností.</w:t>
      </w:r>
    </w:p>
    <w:p w:rsidR="007A6757" w:rsidRDefault="007A6757" w:rsidP="005D14E3">
      <w:pPr>
        <w:spacing w:line="240" w:lineRule="auto"/>
        <w:jc w:val="left"/>
      </w:pPr>
    </w:p>
    <w:p w:rsidR="00114A36" w:rsidRDefault="007A6757" w:rsidP="005D14E3">
      <w:pPr>
        <w:spacing w:line="240" w:lineRule="auto"/>
        <w:jc w:val="left"/>
      </w:pPr>
      <w:r>
        <w:t xml:space="preserve">V minulosti byla volební účast ve druhém kole senátních voleb </w:t>
      </w:r>
      <w:r w:rsidR="007C729C">
        <w:t>relativně nízká</w:t>
      </w:r>
      <w:r>
        <w:t>. V roce 2014 byla na úrovni 16,7 %, v roce 2012 činila 18,6 %.</w:t>
      </w:r>
      <w:r w:rsidR="001913A5">
        <w:t xml:space="preserve"> </w:t>
      </w:r>
      <w:r w:rsidR="00AD2A7C">
        <w:t>Voliči obdrží</w:t>
      </w:r>
      <w:r w:rsidR="005D226A">
        <w:t xml:space="preserve"> </w:t>
      </w:r>
      <w:r w:rsidR="00AD2A7C">
        <w:t xml:space="preserve">hlasovací </w:t>
      </w:r>
      <w:r w:rsidR="00114A36">
        <w:t xml:space="preserve">lístky </w:t>
      </w:r>
      <w:r w:rsidR="005D226A">
        <w:t>pro druhé kolo přímo ve volební místnosti ve </w:t>
      </w:r>
      <w:r w:rsidR="00114A36">
        <w:t>dn</w:t>
      </w:r>
      <w:r w:rsidR="00CC7BFB">
        <w:t xml:space="preserve">ech </w:t>
      </w:r>
      <w:r w:rsidR="00114A36">
        <w:t xml:space="preserve">voleb. </w:t>
      </w:r>
      <w:r w:rsidR="000D31FA">
        <w:t>Lístky a </w:t>
      </w:r>
      <w:r w:rsidR="00044771">
        <w:t xml:space="preserve">úřední obálka budou mít </w:t>
      </w:r>
      <w:r w:rsidR="00114A36">
        <w:t>šedou barvu.</w:t>
      </w:r>
      <w:r w:rsidR="005D226A">
        <w:t xml:space="preserve"> Lístky se nijak neupravují. Do obálky </w:t>
      </w:r>
      <w:r w:rsidR="00F07514">
        <w:t xml:space="preserve">volič vkládá </w:t>
      </w:r>
      <w:r w:rsidR="005D226A">
        <w:t xml:space="preserve">jen jeden </w:t>
      </w:r>
      <w:r w:rsidR="00F07514">
        <w:t xml:space="preserve">hlasovací </w:t>
      </w:r>
      <w:r w:rsidR="005D226A">
        <w:t>lístek.</w:t>
      </w:r>
    </w:p>
    <w:p w:rsidR="005D14E3" w:rsidRDefault="005D14E3" w:rsidP="005D14E3">
      <w:pPr>
        <w:spacing w:line="240" w:lineRule="auto"/>
        <w:jc w:val="left"/>
      </w:pPr>
    </w:p>
    <w:p w:rsidR="005D14E3" w:rsidRDefault="005D14E3" w:rsidP="005D14E3">
      <w:pPr>
        <w:spacing w:line="240" w:lineRule="auto"/>
        <w:jc w:val="left"/>
      </w:pPr>
    </w:p>
    <w:p w:rsidR="00006A92" w:rsidRDefault="00006A92" w:rsidP="005D14E3">
      <w:pPr>
        <w:spacing w:line="240" w:lineRule="auto"/>
        <w:jc w:val="left"/>
        <w:rPr>
          <w:rFonts w:cs="Arial"/>
          <w:b/>
          <w:bCs/>
          <w:iCs/>
        </w:rPr>
      </w:pPr>
    </w:p>
    <w:p w:rsidR="00B801C8" w:rsidRPr="001B6F48" w:rsidRDefault="00B801C8" w:rsidP="005D14E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801C8" w:rsidRPr="001B6F48" w:rsidRDefault="00B801C8" w:rsidP="005D14E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801C8" w:rsidRPr="00C62D32" w:rsidRDefault="00B801C8" w:rsidP="005D14E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B801C8" w:rsidRDefault="00B801C8" w:rsidP="005D14E3">
      <w:pPr>
        <w:spacing w:line="240" w:lineRule="auto"/>
        <w:jc w:val="left"/>
        <w:rPr>
          <w:rFonts w:cs="Arial"/>
        </w:rPr>
      </w:pPr>
      <w:r>
        <w:rPr>
          <w:rFonts w:cs="Arial"/>
        </w:rPr>
        <w:t>t</w:t>
      </w:r>
      <w:r w:rsidRPr="00C62D32">
        <w:rPr>
          <w:rFonts w:cs="Arial"/>
        </w:rPr>
        <w:t>el.: 274 052 017</w:t>
      </w:r>
    </w:p>
    <w:p w:rsidR="00B801C8" w:rsidRPr="00C62D32" w:rsidRDefault="00B801C8" w:rsidP="005D14E3">
      <w:pPr>
        <w:spacing w:line="240" w:lineRule="auto"/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3D58DA" w:rsidRDefault="00B801C8" w:rsidP="005D14E3">
      <w:pPr>
        <w:spacing w:line="240" w:lineRule="auto"/>
        <w:jc w:val="left"/>
      </w:pPr>
      <w:r>
        <w:rPr>
          <w:rFonts w:cs="Arial"/>
        </w:rPr>
        <w:t>e-mail: petra.bacova</w:t>
      </w:r>
      <w:r w:rsidRPr="00C62D32">
        <w:rPr>
          <w:rFonts w:cs="Arial"/>
        </w:rPr>
        <w:t>@czso.cz</w:t>
      </w:r>
    </w:p>
    <w:sectPr w:rsidR="003D58DA" w:rsidSect="005D14E3">
      <w:headerReference w:type="default" r:id="rId7"/>
      <w:footerReference w:type="default" r:id="rId8"/>
      <w:pgSz w:w="11907" w:h="16839" w:code="9"/>
      <w:pgMar w:top="2835" w:right="1418" w:bottom="1134" w:left="1985" w:header="720" w:footer="1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26" w:rsidRDefault="00093326" w:rsidP="00EB58E7">
      <w:pPr>
        <w:spacing w:line="240" w:lineRule="auto"/>
      </w:pPr>
      <w:r>
        <w:separator/>
      </w:r>
    </w:p>
  </w:endnote>
  <w:endnote w:type="continuationSeparator" w:id="0">
    <w:p w:rsidR="00093326" w:rsidRDefault="00093326" w:rsidP="00EB5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D047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762BB4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762BB4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762BB4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DD047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D047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20B7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D047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6028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26" w:rsidRDefault="00093326" w:rsidP="00EB58E7">
      <w:pPr>
        <w:spacing w:line="240" w:lineRule="auto"/>
      </w:pPr>
      <w:r>
        <w:separator/>
      </w:r>
    </w:p>
  </w:footnote>
  <w:footnote w:type="continuationSeparator" w:id="0">
    <w:p w:rsidR="00093326" w:rsidRDefault="00093326" w:rsidP="00EB58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D0474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62336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01C8"/>
    <w:rsid w:val="00006A92"/>
    <w:rsid w:val="00044771"/>
    <w:rsid w:val="00075478"/>
    <w:rsid w:val="00093326"/>
    <w:rsid w:val="0009586C"/>
    <w:rsid w:val="000D31FA"/>
    <w:rsid w:val="0010619A"/>
    <w:rsid w:val="00114A36"/>
    <w:rsid w:val="001913A5"/>
    <w:rsid w:val="001947D5"/>
    <w:rsid w:val="001C0CC9"/>
    <w:rsid w:val="001C4577"/>
    <w:rsid w:val="001C73A9"/>
    <w:rsid w:val="0022757F"/>
    <w:rsid w:val="002306AC"/>
    <w:rsid w:val="00290AEB"/>
    <w:rsid w:val="002B149D"/>
    <w:rsid w:val="002D6310"/>
    <w:rsid w:val="003A67CA"/>
    <w:rsid w:val="003B3461"/>
    <w:rsid w:val="003C75A6"/>
    <w:rsid w:val="003D58DA"/>
    <w:rsid w:val="003F2B8A"/>
    <w:rsid w:val="004027DF"/>
    <w:rsid w:val="004278F6"/>
    <w:rsid w:val="0044576B"/>
    <w:rsid w:val="00486C84"/>
    <w:rsid w:val="004C5DD6"/>
    <w:rsid w:val="005133F8"/>
    <w:rsid w:val="00564569"/>
    <w:rsid w:val="005C2DEF"/>
    <w:rsid w:val="005D14E3"/>
    <w:rsid w:val="005D226A"/>
    <w:rsid w:val="006374FD"/>
    <w:rsid w:val="006759F8"/>
    <w:rsid w:val="00682411"/>
    <w:rsid w:val="00687D26"/>
    <w:rsid w:val="006E5F29"/>
    <w:rsid w:val="00741361"/>
    <w:rsid w:val="00762BB4"/>
    <w:rsid w:val="00764C33"/>
    <w:rsid w:val="007A6757"/>
    <w:rsid w:val="007C729C"/>
    <w:rsid w:val="00807D9C"/>
    <w:rsid w:val="0082470E"/>
    <w:rsid w:val="008816AE"/>
    <w:rsid w:val="00892F62"/>
    <w:rsid w:val="00901843"/>
    <w:rsid w:val="0091422F"/>
    <w:rsid w:val="00914F44"/>
    <w:rsid w:val="009221B7"/>
    <w:rsid w:val="009457A5"/>
    <w:rsid w:val="00A420B1"/>
    <w:rsid w:val="00A63E63"/>
    <w:rsid w:val="00AD2A7C"/>
    <w:rsid w:val="00AD2D8A"/>
    <w:rsid w:val="00AE1CD5"/>
    <w:rsid w:val="00AE4458"/>
    <w:rsid w:val="00AF10D6"/>
    <w:rsid w:val="00B20B7C"/>
    <w:rsid w:val="00B34B98"/>
    <w:rsid w:val="00B801C8"/>
    <w:rsid w:val="00BC212E"/>
    <w:rsid w:val="00C5393D"/>
    <w:rsid w:val="00C56BB8"/>
    <w:rsid w:val="00C77D66"/>
    <w:rsid w:val="00C812D7"/>
    <w:rsid w:val="00CA7D4E"/>
    <w:rsid w:val="00CC7BFB"/>
    <w:rsid w:val="00D11B4C"/>
    <w:rsid w:val="00D15979"/>
    <w:rsid w:val="00D22523"/>
    <w:rsid w:val="00D66877"/>
    <w:rsid w:val="00DD0474"/>
    <w:rsid w:val="00DD0F09"/>
    <w:rsid w:val="00E21E0E"/>
    <w:rsid w:val="00E56507"/>
    <w:rsid w:val="00EB58E7"/>
    <w:rsid w:val="00F00C00"/>
    <w:rsid w:val="00F053DF"/>
    <w:rsid w:val="00F07514"/>
    <w:rsid w:val="00F32623"/>
    <w:rsid w:val="00F6719C"/>
    <w:rsid w:val="00FA5892"/>
    <w:rsid w:val="00F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801C8"/>
    <w:pPr>
      <w:spacing w:line="276" w:lineRule="auto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1C8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1C8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801C8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1C8"/>
    <w:rPr>
      <w:rFonts w:ascii="Arial" w:eastAsia="Calibri" w:hAnsi="Arial" w:cs="Times New Roman"/>
      <w:sz w:val="20"/>
    </w:rPr>
  </w:style>
  <w:style w:type="paragraph" w:customStyle="1" w:styleId="Datum">
    <w:name w:val="Datum_"/>
    <w:qFormat/>
    <w:rsid w:val="00B801C8"/>
    <w:pPr>
      <w:spacing w:line="276" w:lineRule="auto"/>
    </w:pPr>
    <w:rPr>
      <w:rFonts w:ascii="Arial" w:eastAsia="Calibri" w:hAnsi="Arial" w:cs="Arial"/>
      <w:b/>
      <w:sz w:val="18"/>
    </w:rPr>
  </w:style>
  <w:style w:type="character" w:styleId="Hypertextovodkaz">
    <w:name w:val="Hyperlink"/>
    <w:unhideWhenUsed/>
    <w:rsid w:val="00B801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B98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C5D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DD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DD6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D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DD6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by.cz/pls/senat/se1111?xjazyk=CZ&amp;xdatum=20161007&amp;xv=2&amp;xt=2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2016-10-04T12:29:00Z</cp:lastPrinted>
  <dcterms:created xsi:type="dcterms:W3CDTF">2016-10-11T14:58:00Z</dcterms:created>
  <dcterms:modified xsi:type="dcterms:W3CDTF">2016-10-11T15:00:00Z</dcterms:modified>
</cp:coreProperties>
</file>